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432" w:type="dxa"/>
        <w:tblLook w:val="04A0"/>
      </w:tblPr>
      <w:tblGrid>
        <w:gridCol w:w="3870"/>
        <w:gridCol w:w="6120"/>
      </w:tblGrid>
      <w:tr w:rsidR="009F500C" w:rsidRPr="00763161">
        <w:tc>
          <w:tcPr>
            <w:tcW w:w="3870" w:type="dxa"/>
          </w:tcPr>
          <w:p w:rsidR="009F500C" w:rsidRPr="00B90FBD" w:rsidRDefault="009F500C" w:rsidP="007631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90FBD">
              <w:rPr>
                <w:rFonts w:ascii="Times New Roman" w:hAnsi="Times New Roman"/>
                <w:b/>
                <w:bCs/>
                <w:lang w:val="pt-BR"/>
              </w:rPr>
              <w:t>ỦY BAN NHÂN DÂN</w:t>
            </w:r>
          </w:p>
          <w:p w:rsidR="009F500C" w:rsidRPr="00B90FBD" w:rsidRDefault="009F500C" w:rsidP="007631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90FBD">
              <w:rPr>
                <w:rFonts w:ascii="Times New Roman" w:hAnsi="Times New Roman"/>
                <w:b/>
                <w:bCs/>
                <w:lang w:val="pt-BR"/>
              </w:rPr>
              <w:t>TỈNH QUẢNG BÌNH</w:t>
            </w:r>
          </w:p>
          <w:p w:rsidR="009F500C" w:rsidRDefault="009F500C" w:rsidP="005A7012">
            <w:pPr>
              <w:spacing w:before="24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763161">
              <w:rPr>
                <w:rFonts w:ascii="Times New Roman" w:hAnsi="Times New Roman"/>
                <w:noProof/>
                <w:sz w:val="20"/>
              </w:rPr>
              <w:pict>
                <v:line id="_x0000_s1030" style="position:absolute;left:0;text-align:left;z-index:251657216" from="53.25pt,4.8pt" to="134.25pt,4.8pt"/>
              </w:pict>
            </w:r>
            <w:r w:rsidRPr="00763161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Số: </w:t>
            </w:r>
            <w:r w:rsidR="009378A3">
              <w:rPr>
                <w:rFonts w:ascii="Times New Roman" w:hAnsi="Times New Roman"/>
                <w:sz w:val="26"/>
                <w:szCs w:val="26"/>
                <w:lang w:val="pt-BR"/>
              </w:rPr>
              <w:t>1417</w:t>
            </w:r>
            <w:r w:rsidRPr="00763161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/UBND</w:t>
            </w:r>
            <w:r w:rsidR="00244068">
              <w:rPr>
                <w:rFonts w:ascii="Times New Roman" w:hAnsi="Times New Roman"/>
                <w:sz w:val="26"/>
                <w:szCs w:val="26"/>
                <w:lang w:val="pt-BR"/>
              </w:rPr>
              <w:t>-KTTH</w:t>
            </w:r>
          </w:p>
          <w:p w:rsidR="00D35A9D" w:rsidRPr="00D35A9D" w:rsidRDefault="00D35A9D" w:rsidP="00B90FBD">
            <w:pPr>
              <w:jc w:val="center"/>
              <w:rPr>
                <w:rFonts w:ascii="Times New Roman" w:hAnsi="Times New Roman"/>
                <w:bCs/>
                <w:sz w:val="12"/>
                <w:szCs w:val="12"/>
                <w:lang w:val="pt-BR"/>
              </w:rPr>
            </w:pPr>
          </w:p>
          <w:p w:rsidR="00B90FBD" w:rsidRDefault="005A7012" w:rsidP="00B90FB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 w:rsidRPr="005A7012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V/v </w:t>
            </w:r>
            <w:r w:rsidR="00B90FBD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đề nghị trả lời </w:t>
            </w:r>
            <w:r w:rsidR="00EC2590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các </w:t>
            </w:r>
            <w:r w:rsidR="00785F46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ý kiến, </w:t>
            </w:r>
            <w:r w:rsidR="00B90FBD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kiến </w:t>
            </w:r>
          </w:p>
          <w:p w:rsidR="00B90FBD" w:rsidRDefault="00B90FBD" w:rsidP="00B90FBD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nghị của cử tri </w:t>
            </w:r>
            <w:r w:rsidR="0064441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sau</w:t>
            </w:r>
            <w:r w:rsidR="007B14D4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 Kỳ họp thứ </w:t>
            </w:r>
            <w:r w:rsidR="0026178D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3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, </w:t>
            </w:r>
          </w:p>
          <w:p w:rsidR="005A7012" w:rsidRPr="005A7012" w:rsidRDefault="007E4402" w:rsidP="007E440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Quốc hội</w:t>
            </w:r>
            <w:r w:rsidR="00B90FBD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 khóa X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I</w:t>
            </w:r>
            <w:r w:rsidR="00B90FBD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V</w:t>
            </w:r>
            <w:r w:rsidR="00B10511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6120" w:type="dxa"/>
          </w:tcPr>
          <w:p w:rsidR="009F500C" w:rsidRPr="00B90FBD" w:rsidRDefault="009F500C" w:rsidP="007631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90FBD">
              <w:rPr>
                <w:rFonts w:ascii="Times New Roman" w:hAnsi="Times New Roman"/>
                <w:lang w:val="pt-BR"/>
              </w:rPr>
              <w:t>C</w:t>
            </w:r>
            <w:r w:rsidRPr="00B90FBD">
              <w:rPr>
                <w:rFonts w:ascii="Times New Roman" w:hAnsi="Times New Roman"/>
                <w:b/>
                <w:bCs/>
                <w:lang w:val="pt-BR"/>
              </w:rPr>
              <w:t>ỘNG HÒA XÃ HỘI CHỦ NGHĨA VIỆT NAM</w:t>
            </w:r>
          </w:p>
          <w:p w:rsidR="009F500C" w:rsidRPr="00B90FBD" w:rsidRDefault="009F500C" w:rsidP="007631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B90FBD">
              <w:rPr>
                <w:rFonts w:ascii="Times New Roman" w:hAnsi="Times New Roman"/>
                <w:b/>
                <w:bCs/>
                <w:lang w:val="pt-BR"/>
              </w:rPr>
              <w:t>Độc lập - Tự do - Hạnh phúc</w:t>
            </w:r>
          </w:p>
          <w:p w:rsidR="009F500C" w:rsidRPr="00763161" w:rsidRDefault="009F500C" w:rsidP="0026178D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763161">
              <w:rPr>
                <w:rFonts w:ascii="Times New Roman" w:hAnsi="Times New Roman"/>
                <w:b/>
                <w:bCs/>
                <w:noProof/>
              </w:rPr>
              <w:pict>
                <v:line id="_x0000_s1035" style="position:absolute;left:0;text-align:left;z-index:251658240" from="81.3pt,4.1pt" to="217.15pt,4.1pt"/>
              </w:pict>
            </w:r>
            <w:r w:rsidR="00837016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             Quảng Bình, ngày </w:t>
            </w:r>
            <w:r w:rsidR="009378A3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09</w:t>
            </w:r>
            <w:r w:rsidRPr="00763161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tháng </w:t>
            </w:r>
            <w:r w:rsidR="0026178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8</w:t>
            </w:r>
            <w:r w:rsidRPr="00763161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 xml:space="preserve"> năm 201</w:t>
            </w:r>
            <w:r w:rsidR="00644418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7</w:t>
            </w:r>
          </w:p>
        </w:tc>
      </w:tr>
    </w:tbl>
    <w:p w:rsidR="009F500C" w:rsidRDefault="009F500C" w:rsidP="00533961">
      <w:pPr>
        <w:jc w:val="center"/>
        <w:rPr>
          <w:rFonts w:ascii="Times New Roman" w:hAnsi="Times New Roman"/>
          <w:b/>
          <w:bCs/>
          <w:lang w:val="pt-BR"/>
        </w:rPr>
      </w:pPr>
    </w:p>
    <w:p w:rsidR="00B34AE6" w:rsidRDefault="00B34AE6" w:rsidP="00533961">
      <w:pPr>
        <w:jc w:val="center"/>
        <w:rPr>
          <w:rFonts w:ascii="Times New Roman" w:hAnsi="Times New Roman"/>
          <w:b/>
          <w:bCs/>
          <w:lang w:val="pt-BR"/>
        </w:rPr>
      </w:pPr>
    </w:p>
    <w:tbl>
      <w:tblPr>
        <w:tblW w:w="6300" w:type="dxa"/>
        <w:tblInd w:w="1638" w:type="dxa"/>
        <w:tblLook w:val="04A0"/>
      </w:tblPr>
      <w:tblGrid>
        <w:gridCol w:w="1350"/>
        <w:gridCol w:w="4950"/>
      </w:tblGrid>
      <w:tr w:rsidR="00EA64BD" w:rsidRPr="000821A6">
        <w:tc>
          <w:tcPr>
            <w:tcW w:w="1350" w:type="dxa"/>
            <w:vAlign w:val="center"/>
          </w:tcPr>
          <w:p w:rsidR="00EA64BD" w:rsidRPr="000821A6" w:rsidRDefault="00EA64BD" w:rsidP="00244068">
            <w:pPr>
              <w:rPr>
                <w:rFonts w:ascii="Times New Roman" w:hAnsi="Times New Roman"/>
                <w:bCs/>
                <w:lang w:val="pt-BR"/>
              </w:rPr>
            </w:pPr>
            <w:r w:rsidRPr="000821A6">
              <w:rPr>
                <w:rFonts w:ascii="Times New Roman" w:hAnsi="Times New Roman"/>
                <w:bCs/>
                <w:lang w:val="pt-BR"/>
              </w:rPr>
              <w:t>Kính gửi:</w:t>
            </w:r>
          </w:p>
        </w:tc>
        <w:tc>
          <w:tcPr>
            <w:tcW w:w="4950" w:type="dxa"/>
            <w:vAlign w:val="center"/>
          </w:tcPr>
          <w:p w:rsidR="00244068" w:rsidRPr="00244068" w:rsidRDefault="00473FAC" w:rsidP="00244068">
            <w:pPr>
              <w:spacing w:line="276" w:lineRule="auto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Các sở, ban, ngành, địa phương liên quan</w:t>
            </w:r>
            <w:r w:rsidR="00CA6970">
              <w:rPr>
                <w:rFonts w:ascii="Times New Roman" w:hAnsi="Times New Roman"/>
                <w:lang w:val="fr-FR"/>
              </w:rPr>
              <w:t>.</w:t>
            </w:r>
          </w:p>
        </w:tc>
      </w:tr>
    </w:tbl>
    <w:p w:rsidR="00244068" w:rsidRPr="00BC339E" w:rsidRDefault="00244068" w:rsidP="00BB5561">
      <w:pPr>
        <w:shd w:val="clear" w:color="auto" w:fill="FFFFFF"/>
        <w:spacing w:after="60" w:line="288" w:lineRule="auto"/>
        <w:ind w:firstLine="720"/>
        <w:jc w:val="both"/>
        <w:rPr>
          <w:rFonts w:ascii="Times New Roman" w:eastAsia="MS Mincho" w:hAnsi="Times New Roman"/>
          <w:shd w:val="clear" w:color="auto" w:fill="FFFFFF"/>
          <w:lang w:val="pt-BR" w:eastAsia="ja-JP" w:bidi="th-TH"/>
        </w:rPr>
      </w:pPr>
    </w:p>
    <w:p w:rsidR="00233618" w:rsidRPr="00BC339E" w:rsidRDefault="00AC7BEF" w:rsidP="006E0EEB">
      <w:pPr>
        <w:spacing w:before="60" w:after="60" w:line="264" w:lineRule="auto"/>
        <w:ind w:firstLine="720"/>
        <w:jc w:val="both"/>
        <w:rPr>
          <w:rFonts w:ascii="Times New Roman" w:hAnsi="Times New Roman"/>
        </w:rPr>
      </w:pPr>
      <w:r w:rsidRPr="00BC339E">
        <w:rPr>
          <w:rFonts w:ascii="Times New Roman" w:hAnsi="Times New Roman"/>
        </w:rPr>
        <w:t xml:space="preserve">Thực hiện Công văn số </w:t>
      </w:r>
      <w:r w:rsidR="007E4402">
        <w:rPr>
          <w:rFonts w:ascii="Times New Roman" w:hAnsi="Times New Roman"/>
        </w:rPr>
        <w:t>1</w:t>
      </w:r>
      <w:r w:rsidR="0026178D">
        <w:rPr>
          <w:rFonts w:ascii="Times New Roman" w:hAnsi="Times New Roman"/>
        </w:rPr>
        <w:t>05</w:t>
      </w:r>
      <w:r w:rsidRPr="00BC339E">
        <w:rPr>
          <w:rFonts w:ascii="Times New Roman" w:hAnsi="Times New Roman"/>
        </w:rPr>
        <w:t>/</w:t>
      </w:r>
      <w:r w:rsidR="007E4402">
        <w:rPr>
          <w:rFonts w:ascii="Times New Roman" w:hAnsi="Times New Roman"/>
        </w:rPr>
        <w:t>ĐĐBQH</w:t>
      </w:r>
      <w:r w:rsidRPr="00BC339E">
        <w:rPr>
          <w:rFonts w:ascii="Times New Roman" w:hAnsi="Times New Roman"/>
        </w:rPr>
        <w:t xml:space="preserve"> ngày </w:t>
      </w:r>
      <w:r w:rsidR="007E4402">
        <w:rPr>
          <w:rFonts w:ascii="Times New Roman" w:hAnsi="Times New Roman"/>
        </w:rPr>
        <w:t>2</w:t>
      </w:r>
      <w:r w:rsidR="0026178D">
        <w:rPr>
          <w:rFonts w:ascii="Times New Roman" w:hAnsi="Times New Roman"/>
        </w:rPr>
        <w:t>5</w:t>
      </w:r>
      <w:r w:rsidRPr="00BC339E">
        <w:rPr>
          <w:rFonts w:ascii="Times New Roman" w:hAnsi="Times New Roman"/>
        </w:rPr>
        <w:t>/</w:t>
      </w:r>
      <w:r w:rsidR="0026178D">
        <w:rPr>
          <w:rFonts w:ascii="Times New Roman" w:hAnsi="Times New Roman"/>
        </w:rPr>
        <w:t>7</w:t>
      </w:r>
      <w:r w:rsidR="00D35A9D" w:rsidRPr="00BC339E">
        <w:rPr>
          <w:rFonts w:ascii="Times New Roman" w:hAnsi="Times New Roman"/>
        </w:rPr>
        <w:t>/201</w:t>
      </w:r>
      <w:r w:rsidR="0026178D">
        <w:rPr>
          <w:rFonts w:ascii="Times New Roman" w:hAnsi="Times New Roman"/>
        </w:rPr>
        <w:t>7</w:t>
      </w:r>
      <w:r w:rsidR="00D35A9D" w:rsidRPr="00BC339E">
        <w:rPr>
          <w:rFonts w:ascii="Times New Roman" w:hAnsi="Times New Roman"/>
        </w:rPr>
        <w:t xml:space="preserve"> của </w:t>
      </w:r>
      <w:r w:rsidR="007E4402">
        <w:rPr>
          <w:rFonts w:ascii="Times New Roman" w:hAnsi="Times New Roman"/>
        </w:rPr>
        <w:t>Đoàn Đại biểu Quốc hội</w:t>
      </w:r>
      <w:r w:rsidR="00D35A9D" w:rsidRPr="00BC339E">
        <w:rPr>
          <w:rFonts w:ascii="Times New Roman" w:hAnsi="Times New Roman"/>
        </w:rPr>
        <w:t xml:space="preserve"> tỉnh</w:t>
      </w:r>
      <w:r w:rsidR="00233618" w:rsidRPr="00BC339E">
        <w:rPr>
          <w:rFonts w:ascii="Times New Roman" w:hAnsi="Times New Roman"/>
        </w:rPr>
        <w:t xml:space="preserve">, UBND tỉnh yêu cầu Giám đốc các sở, thủ trưởng các ban, ngành, đơn vị liên quan trực tiếp </w:t>
      </w:r>
      <w:r w:rsidR="00D35A9D" w:rsidRPr="00BC339E">
        <w:rPr>
          <w:rFonts w:ascii="Times New Roman" w:hAnsi="Times New Roman"/>
        </w:rPr>
        <w:t xml:space="preserve">tiếp thu, </w:t>
      </w:r>
      <w:r w:rsidR="00233618" w:rsidRPr="00BC339E">
        <w:rPr>
          <w:rFonts w:ascii="Times New Roman" w:hAnsi="Times New Roman"/>
        </w:rPr>
        <w:t xml:space="preserve">xem xét, </w:t>
      </w:r>
      <w:r w:rsidR="0027482D" w:rsidRPr="00BC339E">
        <w:rPr>
          <w:rFonts w:ascii="Times New Roman" w:hAnsi="Times New Roman"/>
        </w:rPr>
        <w:t xml:space="preserve">giải </w:t>
      </w:r>
      <w:r w:rsidR="00D35A9D" w:rsidRPr="00BC339E">
        <w:rPr>
          <w:rFonts w:ascii="Times New Roman" w:hAnsi="Times New Roman"/>
        </w:rPr>
        <w:t>quyết</w:t>
      </w:r>
      <w:r w:rsidR="00EC2590" w:rsidRPr="00BC339E">
        <w:rPr>
          <w:rFonts w:ascii="Times New Roman" w:hAnsi="Times New Roman"/>
        </w:rPr>
        <w:t xml:space="preserve"> </w:t>
      </w:r>
      <w:r w:rsidR="00233618" w:rsidRPr="00BC339E">
        <w:rPr>
          <w:rFonts w:ascii="Times New Roman" w:hAnsi="Times New Roman"/>
        </w:rPr>
        <w:t>các ý kiến, kiến nghị</w:t>
      </w:r>
      <w:r w:rsidR="0027482D" w:rsidRPr="00BC339E">
        <w:rPr>
          <w:rFonts w:ascii="Times New Roman" w:hAnsi="Times New Roman"/>
        </w:rPr>
        <w:t>, đề xuất</w:t>
      </w:r>
      <w:r w:rsidR="00233618" w:rsidRPr="00BC339E">
        <w:rPr>
          <w:rFonts w:ascii="Times New Roman" w:hAnsi="Times New Roman"/>
        </w:rPr>
        <w:t xml:space="preserve"> của cử tri</w:t>
      </w:r>
      <w:r w:rsidRPr="00BC339E">
        <w:rPr>
          <w:rFonts w:ascii="Times New Roman" w:hAnsi="Times New Roman"/>
        </w:rPr>
        <w:t xml:space="preserve"> </w:t>
      </w:r>
      <w:r w:rsidR="00644418">
        <w:rPr>
          <w:rFonts w:ascii="Times New Roman" w:hAnsi="Times New Roman"/>
        </w:rPr>
        <w:t>sau</w:t>
      </w:r>
      <w:r w:rsidR="00D35A9D" w:rsidRPr="00BC339E">
        <w:rPr>
          <w:rFonts w:ascii="Times New Roman" w:hAnsi="Times New Roman"/>
        </w:rPr>
        <w:t xml:space="preserve"> K</w:t>
      </w:r>
      <w:r w:rsidRPr="00BC339E">
        <w:rPr>
          <w:rFonts w:ascii="Times New Roman" w:hAnsi="Times New Roman"/>
        </w:rPr>
        <w:t xml:space="preserve">ỳ họp thứ </w:t>
      </w:r>
      <w:r w:rsidR="0026178D">
        <w:rPr>
          <w:rFonts w:ascii="Times New Roman" w:hAnsi="Times New Roman"/>
        </w:rPr>
        <w:t>3</w:t>
      </w:r>
      <w:r w:rsidRPr="00BC339E">
        <w:rPr>
          <w:rFonts w:ascii="Times New Roman" w:hAnsi="Times New Roman"/>
        </w:rPr>
        <w:t xml:space="preserve">, </w:t>
      </w:r>
      <w:r w:rsidR="007E4402">
        <w:rPr>
          <w:rFonts w:ascii="Times New Roman" w:hAnsi="Times New Roman"/>
        </w:rPr>
        <w:t>Quốc hội</w:t>
      </w:r>
      <w:r w:rsidRPr="00BC339E">
        <w:rPr>
          <w:rFonts w:ascii="Times New Roman" w:hAnsi="Times New Roman"/>
        </w:rPr>
        <w:t xml:space="preserve"> khóa X</w:t>
      </w:r>
      <w:r w:rsidR="007E4402">
        <w:rPr>
          <w:rFonts w:ascii="Times New Roman" w:hAnsi="Times New Roman"/>
        </w:rPr>
        <w:t>I</w:t>
      </w:r>
      <w:r w:rsidRPr="00BC339E">
        <w:rPr>
          <w:rFonts w:ascii="Times New Roman" w:hAnsi="Times New Roman"/>
        </w:rPr>
        <w:t xml:space="preserve">V </w:t>
      </w:r>
      <w:r w:rsidR="00233618" w:rsidRPr="00BC339E">
        <w:rPr>
          <w:rFonts w:ascii="Times New Roman" w:hAnsi="Times New Roman"/>
          <w:i/>
        </w:rPr>
        <w:t>(có bản tổng hợp ý kiến, kiến nghị kèm theo)</w:t>
      </w:r>
      <w:r w:rsidR="0027482D" w:rsidRPr="00BC339E">
        <w:rPr>
          <w:rFonts w:ascii="Times New Roman" w:hAnsi="Times New Roman"/>
        </w:rPr>
        <w:t>, cụ thể như sau:</w:t>
      </w:r>
      <w:r w:rsidR="00233618" w:rsidRPr="00BC339E">
        <w:rPr>
          <w:rFonts w:ascii="Times New Roman" w:hAnsi="Times New Roman"/>
        </w:rPr>
        <w:t xml:space="preserve">  </w:t>
      </w:r>
    </w:p>
    <w:p w:rsidR="00E82FB9" w:rsidRPr="005D7555" w:rsidRDefault="00E82FB9" w:rsidP="0041617F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 w:rsidRPr="005D7555">
        <w:rPr>
          <w:rFonts w:ascii="Times New Roman" w:hAnsi="Times New Roman"/>
        </w:rPr>
        <w:t xml:space="preserve">Sở </w:t>
      </w:r>
      <w:r w:rsidR="0026178D">
        <w:rPr>
          <w:rFonts w:ascii="Times New Roman" w:hAnsi="Times New Roman"/>
        </w:rPr>
        <w:t>Tài nguyên và Môi trường</w:t>
      </w:r>
      <w:r w:rsidRPr="005D7555">
        <w:rPr>
          <w:rFonts w:ascii="Times New Roman" w:hAnsi="Times New Roman"/>
        </w:rPr>
        <w:t>: chủ trì, phối hợp với các đơn vị, địa phương liên quan</w:t>
      </w:r>
      <w:r w:rsidR="005D7555">
        <w:rPr>
          <w:rFonts w:ascii="Times New Roman" w:hAnsi="Times New Roman"/>
        </w:rPr>
        <w:t xml:space="preserve"> tiếp thu,</w:t>
      </w:r>
      <w:r w:rsidRPr="005D7555">
        <w:rPr>
          <w:rFonts w:ascii="Times New Roman" w:hAnsi="Times New Roman"/>
        </w:rPr>
        <w:t xml:space="preserve"> kiểm tra, xem xét giải quyết, </w:t>
      </w:r>
      <w:r w:rsidR="005D7555">
        <w:rPr>
          <w:rFonts w:ascii="Times New Roman" w:hAnsi="Times New Roman"/>
        </w:rPr>
        <w:t>giải đáp</w:t>
      </w:r>
      <w:r w:rsidRPr="005D7555">
        <w:rPr>
          <w:rFonts w:ascii="Times New Roman" w:hAnsi="Times New Roman"/>
        </w:rPr>
        <w:t xml:space="preserve"> các ý kiến</w:t>
      </w:r>
      <w:r w:rsidR="005D7555">
        <w:rPr>
          <w:rFonts w:ascii="Times New Roman" w:hAnsi="Times New Roman"/>
        </w:rPr>
        <w:t>, kiến nghị cử tri</w:t>
      </w:r>
      <w:r w:rsidRPr="005D7555">
        <w:rPr>
          <w:rFonts w:ascii="Times New Roman" w:hAnsi="Times New Roman"/>
        </w:rPr>
        <w:t xml:space="preserve"> tại</w:t>
      </w:r>
      <w:r w:rsidR="005D7555">
        <w:rPr>
          <w:rFonts w:ascii="Times New Roman" w:hAnsi="Times New Roman"/>
        </w:rPr>
        <w:t xml:space="preserve"> các</w:t>
      </w:r>
      <w:r w:rsidRPr="005D7555">
        <w:rPr>
          <w:rFonts w:ascii="Times New Roman" w:hAnsi="Times New Roman"/>
        </w:rPr>
        <w:t xml:space="preserve"> </w:t>
      </w:r>
      <w:r w:rsidRPr="005D7555">
        <w:rPr>
          <w:rFonts w:ascii="Times New Roman" w:hAnsi="Times New Roman"/>
          <w:b/>
        </w:rPr>
        <w:t xml:space="preserve">mục </w:t>
      </w:r>
      <w:r w:rsidR="0026178D">
        <w:rPr>
          <w:rFonts w:ascii="Times New Roman" w:hAnsi="Times New Roman"/>
          <w:b/>
        </w:rPr>
        <w:t>4, 16</w:t>
      </w:r>
      <w:r w:rsidRPr="005D7555">
        <w:rPr>
          <w:rFonts w:ascii="Times New Roman" w:hAnsi="Times New Roman"/>
        </w:rPr>
        <w:t>.</w:t>
      </w:r>
    </w:p>
    <w:p w:rsidR="005D7555" w:rsidRDefault="005D7555" w:rsidP="005D7555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 w:rsidRPr="005D7555">
        <w:rPr>
          <w:rFonts w:ascii="Times New Roman" w:hAnsi="Times New Roman"/>
        </w:rPr>
        <w:t xml:space="preserve">Sở </w:t>
      </w:r>
      <w:r w:rsidR="00644418">
        <w:rPr>
          <w:rFonts w:ascii="Times New Roman" w:hAnsi="Times New Roman"/>
        </w:rPr>
        <w:t>Nông nghiệp và Phát triển nông thôn</w:t>
      </w:r>
      <w:r w:rsidRPr="005D7555">
        <w:rPr>
          <w:rFonts w:ascii="Times New Roman" w:hAnsi="Times New Roman"/>
        </w:rPr>
        <w:t>: chủ trì, phối hợp với các đơn vị, địa phương liên quan</w:t>
      </w:r>
      <w:r>
        <w:rPr>
          <w:rFonts w:ascii="Times New Roman" w:hAnsi="Times New Roman"/>
        </w:rPr>
        <w:t xml:space="preserve"> tiếp thu,</w:t>
      </w:r>
      <w:r w:rsidRPr="005D7555">
        <w:rPr>
          <w:rFonts w:ascii="Times New Roman" w:hAnsi="Times New Roman"/>
        </w:rPr>
        <w:t xml:space="preserve"> kiểm tra, xem xét giải quyết, </w:t>
      </w:r>
      <w:r>
        <w:rPr>
          <w:rFonts w:ascii="Times New Roman" w:hAnsi="Times New Roman"/>
        </w:rPr>
        <w:t>giải đáp</w:t>
      </w:r>
      <w:r w:rsidRPr="005D7555">
        <w:rPr>
          <w:rFonts w:ascii="Times New Roman" w:hAnsi="Times New Roman"/>
        </w:rPr>
        <w:t xml:space="preserve"> các ý kiến</w:t>
      </w:r>
      <w:r>
        <w:rPr>
          <w:rFonts w:ascii="Times New Roman" w:hAnsi="Times New Roman"/>
        </w:rPr>
        <w:t>, kiến nghị cử tri</w:t>
      </w:r>
      <w:r w:rsidRPr="005D7555">
        <w:rPr>
          <w:rFonts w:ascii="Times New Roman" w:hAnsi="Times New Roman"/>
        </w:rPr>
        <w:t xml:space="preserve"> tại</w:t>
      </w:r>
      <w:r>
        <w:rPr>
          <w:rFonts w:ascii="Times New Roman" w:hAnsi="Times New Roman"/>
        </w:rPr>
        <w:t xml:space="preserve"> các</w:t>
      </w:r>
      <w:r w:rsidRPr="005D7555">
        <w:rPr>
          <w:rFonts w:ascii="Times New Roman" w:hAnsi="Times New Roman"/>
        </w:rPr>
        <w:t xml:space="preserve"> </w:t>
      </w:r>
      <w:r w:rsidRPr="005D7555">
        <w:rPr>
          <w:rFonts w:ascii="Times New Roman" w:hAnsi="Times New Roman"/>
          <w:b/>
        </w:rPr>
        <w:t xml:space="preserve">mục </w:t>
      </w:r>
      <w:r w:rsidR="0026178D">
        <w:rPr>
          <w:rFonts w:ascii="Times New Roman" w:hAnsi="Times New Roman"/>
          <w:b/>
        </w:rPr>
        <w:t>5, 6</w:t>
      </w:r>
      <w:r w:rsidR="007E4402">
        <w:rPr>
          <w:rFonts w:ascii="Times New Roman" w:hAnsi="Times New Roman"/>
          <w:b/>
        </w:rPr>
        <w:t>,</w:t>
      </w:r>
      <w:r w:rsidR="0026178D">
        <w:rPr>
          <w:rFonts w:ascii="Times New Roman" w:hAnsi="Times New Roman"/>
          <w:b/>
        </w:rPr>
        <w:t xml:space="preserve"> 18,</w:t>
      </w:r>
      <w:r w:rsidR="007E4402">
        <w:rPr>
          <w:rFonts w:ascii="Times New Roman" w:hAnsi="Times New Roman"/>
          <w:b/>
        </w:rPr>
        <w:t xml:space="preserve"> </w:t>
      </w:r>
      <w:r w:rsidRPr="005D7555">
        <w:rPr>
          <w:rFonts w:ascii="Times New Roman" w:hAnsi="Times New Roman"/>
        </w:rPr>
        <w:t>.</w:t>
      </w:r>
    </w:p>
    <w:p w:rsidR="000C2C30" w:rsidRDefault="000C2C30" w:rsidP="000C2C30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 w:rsidRPr="005D7555">
        <w:rPr>
          <w:rFonts w:ascii="Times New Roman" w:hAnsi="Times New Roman"/>
        </w:rPr>
        <w:t xml:space="preserve">Sở </w:t>
      </w:r>
      <w:r w:rsidR="0026178D">
        <w:rPr>
          <w:rFonts w:ascii="Times New Roman" w:hAnsi="Times New Roman"/>
        </w:rPr>
        <w:t>Kế hoạch và Đầu tư</w:t>
      </w:r>
      <w:r w:rsidRPr="005D7555">
        <w:rPr>
          <w:rFonts w:ascii="Times New Roman" w:hAnsi="Times New Roman"/>
        </w:rPr>
        <w:t>: chủ trì, phối hợp với các đơn vị, địa phương liên quan</w:t>
      </w:r>
      <w:r>
        <w:rPr>
          <w:rFonts w:ascii="Times New Roman" w:hAnsi="Times New Roman"/>
        </w:rPr>
        <w:t xml:space="preserve"> tiếp thu,</w:t>
      </w:r>
      <w:r w:rsidRPr="005D7555">
        <w:rPr>
          <w:rFonts w:ascii="Times New Roman" w:hAnsi="Times New Roman"/>
        </w:rPr>
        <w:t xml:space="preserve"> kiểm tra, xem xét giải quyết, </w:t>
      </w:r>
      <w:r>
        <w:rPr>
          <w:rFonts w:ascii="Times New Roman" w:hAnsi="Times New Roman"/>
        </w:rPr>
        <w:t>giải đáp</w:t>
      </w:r>
      <w:r w:rsidRPr="005D7555">
        <w:rPr>
          <w:rFonts w:ascii="Times New Roman" w:hAnsi="Times New Roman"/>
        </w:rPr>
        <w:t xml:space="preserve"> các ý kiến</w:t>
      </w:r>
      <w:r>
        <w:rPr>
          <w:rFonts w:ascii="Times New Roman" w:hAnsi="Times New Roman"/>
        </w:rPr>
        <w:t>, kiến nghị cử tri</w:t>
      </w:r>
      <w:r w:rsidRPr="005D7555">
        <w:rPr>
          <w:rFonts w:ascii="Times New Roman" w:hAnsi="Times New Roman"/>
        </w:rPr>
        <w:t xml:space="preserve"> tại </w:t>
      </w:r>
      <w:r w:rsidRPr="005D7555">
        <w:rPr>
          <w:rFonts w:ascii="Times New Roman" w:hAnsi="Times New Roman"/>
          <w:b/>
        </w:rPr>
        <w:t xml:space="preserve">mục </w:t>
      </w:r>
      <w:r w:rsidR="007E4402">
        <w:rPr>
          <w:rFonts w:ascii="Times New Roman" w:hAnsi="Times New Roman"/>
          <w:b/>
        </w:rPr>
        <w:t>1</w:t>
      </w:r>
      <w:r w:rsidR="0026178D">
        <w:rPr>
          <w:rFonts w:ascii="Times New Roman" w:hAnsi="Times New Roman"/>
          <w:b/>
        </w:rPr>
        <w:t>7</w:t>
      </w:r>
      <w:r w:rsidRPr="005D7555">
        <w:rPr>
          <w:rFonts w:ascii="Times New Roman" w:hAnsi="Times New Roman"/>
        </w:rPr>
        <w:t>.</w:t>
      </w:r>
    </w:p>
    <w:p w:rsidR="005B0493" w:rsidRDefault="005B0493" w:rsidP="005B0493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 w:rsidRPr="005D7555">
        <w:rPr>
          <w:rFonts w:ascii="Times New Roman" w:hAnsi="Times New Roman"/>
        </w:rPr>
        <w:t xml:space="preserve">Sở </w:t>
      </w:r>
      <w:r w:rsidR="00FD55AE">
        <w:rPr>
          <w:rFonts w:ascii="Times New Roman" w:hAnsi="Times New Roman"/>
        </w:rPr>
        <w:t>Lao động, Thương binh và Xã hội</w:t>
      </w:r>
      <w:r w:rsidRPr="005D7555">
        <w:rPr>
          <w:rFonts w:ascii="Times New Roman" w:hAnsi="Times New Roman"/>
        </w:rPr>
        <w:t>: chủ trì, phối hợp với các đơn vị, địa phương liên quan</w:t>
      </w:r>
      <w:r>
        <w:rPr>
          <w:rFonts w:ascii="Times New Roman" w:hAnsi="Times New Roman"/>
        </w:rPr>
        <w:t xml:space="preserve"> tiếp thu,</w:t>
      </w:r>
      <w:r w:rsidRPr="005D7555">
        <w:rPr>
          <w:rFonts w:ascii="Times New Roman" w:hAnsi="Times New Roman"/>
        </w:rPr>
        <w:t xml:space="preserve"> kiểm tra, xem xét giải quyết, </w:t>
      </w:r>
      <w:r>
        <w:rPr>
          <w:rFonts w:ascii="Times New Roman" w:hAnsi="Times New Roman"/>
        </w:rPr>
        <w:t>giải đáp</w:t>
      </w:r>
      <w:r w:rsidRPr="005D7555">
        <w:rPr>
          <w:rFonts w:ascii="Times New Roman" w:hAnsi="Times New Roman"/>
        </w:rPr>
        <w:t xml:space="preserve"> các ý kiến</w:t>
      </w:r>
      <w:r>
        <w:rPr>
          <w:rFonts w:ascii="Times New Roman" w:hAnsi="Times New Roman"/>
        </w:rPr>
        <w:t>, kiến nghị cử tri</w:t>
      </w:r>
      <w:r w:rsidRPr="005D7555">
        <w:rPr>
          <w:rFonts w:ascii="Times New Roman" w:hAnsi="Times New Roman"/>
        </w:rPr>
        <w:t xml:space="preserve"> tại</w:t>
      </w:r>
      <w:r>
        <w:rPr>
          <w:rFonts w:ascii="Times New Roman" w:hAnsi="Times New Roman"/>
        </w:rPr>
        <w:t xml:space="preserve"> các</w:t>
      </w:r>
      <w:r w:rsidRPr="005D7555">
        <w:rPr>
          <w:rFonts w:ascii="Times New Roman" w:hAnsi="Times New Roman"/>
        </w:rPr>
        <w:t xml:space="preserve"> </w:t>
      </w:r>
      <w:r w:rsidRPr="005D7555">
        <w:rPr>
          <w:rFonts w:ascii="Times New Roman" w:hAnsi="Times New Roman"/>
          <w:b/>
        </w:rPr>
        <w:t xml:space="preserve">mục </w:t>
      </w:r>
      <w:r w:rsidR="0026178D">
        <w:rPr>
          <w:rFonts w:ascii="Times New Roman" w:hAnsi="Times New Roman"/>
          <w:b/>
        </w:rPr>
        <w:t>20, 21</w:t>
      </w:r>
      <w:r w:rsidR="007E4402">
        <w:rPr>
          <w:rFonts w:ascii="Times New Roman" w:hAnsi="Times New Roman"/>
          <w:b/>
        </w:rPr>
        <w:t>.</w:t>
      </w:r>
    </w:p>
    <w:p w:rsidR="00424026" w:rsidRDefault="00424026" w:rsidP="00424026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 w:rsidRPr="005D7555">
        <w:rPr>
          <w:rFonts w:ascii="Times New Roman" w:hAnsi="Times New Roman"/>
        </w:rPr>
        <w:t xml:space="preserve">Sở </w:t>
      </w:r>
      <w:r w:rsidR="00CC3193">
        <w:rPr>
          <w:rFonts w:ascii="Times New Roman" w:hAnsi="Times New Roman"/>
        </w:rPr>
        <w:t>Văn hóa Thể thao</w:t>
      </w:r>
      <w:r w:rsidRPr="005D7555">
        <w:rPr>
          <w:rFonts w:ascii="Times New Roman" w:hAnsi="Times New Roman"/>
        </w:rPr>
        <w:t>: chủ trì, phối hợp với các đơn vị, địa phương liên quan</w:t>
      </w:r>
      <w:r>
        <w:rPr>
          <w:rFonts w:ascii="Times New Roman" w:hAnsi="Times New Roman"/>
        </w:rPr>
        <w:t xml:space="preserve"> tiếp thu,</w:t>
      </w:r>
      <w:r w:rsidRPr="005D7555">
        <w:rPr>
          <w:rFonts w:ascii="Times New Roman" w:hAnsi="Times New Roman"/>
        </w:rPr>
        <w:t xml:space="preserve"> kiểm tra, xem xét giải quyết, </w:t>
      </w:r>
      <w:r>
        <w:rPr>
          <w:rFonts w:ascii="Times New Roman" w:hAnsi="Times New Roman"/>
        </w:rPr>
        <w:t>giải đáp</w:t>
      </w:r>
      <w:r w:rsidRPr="005D7555">
        <w:rPr>
          <w:rFonts w:ascii="Times New Roman" w:hAnsi="Times New Roman"/>
        </w:rPr>
        <w:t xml:space="preserve"> ý kiến</w:t>
      </w:r>
      <w:r>
        <w:rPr>
          <w:rFonts w:ascii="Times New Roman" w:hAnsi="Times New Roman"/>
        </w:rPr>
        <w:t>, kiến nghị cử tri</w:t>
      </w:r>
      <w:r w:rsidRPr="005D7555">
        <w:rPr>
          <w:rFonts w:ascii="Times New Roman" w:hAnsi="Times New Roman"/>
        </w:rPr>
        <w:t xml:space="preserve"> tại</w:t>
      </w:r>
      <w:r>
        <w:rPr>
          <w:rFonts w:ascii="Times New Roman" w:hAnsi="Times New Roman"/>
        </w:rPr>
        <w:t xml:space="preserve"> </w:t>
      </w:r>
      <w:r w:rsidRPr="005D7555">
        <w:rPr>
          <w:rFonts w:ascii="Times New Roman" w:hAnsi="Times New Roman"/>
          <w:b/>
        </w:rPr>
        <w:t xml:space="preserve">mục </w:t>
      </w:r>
      <w:r w:rsidR="0026178D">
        <w:rPr>
          <w:rFonts w:ascii="Times New Roman" w:hAnsi="Times New Roman"/>
          <w:b/>
        </w:rPr>
        <w:t>27</w:t>
      </w:r>
      <w:r w:rsidRPr="005D7555">
        <w:rPr>
          <w:rFonts w:ascii="Times New Roman" w:hAnsi="Times New Roman"/>
        </w:rPr>
        <w:t>.</w:t>
      </w:r>
    </w:p>
    <w:p w:rsidR="002A21D8" w:rsidRPr="002A21D8" w:rsidRDefault="002A21D8" w:rsidP="002A21D8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 w:rsidRPr="002A21D8">
        <w:rPr>
          <w:rFonts w:ascii="Times New Roman" w:hAnsi="Times New Roman"/>
        </w:rPr>
        <w:t xml:space="preserve">UBND huyện </w:t>
      </w:r>
      <w:r w:rsidR="0026178D">
        <w:rPr>
          <w:rFonts w:ascii="Times New Roman" w:hAnsi="Times New Roman"/>
        </w:rPr>
        <w:t>Quảng Ninh</w:t>
      </w:r>
      <w:r w:rsidRPr="002A21D8">
        <w:rPr>
          <w:rFonts w:ascii="Times New Roman" w:hAnsi="Times New Roman"/>
        </w:rPr>
        <w:t xml:space="preserve">: chủ trì, phối hợp với các sở, ngành, đơn vị liên quan tiếp thu, kiểm tra, xem xét giải quyết, giải đáp ý kiến, kiến nghị cử tri tại </w:t>
      </w:r>
      <w:r w:rsidRPr="002A21D8">
        <w:rPr>
          <w:rFonts w:ascii="Times New Roman" w:hAnsi="Times New Roman"/>
          <w:b/>
        </w:rPr>
        <w:t xml:space="preserve">mục </w:t>
      </w:r>
      <w:r w:rsidR="0026178D">
        <w:rPr>
          <w:rFonts w:ascii="Times New Roman" w:hAnsi="Times New Roman"/>
          <w:b/>
        </w:rPr>
        <w:t>1, 2, 12, 13, 19</w:t>
      </w:r>
      <w:r w:rsidRPr="002A21D8">
        <w:rPr>
          <w:rFonts w:ascii="Times New Roman" w:hAnsi="Times New Roman"/>
        </w:rPr>
        <w:t>.</w:t>
      </w:r>
    </w:p>
    <w:p w:rsidR="002A21D8" w:rsidRDefault="009D4AE8" w:rsidP="002A21D8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 w:rsidRPr="002A21D8">
        <w:rPr>
          <w:rFonts w:ascii="Times New Roman" w:hAnsi="Times New Roman"/>
        </w:rPr>
        <w:t xml:space="preserve">UBND </w:t>
      </w:r>
      <w:r w:rsidR="00CC3193">
        <w:rPr>
          <w:rFonts w:ascii="Times New Roman" w:hAnsi="Times New Roman"/>
        </w:rPr>
        <w:t>thành phố Đồng Hới</w:t>
      </w:r>
      <w:r w:rsidRPr="002A21D8">
        <w:rPr>
          <w:rFonts w:ascii="Times New Roman" w:hAnsi="Times New Roman"/>
        </w:rPr>
        <w:t xml:space="preserve">: chủ trì, phối hợp với các sở, ngành, đơn vị liên quan tiếp thu, kiểm tra, xem xét giải quyết, giải đáp ý kiến, kiến nghị cử tri tại </w:t>
      </w:r>
      <w:r w:rsidRPr="002A21D8">
        <w:rPr>
          <w:rFonts w:ascii="Times New Roman" w:hAnsi="Times New Roman"/>
          <w:b/>
        </w:rPr>
        <w:t xml:space="preserve">mục </w:t>
      </w:r>
      <w:r w:rsidR="0026178D">
        <w:rPr>
          <w:rFonts w:ascii="Times New Roman" w:hAnsi="Times New Roman"/>
          <w:b/>
        </w:rPr>
        <w:t>26, 28, 30</w:t>
      </w:r>
      <w:r w:rsidRPr="009D4AE8">
        <w:rPr>
          <w:rFonts w:ascii="Times New Roman" w:hAnsi="Times New Roman"/>
        </w:rPr>
        <w:t>.</w:t>
      </w:r>
    </w:p>
    <w:p w:rsidR="007538F2" w:rsidRDefault="007538F2" w:rsidP="002A21D8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 w:rsidRPr="002A21D8">
        <w:rPr>
          <w:rFonts w:ascii="Times New Roman" w:hAnsi="Times New Roman"/>
        </w:rPr>
        <w:t xml:space="preserve">UBND </w:t>
      </w:r>
      <w:r w:rsidR="00CC3193">
        <w:rPr>
          <w:rFonts w:ascii="Times New Roman" w:hAnsi="Times New Roman"/>
        </w:rPr>
        <w:t>huyện Tuyên Hóa</w:t>
      </w:r>
      <w:r w:rsidRPr="002A21D8">
        <w:rPr>
          <w:rFonts w:ascii="Times New Roman" w:hAnsi="Times New Roman"/>
        </w:rPr>
        <w:t xml:space="preserve">: chủ trì, phối hợp với các sở, ngành, đơn vị liên quan tiếp thu, kiểm tra, xem xét giải quyết, giải đáp ý kiến, kiến nghị cử tri tại </w:t>
      </w:r>
      <w:r w:rsidRPr="002A21D8">
        <w:rPr>
          <w:rFonts w:ascii="Times New Roman" w:hAnsi="Times New Roman"/>
          <w:b/>
        </w:rPr>
        <w:t>mục</w:t>
      </w:r>
      <w:r>
        <w:rPr>
          <w:rFonts w:ascii="Times New Roman" w:hAnsi="Times New Roman"/>
          <w:b/>
        </w:rPr>
        <w:t xml:space="preserve"> </w:t>
      </w:r>
      <w:r w:rsidR="00E621CC">
        <w:rPr>
          <w:rFonts w:ascii="Times New Roman" w:hAnsi="Times New Roman"/>
          <w:b/>
        </w:rPr>
        <w:t>8</w:t>
      </w:r>
      <w:r w:rsidRPr="009D4AE8">
        <w:rPr>
          <w:rFonts w:ascii="Times New Roman" w:hAnsi="Times New Roman"/>
        </w:rPr>
        <w:t>.</w:t>
      </w:r>
    </w:p>
    <w:p w:rsidR="00A2784F" w:rsidRPr="00A2784F" w:rsidRDefault="00A2784F" w:rsidP="002A21D8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 w:rsidRPr="002A21D8">
        <w:rPr>
          <w:rFonts w:ascii="Times New Roman" w:hAnsi="Times New Roman"/>
        </w:rPr>
        <w:lastRenderedPageBreak/>
        <w:t xml:space="preserve">UBND </w:t>
      </w:r>
      <w:r>
        <w:rPr>
          <w:rFonts w:ascii="Times New Roman" w:hAnsi="Times New Roman"/>
        </w:rPr>
        <w:t xml:space="preserve">huyện </w:t>
      </w:r>
      <w:r w:rsidR="00E621CC">
        <w:rPr>
          <w:rFonts w:ascii="Times New Roman" w:hAnsi="Times New Roman"/>
        </w:rPr>
        <w:t>Quảng</w:t>
      </w:r>
      <w:r>
        <w:rPr>
          <w:rFonts w:ascii="Times New Roman" w:hAnsi="Times New Roman"/>
        </w:rPr>
        <w:t xml:space="preserve"> Trạch</w:t>
      </w:r>
      <w:r w:rsidRPr="002A21D8">
        <w:rPr>
          <w:rFonts w:ascii="Times New Roman" w:hAnsi="Times New Roman"/>
        </w:rPr>
        <w:t xml:space="preserve">: chủ trì, phối hợp với các sở, ngành, đơn vị liên quan tiếp thu, kiểm tra, xem xét giải quyết, giải đáp ý kiến, kiến nghị cử tri tại </w:t>
      </w:r>
      <w:r w:rsidRPr="002A21D8">
        <w:rPr>
          <w:rFonts w:ascii="Times New Roman" w:hAnsi="Times New Roman"/>
          <w:b/>
        </w:rPr>
        <w:t>mục</w:t>
      </w:r>
      <w:r>
        <w:rPr>
          <w:rFonts w:ascii="Times New Roman" w:hAnsi="Times New Roman"/>
          <w:b/>
        </w:rPr>
        <w:t xml:space="preserve"> </w:t>
      </w:r>
      <w:r w:rsidR="00E621CC">
        <w:rPr>
          <w:rFonts w:ascii="Times New Roman" w:hAnsi="Times New Roman"/>
          <w:b/>
        </w:rPr>
        <w:t>9, 10, 13, 24, 25, 29</w:t>
      </w:r>
      <w:r>
        <w:rPr>
          <w:rFonts w:ascii="Times New Roman" w:hAnsi="Times New Roman"/>
          <w:b/>
        </w:rPr>
        <w:t>.</w:t>
      </w:r>
    </w:p>
    <w:p w:rsidR="00A2784F" w:rsidRDefault="00CC3193" w:rsidP="002A21D8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2784F" w:rsidRPr="002A21D8">
        <w:rPr>
          <w:rFonts w:ascii="Times New Roman" w:hAnsi="Times New Roman"/>
        </w:rPr>
        <w:t xml:space="preserve">UBND </w:t>
      </w:r>
      <w:r w:rsidR="00E621CC">
        <w:rPr>
          <w:rFonts w:ascii="Times New Roman" w:hAnsi="Times New Roman"/>
        </w:rPr>
        <w:t>thị xã Ba Đồn</w:t>
      </w:r>
      <w:r w:rsidR="00A2784F" w:rsidRPr="002A21D8">
        <w:rPr>
          <w:rFonts w:ascii="Times New Roman" w:hAnsi="Times New Roman"/>
        </w:rPr>
        <w:t xml:space="preserve">: chủ trì, phối hợp với các sở, ngành, đơn vị liên quan tiếp thu, kiểm tra, xem xét giải quyết, giải đáp ý kiến, kiến nghị cử tri tại </w:t>
      </w:r>
      <w:r w:rsidR="00A2784F" w:rsidRPr="002A21D8">
        <w:rPr>
          <w:rFonts w:ascii="Times New Roman" w:hAnsi="Times New Roman"/>
          <w:b/>
        </w:rPr>
        <w:t>mục</w:t>
      </w:r>
      <w:r w:rsidR="00A2784F">
        <w:rPr>
          <w:rFonts w:ascii="Times New Roman" w:hAnsi="Times New Roman"/>
          <w:b/>
        </w:rPr>
        <w:t xml:space="preserve"> </w:t>
      </w:r>
      <w:r w:rsidR="00E621CC">
        <w:rPr>
          <w:rFonts w:ascii="Times New Roman" w:hAnsi="Times New Roman"/>
          <w:b/>
        </w:rPr>
        <w:t xml:space="preserve">11, </w:t>
      </w:r>
      <w:r w:rsidR="00450A19">
        <w:rPr>
          <w:rFonts w:ascii="Times New Roman" w:hAnsi="Times New Roman"/>
          <w:b/>
        </w:rPr>
        <w:t>14</w:t>
      </w:r>
      <w:r w:rsidR="00A2784F" w:rsidRPr="00A2784F">
        <w:rPr>
          <w:rFonts w:ascii="Times New Roman" w:hAnsi="Times New Roman"/>
        </w:rPr>
        <w:t>.</w:t>
      </w:r>
    </w:p>
    <w:p w:rsidR="00450A19" w:rsidRDefault="00450A19" w:rsidP="00450A19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A21D8">
        <w:rPr>
          <w:rFonts w:ascii="Times New Roman" w:hAnsi="Times New Roman"/>
        </w:rPr>
        <w:t xml:space="preserve">UBND </w:t>
      </w:r>
      <w:r>
        <w:rPr>
          <w:rFonts w:ascii="Times New Roman" w:hAnsi="Times New Roman"/>
        </w:rPr>
        <w:t>huyện Bố Trạch</w:t>
      </w:r>
      <w:r w:rsidRPr="002A21D8">
        <w:rPr>
          <w:rFonts w:ascii="Times New Roman" w:hAnsi="Times New Roman"/>
        </w:rPr>
        <w:t xml:space="preserve">: chủ trì, phối hợp với các sở, ngành, đơn vị liên quan tiếp thu, kiểm tra, xem xét giải quyết, giải đáp ý kiến, kiến nghị cử tri tại </w:t>
      </w:r>
      <w:r w:rsidRPr="002A21D8">
        <w:rPr>
          <w:rFonts w:ascii="Times New Roman" w:hAnsi="Times New Roman"/>
          <w:b/>
        </w:rPr>
        <w:t>mục</w:t>
      </w:r>
      <w:r>
        <w:rPr>
          <w:rFonts w:ascii="Times New Roman" w:hAnsi="Times New Roman"/>
          <w:b/>
        </w:rPr>
        <w:t xml:space="preserve"> 15</w:t>
      </w:r>
      <w:r w:rsidRPr="00A2784F">
        <w:rPr>
          <w:rFonts w:ascii="Times New Roman" w:hAnsi="Times New Roman"/>
        </w:rPr>
        <w:t>.</w:t>
      </w:r>
    </w:p>
    <w:p w:rsidR="00450A19" w:rsidRPr="00450A19" w:rsidRDefault="00450A19" w:rsidP="00450A19">
      <w:pPr>
        <w:numPr>
          <w:ilvl w:val="0"/>
          <w:numId w:val="3"/>
        </w:numPr>
        <w:tabs>
          <w:tab w:val="left" w:pos="1080"/>
        </w:tabs>
        <w:spacing w:before="60" w:after="60" w:line="264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Công ty TNHH MTV LCN Long Đại</w:t>
      </w:r>
      <w:r w:rsidRPr="002A21D8">
        <w:rPr>
          <w:rFonts w:ascii="Times New Roman" w:hAnsi="Times New Roman"/>
        </w:rPr>
        <w:t xml:space="preserve">: chủ trì, phối hợp với các sở, ngành, đơn vị liên quan tiếp thu, kiểm tra, xem xét giải quyết, giải đáp ý kiến, kiến nghị cử tri tại </w:t>
      </w:r>
      <w:r w:rsidRPr="002A21D8">
        <w:rPr>
          <w:rFonts w:ascii="Times New Roman" w:hAnsi="Times New Roman"/>
          <w:b/>
        </w:rPr>
        <w:t>mục</w:t>
      </w:r>
      <w:r>
        <w:rPr>
          <w:rFonts w:ascii="Times New Roman" w:hAnsi="Times New Roman"/>
          <w:b/>
        </w:rPr>
        <w:t xml:space="preserve"> 3</w:t>
      </w:r>
      <w:r w:rsidRPr="00A2784F">
        <w:rPr>
          <w:rFonts w:ascii="Times New Roman" w:hAnsi="Times New Roman"/>
        </w:rPr>
        <w:t>.</w:t>
      </w:r>
    </w:p>
    <w:p w:rsidR="00B10511" w:rsidRPr="00947A6F" w:rsidRDefault="00947A6F" w:rsidP="006E0EEB">
      <w:pPr>
        <w:spacing w:before="60" w:after="60" w:line="264" w:lineRule="auto"/>
        <w:ind w:firstLine="720"/>
        <w:jc w:val="both"/>
        <w:rPr>
          <w:rFonts w:ascii="Times New Roman" w:hAnsi="Times New Roman"/>
          <w:lang w:val="it-IT"/>
        </w:rPr>
      </w:pPr>
      <w:r w:rsidRPr="00947A6F">
        <w:rPr>
          <w:rFonts w:ascii="Times New Roman" w:hAnsi="Times New Roman"/>
          <w:spacing w:val="4"/>
        </w:rPr>
        <w:t xml:space="preserve">Yêu cầu các sở, ban, ngành, đơn vị, địa phương liên quan giải quyết, trả lời và báo cáo bằng văn bản gửi </w:t>
      </w:r>
      <w:r w:rsidR="00500634">
        <w:rPr>
          <w:rFonts w:ascii="Times New Roman" w:hAnsi="Times New Roman"/>
          <w:spacing w:val="4"/>
        </w:rPr>
        <w:t>Đoàn Đại biểu Quốc hội tỉnh</w:t>
      </w:r>
      <w:r w:rsidRPr="00947A6F">
        <w:rPr>
          <w:rFonts w:ascii="Times New Roman" w:hAnsi="Times New Roman"/>
          <w:spacing w:val="4"/>
        </w:rPr>
        <w:t xml:space="preserve">, UBND tỉnh trước ngày </w:t>
      </w:r>
      <w:r w:rsidR="00450A19">
        <w:rPr>
          <w:rFonts w:ascii="Times New Roman" w:hAnsi="Times New Roman"/>
          <w:spacing w:val="4"/>
        </w:rPr>
        <w:t>30</w:t>
      </w:r>
      <w:r w:rsidR="00CC3193">
        <w:rPr>
          <w:rFonts w:ascii="Times New Roman" w:hAnsi="Times New Roman"/>
          <w:spacing w:val="4"/>
        </w:rPr>
        <w:t>/</w:t>
      </w:r>
      <w:r w:rsidR="00450A19">
        <w:rPr>
          <w:rFonts w:ascii="Times New Roman" w:hAnsi="Times New Roman"/>
          <w:spacing w:val="4"/>
        </w:rPr>
        <w:t>8</w:t>
      </w:r>
      <w:r w:rsidRPr="00947A6F">
        <w:rPr>
          <w:rFonts w:ascii="Times New Roman" w:hAnsi="Times New Roman"/>
          <w:spacing w:val="4"/>
        </w:rPr>
        <w:t>/2017</w:t>
      </w:r>
      <w:r w:rsidR="00B10511" w:rsidRPr="00947A6F">
        <w:rPr>
          <w:rFonts w:ascii="Times New Roman" w:hAnsi="Times New Roman"/>
          <w:lang w:val="it-IT"/>
        </w:rPr>
        <w:t>.</w:t>
      </w:r>
    </w:p>
    <w:p w:rsidR="00244068" w:rsidRPr="00244068" w:rsidRDefault="00244068" w:rsidP="00244068">
      <w:pPr>
        <w:spacing w:line="288" w:lineRule="auto"/>
        <w:ind w:firstLine="544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4A0"/>
      </w:tblPr>
      <w:tblGrid>
        <w:gridCol w:w="4644"/>
        <w:gridCol w:w="4644"/>
      </w:tblGrid>
      <w:tr w:rsidR="009D72B9" w:rsidRPr="00763161">
        <w:tc>
          <w:tcPr>
            <w:tcW w:w="4644" w:type="dxa"/>
          </w:tcPr>
          <w:p w:rsidR="009D72B9" w:rsidRDefault="009D72B9" w:rsidP="00244068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7631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pt-BR"/>
              </w:rPr>
              <w:t>Nơi nhận:</w:t>
            </w:r>
          </w:p>
          <w:p w:rsidR="00102B8C" w:rsidRDefault="00102B8C" w:rsidP="00102B8C">
            <w:pPr>
              <w:jc w:val="both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02B8C">
              <w:rPr>
                <w:rFonts w:ascii="Times New Roman" w:hAnsi="Times New Roman"/>
                <w:sz w:val="22"/>
                <w:szCs w:val="22"/>
                <w:lang w:val="pt-BR"/>
              </w:rPr>
              <w:t>- Như trên;</w:t>
            </w:r>
          </w:p>
          <w:p w:rsidR="00276485" w:rsidRPr="00276485" w:rsidRDefault="00276485" w:rsidP="00276485">
            <w:pPr>
              <w:rPr>
                <w:rFonts w:ascii="Times New Roman" w:hAnsi="Times New Roman"/>
                <w:sz w:val="22"/>
              </w:rPr>
            </w:pPr>
            <w:r w:rsidRPr="00276485">
              <w:rPr>
                <w:rFonts w:ascii="Times New Roman" w:hAnsi="Times New Roman"/>
                <w:sz w:val="22"/>
              </w:rPr>
              <w:t>- C</w:t>
            </w:r>
            <w:r>
              <w:rPr>
                <w:rFonts w:ascii="Times New Roman" w:hAnsi="Times New Roman"/>
                <w:sz w:val="22"/>
              </w:rPr>
              <w:t>hủ tịch</w:t>
            </w:r>
            <w:r w:rsidRPr="00276485">
              <w:rPr>
                <w:rFonts w:ascii="Times New Roman" w:hAnsi="Times New Roman"/>
                <w:sz w:val="22"/>
              </w:rPr>
              <w:t>, các PCT UBND tỉnh;</w:t>
            </w:r>
          </w:p>
          <w:p w:rsidR="00EC3089" w:rsidRPr="00276485" w:rsidRDefault="00CC3193" w:rsidP="0027648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Văn phòng Đoàn ĐBQH tỉnh;</w:t>
            </w:r>
          </w:p>
          <w:p w:rsidR="00276485" w:rsidRPr="00276485" w:rsidRDefault="00276485" w:rsidP="00276485">
            <w:pPr>
              <w:rPr>
                <w:rFonts w:ascii="Times New Roman" w:hAnsi="Times New Roman"/>
                <w:sz w:val="22"/>
              </w:rPr>
            </w:pPr>
            <w:r w:rsidRPr="00276485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Lãnh đạo VP</w:t>
            </w:r>
            <w:r w:rsidRPr="00276485">
              <w:rPr>
                <w:rFonts w:ascii="Times New Roman" w:hAnsi="Times New Roman"/>
                <w:sz w:val="22"/>
              </w:rPr>
              <w:t>UBND tỉnh;</w:t>
            </w:r>
          </w:p>
          <w:p w:rsidR="009D72B9" w:rsidRPr="00763161" w:rsidRDefault="00276485" w:rsidP="00276485">
            <w:pPr>
              <w:spacing w:after="60" w:line="288" w:lineRule="auto"/>
              <w:rPr>
                <w:rFonts w:ascii="Times New Roman" w:hAnsi="Times New Roman" w:cs=".VnTime"/>
                <w:color w:val="000000"/>
                <w:lang w:val="pt-BR" w:bidi="th-TH"/>
              </w:rPr>
            </w:pPr>
            <w:r w:rsidRPr="00276485">
              <w:rPr>
                <w:rFonts w:ascii="Times New Roman" w:hAnsi="Times New Roman"/>
                <w:sz w:val="22"/>
              </w:rPr>
              <w:t>- Lưu: VT, KTTH.</w:t>
            </w:r>
          </w:p>
        </w:tc>
        <w:tc>
          <w:tcPr>
            <w:tcW w:w="4644" w:type="dxa"/>
          </w:tcPr>
          <w:p w:rsidR="009D72B9" w:rsidRPr="00763161" w:rsidRDefault="00276485" w:rsidP="00763161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 xml:space="preserve">KT. </w:t>
            </w:r>
            <w:r w:rsidR="009D72B9" w:rsidRPr="00763161">
              <w:rPr>
                <w:rFonts w:ascii="Times New Roman" w:hAnsi="Times New Roman"/>
                <w:b/>
                <w:bCs/>
                <w:lang w:val="pt-BR"/>
              </w:rPr>
              <w:t>CHỦ TỊCH</w:t>
            </w:r>
          </w:p>
          <w:p w:rsidR="009D72B9" w:rsidRDefault="00276485" w:rsidP="007631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PHÓ CHỦ TỊCH</w:t>
            </w:r>
          </w:p>
          <w:p w:rsidR="00554333" w:rsidRDefault="00554333" w:rsidP="007631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276485" w:rsidRPr="00763161" w:rsidRDefault="00276485" w:rsidP="007631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FD4760" w:rsidRDefault="009378A3" w:rsidP="007631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>
              <w:rPr>
                <w:rFonts w:ascii="Times New Roman" w:hAnsi="Times New Roman"/>
                <w:b/>
                <w:bCs/>
                <w:lang w:val="pt-BR"/>
              </w:rPr>
              <w:t>Đã ký</w:t>
            </w:r>
          </w:p>
          <w:p w:rsidR="006E0EEB" w:rsidRDefault="006E0EEB" w:rsidP="00763161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  <w:p w:rsidR="00BB5561" w:rsidRPr="00763161" w:rsidRDefault="00BB5561" w:rsidP="00FD4760">
            <w:pPr>
              <w:rPr>
                <w:rFonts w:ascii="Times New Roman" w:hAnsi="Times New Roman"/>
                <w:lang w:val="pt-BR"/>
              </w:rPr>
            </w:pPr>
          </w:p>
          <w:p w:rsidR="009D72B9" w:rsidRPr="00763161" w:rsidRDefault="00F05B42" w:rsidP="0027648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Nguyễn </w:t>
            </w:r>
            <w:r w:rsidR="00276485">
              <w:rPr>
                <w:rFonts w:ascii="Times New Roman" w:hAnsi="Times New Roman"/>
                <w:b/>
              </w:rPr>
              <w:t>Xuân Quang</w:t>
            </w:r>
          </w:p>
        </w:tc>
      </w:tr>
    </w:tbl>
    <w:p w:rsidR="009D72B9" w:rsidRDefault="009D72B9" w:rsidP="00FD4760">
      <w:pPr>
        <w:shd w:val="clear" w:color="auto" w:fill="FFFFFF"/>
        <w:jc w:val="both"/>
        <w:rPr>
          <w:rFonts w:ascii="Times New Roman" w:hAnsi="Times New Roman"/>
          <w:b/>
        </w:rPr>
      </w:pPr>
    </w:p>
    <w:sectPr w:rsidR="009D72B9" w:rsidSect="009378A3">
      <w:footerReference w:type="even" r:id="rId7"/>
      <w:footerReference w:type="default" r:id="rId8"/>
      <w:pgSz w:w="11907" w:h="16840" w:code="9"/>
      <w:pgMar w:top="180" w:right="1134" w:bottom="720" w:left="1699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AC" w:rsidRDefault="00061CAC">
      <w:r>
        <w:separator/>
      </w:r>
    </w:p>
  </w:endnote>
  <w:endnote w:type="continuationSeparator" w:id="1">
    <w:p w:rsidR="00061CAC" w:rsidRDefault="0006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1FF" w:rsidRDefault="008661FF" w:rsidP="00C01A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61FF" w:rsidRDefault="008661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B9A" w:rsidRPr="000E2B9A" w:rsidRDefault="000E2B9A">
    <w:pPr>
      <w:pStyle w:val="Footer"/>
      <w:jc w:val="center"/>
      <w:rPr>
        <w:rFonts w:ascii="Times New Roman" w:hAnsi="Times New Roman"/>
        <w:sz w:val="26"/>
        <w:szCs w:val="26"/>
      </w:rPr>
    </w:pPr>
    <w:r w:rsidRPr="000E2B9A">
      <w:rPr>
        <w:rFonts w:ascii="Times New Roman" w:hAnsi="Times New Roman"/>
        <w:sz w:val="26"/>
        <w:szCs w:val="26"/>
      </w:rPr>
      <w:fldChar w:fldCharType="begin"/>
    </w:r>
    <w:r w:rsidRPr="000E2B9A">
      <w:rPr>
        <w:rFonts w:ascii="Times New Roman" w:hAnsi="Times New Roman"/>
        <w:sz w:val="26"/>
        <w:szCs w:val="26"/>
      </w:rPr>
      <w:instrText xml:space="preserve"> PAGE   \* MERGEFORMAT </w:instrText>
    </w:r>
    <w:r w:rsidRPr="000E2B9A">
      <w:rPr>
        <w:rFonts w:ascii="Times New Roman" w:hAnsi="Times New Roman"/>
        <w:sz w:val="26"/>
        <w:szCs w:val="26"/>
      </w:rPr>
      <w:fldChar w:fldCharType="separate"/>
    </w:r>
    <w:r w:rsidR="00837016">
      <w:rPr>
        <w:rFonts w:ascii="Times New Roman" w:hAnsi="Times New Roman"/>
        <w:noProof/>
        <w:sz w:val="26"/>
        <w:szCs w:val="26"/>
      </w:rPr>
      <w:t>1</w:t>
    </w:r>
    <w:r w:rsidRPr="000E2B9A">
      <w:rPr>
        <w:rFonts w:ascii="Times New Roman" w:hAnsi="Times New Roman"/>
        <w:noProof/>
        <w:sz w:val="26"/>
        <w:szCs w:val="26"/>
      </w:rPr>
      <w:fldChar w:fldCharType="end"/>
    </w:r>
  </w:p>
  <w:p w:rsidR="000E2B9A" w:rsidRDefault="000E2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AC" w:rsidRDefault="00061CAC">
      <w:r>
        <w:separator/>
      </w:r>
    </w:p>
  </w:footnote>
  <w:footnote w:type="continuationSeparator" w:id="1">
    <w:p w:rsidR="00061CAC" w:rsidRDefault="00061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6DC"/>
    <w:multiLevelType w:val="hybridMultilevel"/>
    <w:tmpl w:val="14C8A55A"/>
    <w:lvl w:ilvl="0" w:tplc="5818E2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513613"/>
    <w:multiLevelType w:val="hybridMultilevel"/>
    <w:tmpl w:val="F496DFBC"/>
    <w:lvl w:ilvl="0" w:tplc="EC6A5122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851EB"/>
    <w:multiLevelType w:val="hybridMultilevel"/>
    <w:tmpl w:val="B28E83F6"/>
    <w:lvl w:ilvl="0" w:tplc="50B2417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586"/>
    <w:rsid w:val="0000434A"/>
    <w:rsid w:val="0000545B"/>
    <w:rsid w:val="00011B7A"/>
    <w:rsid w:val="00012A42"/>
    <w:rsid w:val="00012A7E"/>
    <w:rsid w:val="00012C4E"/>
    <w:rsid w:val="000154E8"/>
    <w:rsid w:val="00016535"/>
    <w:rsid w:val="00017675"/>
    <w:rsid w:val="000259C4"/>
    <w:rsid w:val="0003211A"/>
    <w:rsid w:val="00035DDC"/>
    <w:rsid w:val="00036789"/>
    <w:rsid w:val="0004098F"/>
    <w:rsid w:val="000460F5"/>
    <w:rsid w:val="000524A8"/>
    <w:rsid w:val="00053BC7"/>
    <w:rsid w:val="00061CAC"/>
    <w:rsid w:val="000629EC"/>
    <w:rsid w:val="000631FA"/>
    <w:rsid w:val="00063A04"/>
    <w:rsid w:val="00065E6D"/>
    <w:rsid w:val="0007354F"/>
    <w:rsid w:val="0007392E"/>
    <w:rsid w:val="00075B7C"/>
    <w:rsid w:val="000821A6"/>
    <w:rsid w:val="00087C9A"/>
    <w:rsid w:val="000914DF"/>
    <w:rsid w:val="000931C3"/>
    <w:rsid w:val="00096D60"/>
    <w:rsid w:val="000A05C2"/>
    <w:rsid w:val="000A5556"/>
    <w:rsid w:val="000A594F"/>
    <w:rsid w:val="000B6DC9"/>
    <w:rsid w:val="000B73A9"/>
    <w:rsid w:val="000C12F2"/>
    <w:rsid w:val="000C2C30"/>
    <w:rsid w:val="000C46F1"/>
    <w:rsid w:val="000C6BE3"/>
    <w:rsid w:val="000E2B9A"/>
    <w:rsid w:val="000E72A7"/>
    <w:rsid w:val="000E72C6"/>
    <w:rsid w:val="000F1650"/>
    <w:rsid w:val="000F30FF"/>
    <w:rsid w:val="000F3F1E"/>
    <w:rsid w:val="000F6C5A"/>
    <w:rsid w:val="000F78FC"/>
    <w:rsid w:val="001004DB"/>
    <w:rsid w:val="00100E93"/>
    <w:rsid w:val="00102B8C"/>
    <w:rsid w:val="0010342D"/>
    <w:rsid w:val="001040CB"/>
    <w:rsid w:val="00107786"/>
    <w:rsid w:val="00111B58"/>
    <w:rsid w:val="00112034"/>
    <w:rsid w:val="0011520A"/>
    <w:rsid w:val="00126551"/>
    <w:rsid w:val="001352D1"/>
    <w:rsid w:val="00142982"/>
    <w:rsid w:val="00150794"/>
    <w:rsid w:val="0017092C"/>
    <w:rsid w:val="00177C96"/>
    <w:rsid w:val="00190356"/>
    <w:rsid w:val="00194FC0"/>
    <w:rsid w:val="00195471"/>
    <w:rsid w:val="00195D9A"/>
    <w:rsid w:val="001A1551"/>
    <w:rsid w:val="001A2188"/>
    <w:rsid w:val="001A4891"/>
    <w:rsid w:val="001A7587"/>
    <w:rsid w:val="001B1055"/>
    <w:rsid w:val="001B1563"/>
    <w:rsid w:val="001B3BEB"/>
    <w:rsid w:val="001B5EED"/>
    <w:rsid w:val="001C131B"/>
    <w:rsid w:val="001C1F36"/>
    <w:rsid w:val="001C5CB6"/>
    <w:rsid w:val="001D028D"/>
    <w:rsid w:val="001D1371"/>
    <w:rsid w:val="001D5C58"/>
    <w:rsid w:val="001E3EE9"/>
    <w:rsid w:val="001E6ED3"/>
    <w:rsid w:val="001E6FC3"/>
    <w:rsid w:val="001F0E56"/>
    <w:rsid w:val="001F146B"/>
    <w:rsid w:val="001F204D"/>
    <w:rsid w:val="001F5BE8"/>
    <w:rsid w:val="00201973"/>
    <w:rsid w:val="00204EFF"/>
    <w:rsid w:val="00223D30"/>
    <w:rsid w:val="00233618"/>
    <w:rsid w:val="00241727"/>
    <w:rsid w:val="00244068"/>
    <w:rsid w:val="002467C9"/>
    <w:rsid w:val="00250F4F"/>
    <w:rsid w:val="002556ED"/>
    <w:rsid w:val="0025610F"/>
    <w:rsid w:val="002569B5"/>
    <w:rsid w:val="00256A13"/>
    <w:rsid w:val="0026178D"/>
    <w:rsid w:val="002622F7"/>
    <w:rsid w:val="00262ECD"/>
    <w:rsid w:val="00263942"/>
    <w:rsid w:val="00265CE1"/>
    <w:rsid w:val="00266B3E"/>
    <w:rsid w:val="0027482D"/>
    <w:rsid w:val="00276485"/>
    <w:rsid w:val="0027754B"/>
    <w:rsid w:val="002777DA"/>
    <w:rsid w:val="00277960"/>
    <w:rsid w:val="00283179"/>
    <w:rsid w:val="0029292A"/>
    <w:rsid w:val="00297560"/>
    <w:rsid w:val="002A0D9F"/>
    <w:rsid w:val="002A1B28"/>
    <w:rsid w:val="002A21D8"/>
    <w:rsid w:val="002A41FD"/>
    <w:rsid w:val="002A50D1"/>
    <w:rsid w:val="002A55A0"/>
    <w:rsid w:val="002B4297"/>
    <w:rsid w:val="002B4892"/>
    <w:rsid w:val="002C7D2E"/>
    <w:rsid w:val="002D2341"/>
    <w:rsid w:val="002D33DB"/>
    <w:rsid w:val="002D3E19"/>
    <w:rsid w:val="002D7188"/>
    <w:rsid w:val="002D73AF"/>
    <w:rsid w:val="002E3E07"/>
    <w:rsid w:val="002F1DBD"/>
    <w:rsid w:val="003041DB"/>
    <w:rsid w:val="003042C0"/>
    <w:rsid w:val="00312855"/>
    <w:rsid w:val="003137D1"/>
    <w:rsid w:val="00314899"/>
    <w:rsid w:val="00314B8B"/>
    <w:rsid w:val="0031600C"/>
    <w:rsid w:val="003202EA"/>
    <w:rsid w:val="003252F4"/>
    <w:rsid w:val="00344874"/>
    <w:rsid w:val="00345228"/>
    <w:rsid w:val="003503DD"/>
    <w:rsid w:val="00353386"/>
    <w:rsid w:val="00354920"/>
    <w:rsid w:val="00356365"/>
    <w:rsid w:val="00360317"/>
    <w:rsid w:val="0036229F"/>
    <w:rsid w:val="0037090D"/>
    <w:rsid w:val="00375312"/>
    <w:rsid w:val="00381FFD"/>
    <w:rsid w:val="003823C0"/>
    <w:rsid w:val="0038304D"/>
    <w:rsid w:val="00392E0D"/>
    <w:rsid w:val="00397FA6"/>
    <w:rsid w:val="003A20CE"/>
    <w:rsid w:val="003A7D73"/>
    <w:rsid w:val="003B0581"/>
    <w:rsid w:val="003B06D0"/>
    <w:rsid w:val="003B5939"/>
    <w:rsid w:val="003C09C8"/>
    <w:rsid w:val="003C368E"/>
    <w:rsid w:val="003D7C1D"/>
    <w:rsid w:val="003E00C0"/>
    <w:rsid w:val="003E757C"/>
    <w:rsid w:val="003F1FD4"/>
    <w:rsid w:val="003F441A"/>
    <w:rsid w:val="00405E39"/>
    <w:rsid w:val="0041617F"/>
    <w:rsid w:val="00424026"/>
    <w:rsid w:val="004259C3"/>
    <w:rsid w:val="00442275"/>
    <w:rsid w:val="00444E45"/>
    <w:rsid w:val="00446ED6"/>
    <w:rsid w:val="00446F34"/>
    <w:rsid w:val="00450A19"/>
    <w:rsid w:val="0045441F"/>
    <w:rsid w:val="00463AA3"/>
    <w:rsid w:val="0046610E"/>
    <w:rsid w:val="00473FAC"/>
    <w:rsid w:val="00475FFF"/>
    <w:rsid w:val="004802BB"/>
    <w:rsid w:val="00480A62"/>
    <w:rsid w:val="0048497B"/>
    <w:rsid w:val="00490CEF"/>
    <w:rsid w:val="00492C03"/>
    <w:rsid w:val="0049312E"/>
    <w:rsid w:val="0049328B"/>
    <w:rsid w:val="00493A20"/>
    <w:rsid w:val="00494203"/>
    <w:rsid w:val="00494FBD"/>
    <w:rsid w:val="00495752"/>
    <w:rsid w:val="004A1AFF"/>
    <w:rsid w:val="004A303B"/>
    <w:rsid w:val="004A5A96"/>
    <w:rsid w:val="004B0292"/>
    <w:rsid w:val="004B131C"/>
    <w:rsid w:val="004B1354"/>
    <w:rsid w:val="004B4EFB"/>
    <w:rsid w:val="004C5B8B"/>
    <w:rsid w:val="004C6399"/>
    <w:rsid w:val="004D74B2"/>
    <w:rsid w:val="004D74D3"/>
    <w:rsid w:val="004E00DA"/>
    <w:rsid w:val="004E1EED"/>
    <w:rsid w:val="004E2887"/>
    <w:rsid w:val="004E34B4"/>
    <w:rsid w:val="004E6E7C"/>
    <w:rsid w:val="00500401"/>
    <w:rsid w:val="00500634"/>
    <w:rsid w:val="00505B7D"/>
    <w:rsid w:val="00516D6C"/>
    <w:rsid w:val="00517D12"/>
    <w:rsid w:val="00522E9D"/>
    <w:rsid w:val="00523EA5"/>
    <w:rsid w:val="00530941"/>
    <w:rsid w:val="00533961"/>
    <w:rsid w:val="005352D9"/>
    <w:rsid w:val="0053641D"/>
    <w:rsid w:val="005413E7"/>
    <w:rsid w:val="00544D06"/>
    <w:rsid w:val="00544DD8"/>
    <w:rsid w:val="00545678"/>
    <w:rsid w:val="00545830"/>
    <w:rsid w:val="00545BAE"/>
    <w:rsid w:val="0055389E"/>
    <w:rsid w:val="00554333"/>
    <w:rsid w:val="00556272"/>
    <w:rsid w:val="005625E8"/>
    <w:rsid w:val="00572166"/>
    <w:rsid w:val="00576106"/>
    <w:rsid w:val="00580066"/>
    <w:rsid w:val="005805B5"/>
    <w:rsid w:val="00585010"/>
    <w:rsid w:val="00587E26"/>
    <w:rsid w:val="00591952"/>
    <w:rsid w:val="00592BCD"/>
    <w:rsid w:val="00593AE7"/>
    <w:rsid w:val="005A5507"/>
    <w:rsid w:val="005A661D"/>
    <w:rsid w:val="005A7012"/>
    <w:rsid w:val="005B0493"/>
    <w:rsid w:val="005B07DE"/>
    <w:rsid w:val="005B4166"/>
    <w:rsid w:val="005B7279"/>
    <w:rsid w:val="005C25AD"/>
    <w:rsid w:val="005C5F03"/>
    <w:rsid w:val="005C618C"/>
    <w:rsid w:val="005D7555"/>
    <w:rsid w:val="005E4105"/>
    <w:rsid w:val="005E66BB"/>
    <w:rsid w:val="005F09A0"/>
    <w:rsid w:val="005F5D06"/>
    <w:rsid w:val="005F6D77"/>
    <w:rsid w:val="00601F3F"/>
    <w:rsid w:val="006030FA"/>
    <w:rsid w:val="006041D0"/>
    <w:rsid w:val="0061517E"/>
    <w:rsid w:val="00616964"/>
    <w:rsid w:val="006214BE"/>
    <w:rsid w:val="00630366"/>
    <w:rsid w:val="0063074C"/>
    <w:rsid w:val="006343FF"/>
    <w:rsid w:val="0063554E"/>
    <w:rsid w:val="00644418"/>
    <w:rsid w:val="00650B2B"/>
    <w:rsid w:val="0065799B"/>
    <w:rsid w:val="00660880"/>
    <w:rsid w:val="006701DB"/>
    <w:rsid w:val="006703E3"/>
    <w:rsid w:val="006863DD"/>
    <w:rsid w:val="00687432"/>
    <w:rsid w:val="00693C26"/>
    <w:rsid w:val="006A3039"/>
    <w:rsid w:val="006B0ECA"/>
    <w:rsid w:val="006C4D6B"/>
    <w:rsid w:val="006C7215"/>
    <w:rsid w:val="006C7CA6"/>
    <w:rsid w:val="006D289E"/>
    <w:rsid w:val="006D4C9D"/>
    <w:rsid w:val="006D56CF"/>
    <w:rsid w:val="006D6BEF"/>
    <w:rsid w:val="006E0EEB"/>
    <w:rsid w:val="006E1E7F"/>
    <w:rsid w:val="006F61CE"/>
    <w:rsid w:val="007056E5"/>
    <w:rsid w:val="00706992"/>
    <w:rsid w:val="0070764B"/>
    <w:rsid w:val="00714B2E"/>
    <w:rsid w:val="00720389"/>
    <w:rsid w:val="00720BAE"/>
    <w:rsid w:val="00721B96"/>
    <w:rsid w:val="00721DE1"/>
    <w:rsid w:val="0072331D"/>
    <w:rsid w:val="00723E4C"/>
    <w:rsid w:val="00745A73"/>
    <w:rsid w:val="007538F2"/>
    <w:rsid w:val="00753CAB"/>
    <w:rsid w:val="00755720"/>
    <w:rsid w:val="00763161"/>
    <w:rsid w:val="0077358F"/>
    <w:rsid w:val="00774F72"/>
    <w:rsid w:val="00784211"/>
    <w:rsid w:val="00785F46"/>
    <w:rsid w:val="00786977"/>
    <w:rsid w:val="00790AD6"/>
    <w:rsid w:val="007919C2"/>
    <w:rsid w:val="00794BD9"/>
    <w:rsid w:val="007A45F2"/>
    <w:rsid w:val="007A712A"/>
    <w:rsid w:val="007B14D4"/>
    <w:rsid w:val="007B230E"/>
    <w:rsid w:val="007B65A8"/>
    <w:rsid w:val="007B7596"/>
    <w:rsid w:val="007C2C63"/>
    <w:rsid w:val="007C403A"/>
    <w:rsid w:val="007D67A6"/>
    <w:rsid w:val="007E30DD"/>
    <w:rsid w:val="007E4402"/>
    <w:rsid w:val="007E5756"/>
    <w:rsid w:val="007E6D4E"/>
    <w:rsid w:val="007E73C0"/>
    <w:rsid w:val="007F053F"/>
    <w:rsid w:val="007F3A97"/>
    <w:rsid w:val="007F3C92"/>
    <w:rsid w:val="007F432D"/>
    <w:rsid w:val="00804181"/>
    <w:rsid w:val="00805992"/>
    <w:rsid w:val="00805ED8"/>
    <w:rsid w:val="00820473"/>
    <w:rsid w:val="008224D5"/>
    <w:rsid w:val="00822CD9"/>
    <w:rsid w:val="0082516F"/>
    <w:rsid w:val="0082710E"/>
    <w:rsid w:val="0083353A"/>
    <w:rsid w:val="00834D30"/>
    <w:rsid w:val="00835D33"/>
    <w:rsid w:val="00837016"/>
    <w:rsid w:val="0083780F"/>
    <w:rsid w:val="00840E71"/>
    <w:rsid w:val="0084548C"/>
    <w:rsid w:val="00851810"/>
    <w:rsid w:val="00853B0C"/>
    <w:rsid w:val="00857325"/>
    <w:rsid w:val="00862308"/>
    <w:rsid w:val="008661FF"/>
    <w:rsid w:val="00870440"/>
    <w:rsid w:val="008778E9"/>
    <w:rsid w:val="008803F2"/>
    <w:rsid w:val="008818D3"/>
    <w:rsid w:val="00893F45"/>
    <w:rsid w:val="008A3D4F"/>
    <w:rsid w:val="008B3CEE"/>
    <w:rsid w:val="008C0D7E"/>
    <w:rsid w:val="008C7D46"/>
    <w:rsid w:val="008D1800"/>
    <w:rsid w:val="008D2AFB"/>
    <w:rsid w:val="008E1373"/>
    <w:rsid w:val="008E1D64"/>
    <w:rsid w:val="008E26E4"/>
    <w:rsid w:val="008F368C"/>
    <w:rsid w:val="008F5070"/>
    <w:rsid w:val="00911A32"/>
    <w:rsid w:val="00911C09"/>
    <w:rsid w:val="009163C2"/>
    <w:rsid w:val="009211FF"/>
    <w:rsid w:val="00924BED"/>
    <w:rsid w:val="00925A3B"/>
    <w:rsid w:val="009378A3"/>
    <w:rsid w:val="009427D2"/>
    <w:rsid w:val="009428B3"/>
    <w:rsid w:val="0094352F"/>
    <w:rsid w:val="009438A5"/>
    <w:rsid w:val="009471A8"/>
    <w:rsid w:val="00947A6F"/>
    <w:rsid w:val="0095094B"/>
    <w:rsid w:val="00954996"/>
    <w:rsid w:val="009605FF"/>
    <w:rsid w:val="00962D24"/>
    <w:rsid w:val="00964F6E"/>
    <w:rsid w:val="00966AF3"/>
    <w:rsid w:val="00972C04"/>
    <w:rsid w:val="00984AD4"/>
    <w:rsid w:val="00990B43"/>
    <w:rsid w:val="00996305"/>
    <w:rsid w:val="009977A9"/>
    <w:rsid w:val="009A74C4"/>
    <w:rsid w:val="009B05F7"/>
    <w:rsid w:val="009B3525"/>
    <w:rsid w:val="009B3764"/>
    <w:rsid w:val="009B3E7A"/>
    <w:rsid w:val="009D0B12"/>
    <w:rsid w:val="009D4AE8"/>
    <w:rsid w:val="009D67C2"/>
    <w:rsid w:val="009D72B9"/>
    <w:rsid w:val="009D787D"/>
    <w:rsid w:val="009E21D9"/>
    <w:rsid w:val="009E392D"/>
    <w:rsid w:val="009E4BF1"/>
    <w:rsid w:val="009E5C25"/>
    <w:rsid w:val="009F4E9F"/>
    <w:rsid w:val="009F500C"/>
    <w:rsid w:val="00A0793C"/>
    <w:rsid w:val="00A234EF"/>
    <w:rsid w:val="00A276EE"/>
    <w:rsid w:val="00A2784F"/>
    <w:rsid w:val="00A31C77"/>
    <w:rsid w:val="00A32E4F"/>
    <w:rsid w:val="00A343CF"/>
    <w:rsid w:val="00A366E1"/>
    <w:rsid w:val="00A36FB3"/>
    <w:rsid w:val="00A45BB4"/>
    <w:rsid w:val="00A53586"/>
    <w:rsid w:val="00A53947"/>
    <w:rsid w:val="00A5417C"/>
    <w:rsid w:val="00A54396"/>
    <w:rsid w:val="00A60A59"/>
    <w:rsid w:val="00A75D62"/>
    <w:rsid w:val="00A76C59"/>
    <w:rsid w:val="00A831C3"/>
    <w:rsid w:val="00A85411"/>
    <w:rsid w:val="00A93D70"/>
    <w:rsid w:val="00A96E65"/>
    <w:rsid w:val="00AA40E8"/>
    <w:rsid w:val="00AA6128"/>
    <w:rsid w:val="00AA753E"/>
    <w:rsid w:val="00AB1A16"/>
    <w:rsid w:val="00AB284B"/>
    <w:rsid w:val="00AB3D44"/>
    <w:rsid w:val="00AB4376"/>
    <w:rsid w:val="00AB6698"/>
    <w:rsid w:val="00AC00E9"/>
    <w:rsid w:val="00AC34C5"/>
    <w:rsid w:val="00AC3648"/>
    <w:rsid w:val="00AC772C"/>
    <w:rsid w:val="00AC7BEF"/>
    <w:rsid w:val="00AD1349"/>
    <w:rsid w:val="00AD1B71"/>
    <w:rsid w:val="00AD3989"/>
    <w:rsid w:val="00AD45D2"/>
    <w:rsid w:val="00AE6555"/>
    <w:rsid w:val="00AF64F0"/>
    <w:rsid w:val="00B10511"/>
    <w:rsid w:val="00B112D4"/>
    <w:rsid w:val="00B2140F"/>
    <w:rsid w:val="00B215CC"/>
    <w:rsid w:val="00B21F89"/>
    <w:rsid w:val="00B2200C"/>
    <w:rsid w:val="00B2337C"/>
    <w:rsid w:val="00B2598C"/>
    <w:rsid w:val="00B3292F"/>
    <w:rsid w:val="00B3372B"/>
    <w:rsid w:val="00B34AE6"/>
    <w:rsid w:val="00B366D4"/>
    <w:rsid w:val="00B4331D"/>
    <w:rsid w:val="00B500B0"/>
    <w:rsid w:val="00B60221"/>
    <w:rsid w:val="00B60459"/>
    <w:rsid w:val="00B60797"/>
    <w:rsid w:val="00B61E1C"/>
    <w:rsid w:val="00B80D3F"/>
    <w:rsid w:val="00B84A08"/>
    <w:rsid w:val="00B90FBD"/>
    <w:rsid w:val="00BA3032"/>
    <w:rsid w:val="00BA5D01"/>
    <w:rsid w:val="00BB0703"/>
    <w:rsid w:val="00BB5561"/>
    <w:rsid w:val="00BB6D14"/>
    <w:rsid w:val="00BC32D7"/>
    <w:rsid w:val="00BC339E"/>
    <w:rsid w:val="00BC521D"/>
    <w:rsid w:val="00BC6475"/>
    <w:rsid w:val="00BD0C27"/>
    <w:rsid w:val="00BE1BFA"/>
    <w:rsid w:val="00BE7FA7"/>
    <w:rsid w:val="00BF1DC1"/>
    <w:rsid w:val="00BF60D9"/>
    <w:rsid w:val="00C00716"/>
    <w:rsid w:val="00C01ADE"/>
    <w:rsid w:val="00C13850"/>
    <w:rsid w:val="00C23302"/>
    <w:rsid w:val="00C24CBF"/>
    <w:rsid w:val="00C467BD"/>
    <w:rsid w:val="00C511DA"/>
    <w:rsid w:val="00C5556B"/>
    <w:rsid w:val="00C70178"/>
    <w:rsid w:val="00C70767"/>
    <w:rsid w:val="00C7107B"/>
    <w:rsid w:val="00C832BA"/>
    <w:rsid w:val="00C90769"/>
    <w:rsid w:val="00C953C4"/>
    <w:rsid w:val="00CA22FC"/>
    <w:rsid w:val="00CA6970"/>
    <w:rsid w:val="00CB195D"/>
    <w:rsid w:val="00CB3948"/>
    <w:rsid w:val="00CC3193"/>
    <w:rsid w:val="00CC391B"/>
    <w:rsid w:val="00CD05EA"/>
    <w:rsid w:val="00CD0D37"/>
    <w:rsid w:val="00CD77AD"/>
    <w:rsid w:val="00CE3CF6"/>
    <w:rsid w:val="00CE6910"/>
    <w:rsid w:val="00CF0D90"/>
    <w:rsid w:val="00CF6199"/>
    <w:rsid w:val="00D03F6A"/>
    <w:rsid w:val="00D11203"/>
    <w:rsid w:val="00D12311"/>
    <w:rsid w:val="00D124D8"/>
    <w:rsid w:val="00D25D0A"/>
    <w:rsid w:val="00D35664"/>
    <w:rsid w:val="00D35A9D"/>
    <w:rsid w:val="00D429B7"/>
    <w:rsid w:val="00D43065"/>
    <w:rsid w:val="00D4380C"/>
    <w:rsid w:val="00D4492D"/>
    <w:rsid w:val="00D53439"/>
    <w:rsid w:val="00D555E3"/>
    <w:rsid w:val="00D55BA5"/>
    <w:rsid w:val="00D57885"/>
    <w:rsid w:val="00D6025F"/>
    <w:rsid w:val="00D607AF"/>
    <w:rsid w:val="00D65142"/>
    <w:rsid w:val="00D71E75"/>
    <w:rsid w:val="00D75809"/>
    <w:rsid w:val="00D76419"/>
    <w:rsid w:val="00D83EC2"/>
    <w:rsid w:val="00D84290"/>
    <w:rsid w:val="00D851EA"/>
    <w:rsid w:val="00D8731E"/>
    <w:rsid w:val="00D9168A"/>
    <w:rsid w:val="00D91714"/>
    <w:rsid w:val="00D93D79"/>
    <w:rsid w:val="00DA631C"/>
    <w:rsid w:val="00DA6CC6"/>
    <w:rsid w:val="00DB2713"/>
    <w:rsid w:val="00DB4B8F"/>
    <w:rsid w:val="00DC2829"/>
    <w:rsid w:val="00DC31AB"/>
    <w:rsid w:val="00DD279F"/>
    <w:rsid w:val="00DE31E8"/>
    <w:rsid w:val="00DE3AA6"/>
    <w:rsid w:val="00DF05E4"/>
    <w:rsid w:val="00DF2E57"/>
    <w:rsid w:val="00E000BE"/>
    <w:rsid w:val="00E01C50"/>
    <w:rsid w:val="00E0252D"/>
    <w:rsid w:val="00E14189"/>
    <w:rsid w:val="00E1541F"/>
    <w:rsid w:val="00E17405"/>
    <w:rsid w:val="00E17854"/>
    <w:rsid w:val="00E217E6"/>
    <w:rsid w:val="00E22AC5"/>
    <w:rsid w:val="00E27A5B"/>
    <w:rsid w:val="00E3030A"/>
    <w:rsid w:val="00E32944"/>
    <w:rsid w:val="00E332C0"/>
    <w:rsid w:val="00E3710D"/>
    <w:rsid w:val="00E439C9"/>
    <w:rsid w:val="00E44413"/>
    <w:rsid w:val="00E52183"/>
    <w:rsid w:val="00E52229"/>
    <w:rsid w:val="00E547F3"/>
    <w:rsid w:val="00E621CC"/>
    <w:rsid w:val="00E72502"/>
    <w:rsid w:val="00E72A63"/>
    <w:rsid w:val="00E72F4A"/>
    <w:rsid w:val="00E80CBA"/>
    <w:rsid w:val="00E82FB9"/>
    <w:rsid w:val="00E83E8F"/>
    <w:rsid w:val="00E95495"/>
    <w:rsid w:val="00E955BC"/>
    <w:rsid w:val="00E961C7"/>
    <w:rsid w:val="00E97E29"/>
    <w:rsid w:val="00EA0697"/>
    <w:rsid w:val="00EA6034"/>
    <w:rsid w:val="00EA64BD"/>
    <w:rsid w:val="00EB229E"/>
    <w:rsid w:val="00EB7217"/>
    <w:rsid w:val="00EC2590"/>
    <w:rsid w:val="00EC3089"/>
    <w:rsid w:val="00EC6809"/>
    <w:rsid w:val="00EC6A52"/>
    <w:rsid w:val="00ED1A1D"/>
    <w:rsid w:val="00ED1BCD"/>
    <w:rsid w:val="00ED4D34"/>
    <w:rsid w:val="00EE0E9C"/>
    <w:rsid w:val="00EE2843"/>
    <w:rsid w:val="00EE583E"/>
    <w:rsid w:val="00EE5B0C"/>
    <w:rsid w:val="00EF3308"/>
    <w:rsid w:val="00F05B42"/>
    <w:rsid w:val="00F16F64"/>
    <w:rsid w:val="00F206FA"/>
    <w:rsid w:val="00F22F27"/>
    <w:rsid w:val="00F24763"/>
    <w:rsid w:val="00F253A5"/>
    <w:rsid w:val="00F25659"/>
    <w:rsid w:val="00F266A7"/>
    <w:rsid w:val="00F33DC0"/>
    <w:rsid w:val="00F36C08"/>
    <w:rsid w:val="00F442D5"/>
    <w:rsid w:val="00F557CB"/>
    <w:rsid w:val="00F5611C"/>
    <w:rsid w:val="00F57853"/>
    <w:rsid w:val="00F65D30"/>
    <w:rsid w:val="00F729E4"/>
    <w:rsid w:val="00F76DAF"/>
    <w:rsid w:val="00F8501F"/>
    <w:rsid w:val="00F90590"/>
    <w:rsid w:val="00F90F85"/>
    <w:rsid w:val="00FA08AE"/>
    <w:rsid w:val="00FA0E0D"/>
    <w:rsid w:val="00FB00AF"/>
    <w:rsid w:val="00FC38BF"/>
    <w:rsid w:val="00FC414D"/>
    <w:rsid w:val="00FC51F2"/>
    <w:rsid w:val="00FD4760"/>
    <w:rsid w:val="00FD55AE"/>
    <w:rsid w:val="00FD6649"/>
    <w:rsid w:val="00FD6A24"/>
    <w:rsid w:val="00FE070F"/>
    <w:rsid w:val="00FE233B"/>
    <w:rsid w:val="00FE27D1"/>
    <w:rsid w:val="00FE3617"/>
    <w:rsid w:val="00FF3F83"/>
    <w:rsid w:val="00FF47A6"/>
    <w:rsid w:val="00FF4EDC"/>
    <w:rsid w:val="00FF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">
    <w:name w:val="Char"/>
    <w:basedOn w:val="Normal"/>
    <w:rPr>
      <w:rFonts w:ascii="Arial" w:hAnsi="Arial" w:cs="Arial"/>
      <w:sz w:val="22"/>
      <w:szCs w:val="22"/>
      <w:lang w:val="en-AU"/>
    </w:rPr>
  </w:style>
  <w:style w:type="paragraph" w:styleId="BalloonText">
    <w:name w:val="Balloon Text"/>
    <w:basedOn w:val="Normal"/>
    <w:semiHidden/>
    <w:rsid w:val="005B72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0252D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 w:bidi="th-TH"/>
    </w:rPr>
  </w:style>
  <w:style w:type="character" w:customStyle="1" w:styleId="apple-converted-space">
    <w:name w:val="apple-converted-space"/>
    <w:basedOn w:val="DefaultParagraphFont"/>
    <w:rsid w:val="00E0252D"/>
  </w:style>
  <w:style w:type="paragraph" w:customStyle="1" w:styleId="Char0">
    <w:name w:val=" Char"/>
    <w:basedOn w:val="Normal"/>
    <w:semiHidden/>
    <w:rsid w:val="00F24763"/>
    <w:pPr>
      <w:spacing w:after="160" w:line="240" w:lineRule="exact"/>
    </w:pPr>
    <w:rPr>
      <w:rFonts w:ascii=".VnArial" w:eastAsia=".VnTime" w:hAnsi=".VnArial" w:cs=".VnArial"/>
      <w:sz w:val="22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E80CB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link w:val="FooterChar"/>
    <w:uiPriority w:val="99"/>
    <w:rsid w:val="001507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0794"/>
  </w:style>
  <w:style w:type="table" w:styleId="TableGrid">
    <w:name w:val="Table Grid"/>
    <w:basedOn w:val="TableNormal"/>
    <w:rsid w:val="007F3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44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441A"/>
    <w:rPr>
      <w:rFonts w:ascii=".VnTime" w:hAnsi=".VnTime"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CE3CF6"/>
    <w:rPr>
      <w:rFonts w:ascii=".VnTime" w:hAnsi=".VnTime"/>
      <w:sz w:val="28"/>
      <w:szCs w:val="28"/>
    </w:rPr>
  </w:style>
  <w:style w:type="character" w:styleId="Hyperlink">
    <w:name w:val="Hyperlink"/>
    <w:uiPriority w:val="99"/>
    <w:unhideWhenUsed/>
    <w:rsid w:val="00CA6970"/>
    <w:rPr>
      <w:color w:val="0000FF"/>
      <w:u w:val="single"/>
    </w:rPr>
  </w:style>
  <w:style w:type="paragraph" w:styleId="BodyText2">
    <w:name w:val="Body Text 2"/>
    <w:basedOn w:val="Normal"/>
    <w:link w:val="BodyText2Char"/>
    <w:rsid w:val="00244068"/>
    <w:pPr>
      <w:jc w:val="both"/>
    </w:pPr>
    <w:rPr>
      <w:b/>
      <w:szCs w:val="20"/>
      <w:lang w:val="fr-FR"/>
    </w:rPr>
  </w:style>
  <w:style w:type="character" w:customStyle="1" w:styleId="BodyText2Char">
    <w:name w:val="Body Text 2 Char"/>
    <w:link w:val="BodyText2"/>
    <w:rsid w:val="00244068"/>
    <w:rPr>
      <w:rFonts w:ascii=".VnTime" w:hAnsi=".VnTime"/>
      <w:b/>
      <w:sz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 ban nh©n d©n             Céng hoµ x• héi chñ nghÜa viÖt nam</vt:lpstr>
    </vt:vector>
  </TitlesOfParts>
  <Company>CTY TNHH HOA HONG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 ban nh©n d©n             Céng hoµ x• héi chñ nghÜa viÖt nam</dc:title>
  <dc:creator>NGOCQUY</dc:creator>
  <cp:lastModifiedBy>Admin</cp:lastModifiedBy>
  <cp:revision>2</cp:revision>
  <cp:lastPrinted>2016-09-19T00:44:00Z</cp:lastPrinted>
  <dcterms:created xsi:type="dcterms:W3CDTF">2017-08-10T06:48:00Z</dcterms:created>
  <dcterms:modified xsi:type="dcterms:W3CDTF">2017-08-10T06:48:00Z</dcterms:modified>
</cp:coreProperties>
</file>