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17" w:type="dxa"/>
        <w:tblInd w:w="108" w:type="dxa"/>
        <w:tblLayout w:type="fixed"/>
        <w:tblLook w:val="0000" w:firstRow="0" w:lastRow="0" w:firstColumn="0" w:lastColumn="0" w:noHBand="0" w:noVBand="0"/>
      </w:tblPr>
      <w:tblGrid>
        <w:gridCol w:w="2977"/>
        <w:gridCol w:w="6140"/>
      </w:tblGrid>
      <w:tr w:rsidR="003A13D9" w:rsidRPr="00A61F00" w:rsidTr="00C15841">
        <w:tc>
          <w:tcPr>
            <w:tcW w:w="2977" w:type="dxa"/>
          </w:tcPr>
          <w:p w:rsidR="003A13D9" w:rsidRPr="00A61F00" w:rsidRDefault="00F75601" w:rsidP="00CA2018">
            <w:pPr>
              <w:spacing w:before="60"/>
              <w:jc w:val="center"/>
              <w:rPr>
                <w:rFonts w:ascii="Times New Roman" w:hAnsi="Times New Roman" w:cs="Times New Roman"/>
                <w:b/>
                <w:spacing w:val="-10"/>
                <w:lang w:val="nl-NL"/>
              </w:rPr>
            </w:pPr>
            <w:r w:rsidRPr="00A61F00">
              <w:rPr>
                <w:rFonts w:ascii="Times New Roman" w:hAnsi="Times New Roman" w:cs="Times New Roman"/>
                <w:b/>
                <w:spacing w:val="-10"/>
                <w:lang w:val="nl-NL"/>
              </w:rPr>
              <w:t>ỦY BAN NHÂN DÂN</w:t>
            </w:r>
          </w:p>
          <w:p w:rsidR="0049719C" w:rsidRPr="00A61F00" w:rsidRDefault="00F75601" w:rsidP="00CA2018">
            <w:pPr>
              <w:spacing w:before="60"/>
              <w:jc w:val="center"/>
              <w:rPr>
                <w:rFonts w:ascii="Times New Roman" w:hAnsi="Times New Roman" w:cs="Times New Roman"/>
                <w:b/>
                <w:spacing w:val="-10"/>
                <w:lang w:val="nl-NL"/>
              </w:rPr>
            </w:pPr>
            <w:r w:rsidRPr="00A61F00">
              <w:rPr>
                <w:rFonts w:ascii="Times New Roman" w:hAnsi="Times New Roman" w:cs="Times New Roman"/>
                <w:b/>
                <w:spacing w:val="-10"/>
                <w:lang w:val="nl-NL"/>
              </w:rPr>
              <w:t>TỈNH QUẢNG BÌNH</w:t>
            </w:r>
          </w:p>
          <w:p w:rsidR="003A13D9" w:rsidRPr="00A61F00" w:rsidRDefault="00DC2557" w:rsidP="00CA2018">
            <w:pPr>
              <w:jc w:val="center"/>
              <w:rPr>
                <w:rFonts w:ascii="Times New Roman" w:hAnsi="Times New Roman" w:cs="Times New Roman"/>
                <w:b/>
                <w:spacing w:val="-10"/>
                <w:sz w:val="24"/>
                <w:szCs w:val="24"/>
                <w:lang w:val="nl-NL"/>
              </w:rPr>
            </w:pPr>
            <w:r>
              <w:rPr>
                <w:rFonts w:ascii="Times New Roman" w:hAnsi="Times New Roman" w:cs="Times New Roman"/>
                <w:b/>
                <w:noProof/>
                <w:spacing w:val="-10"/>
                <w:sz w:val="24"/>
                <w:szCs w:val="24"/>
              </w:rPr>
              <w:pict>
                <v:line id="_x0000_s1031" style="position:absolute;left:0;text-align:left;z-index:251656704" from="36.75pt,5.7pt" to="101.2pt,5.7pt"/>
              </w:pict>
            </w:r>
          </w:p>
          <w:p w:rsidR="003A13D9" w:rsidRPr="00A61F00" w:rsidRDefault="003A13D9" w:rsidP="006D412C">
            <w:pPr>
              <w:jc w:val="center"/>
              <w:rPr>
                <w:rFonts w:ascii="Times New Roman" w:hAnsi="Times New Roman" w:cs="Times New Roman"/>
                <w:lang w:val="nl-NL"/>
              </w:rPr>
            </w:pPr>
            <w:r w:rsidRPr="00A61F00">
              <w:rPr>
                <w:rFonts w:ascii="Times New Roman" w:hAnsi="Times New Roman" w:cs="Times New Roman"/>
                <w:lang w:val="nl-NL"/>
              </w:rPr>
              <w:t>Số</w:t>
            </w:r>
            <w:r w:rsidR="004D7340" w:rsidRPr="00A61F00">
              <w:rPr>
                <w:rFonts w:ascii="Times New Roman" w:hAnsi="Times New Roman" w:cs="Times New Roman"/>
                <w:lang w:val="nl-NL"/>
              </w:rPr>
              <w:t>:</w:t>
            </w:r>
            <w:r w:rsidR="007D72F3" w:rsidRPr="00A61F00">
              <w:rPr>
                <w:rFonts w:ascii="Times New Roman" w:hAnsi="Times New Roman" w:cs="Times New Roman"/>
                <w:lang w:val="nl-NL"/>
              </w:rPr>
              <w:t xml:space="preserve">  </w:t>
            </w:r>
            <w:r w:rsidR="006D412C">
              <w:rPr>
                <w:rFonts w:ascii="Times New Roman" w:hAnsi="Times New Roman" w:cs="Times New Roman"/>
                <w:lang w:val="nl-NL"/>
              </w:rPr>
              <w:t>1317</w:t>
            </w:r>
            <w:r w:rsidR="00D0596D" w:rsidRPr="00A61F00">
              <w:rPr>
                <w:rFonts w:ascii="Times New Roman" w:hAnsi="Times New Roman" w:cs="Times New Roman"/>
                <w:lang w:val="nl-NL"/>
              </w:rPr>
              <w:t xml:space="preserve"> </w:t>
            </w:r>
            <w:r w:rsidRPr="00A61F00">
              <w:rPr>
                <w:rFonts w:ascii="Times New Roman" w:hAnsi="Times New Roman" w:cs="Times New Roman"/>
                <w:lang w:val="nl-NL"/>
              </w:rPr>
              <w:t>/</w:t>
            </w:r>
            <w:r w:rsidR="003E2432" w:rsidRPr="00A61F00">
              <w:rPr>
                <w:rFonts w:ascii="Times New Roman" w:hAnsi="Times New Roman" w:cs="Times New Roman"/>
                <w:lang w:val="nl-NL"/>
              </w:rPr>
              <w:t>QĐ-</w:t>
            </w:r>
            <w:r w:rsidR="00F75601" w:rsidRPr="00A61F00">
              <w:rPr>
                <w:rFonts w:ascii="Times New Roman" w:hAnsi="Times New Roman" w:cs="Times New Roman"/>
                <w:lang w:val="nl-NL"/>
              </w:rPr>
              <w:t>UBND</w:t>
            </w:r>
          </w:p>
        </w:tc>
        <w:tc>
          <w:tcPr>
            <w:tcW w:w="6140" w:type="dxa"/>
          </w:tcPr>
          <w:p w:rsidR="003A13D9" w:rsidRPr="00A61F00" w:rsidRDefault="003A13D9" w:rsidP="005913E7">
            <w:pPr>
              <w:spacing w:before="60"/>
              <w:ind w:right="-288"/>
              <w:jc w:val="center"/>
              <w:rPr>
                <w:rFonts w:ascii="Times New Roman" w:hAnsi="Times New Roman" w:cs="Times New Roman"/>
                <w:b/>
                <w:lang w:val="nl-NL"/>
              </w:rPr>
            </w:pPr>
            <w:r w:rsidRPr="00A61F00">
              <w:rPr>
                <w:rFonts w:ascii="Times New Roman" w:hAnsi="Times New Roman" w:cs="Times New Roman"/>
                <w:spacing w:val="-10"/>
                <w:sz w:val="26"/>
                <w:szCs w:val="26"/>
                <w:lang w:val="nl-NL"/>
              </w:rPr>
              <w:t xml:space="preserve"> </w:t>
            </w:r>
            <w:r w:rsidRPr="00CA2018">
              <w:rPr>
                <w:rFonts w:ascii="Times New Roman" w:hAnsi="Times New Roman" w:cs="Times New Roman"/>
                <w:b/>
                <w:spacing w:val="-10"/>
                <w:lang w:val="nl-NL"/>
              </w:rPr>
              <w:t>CỘNG HÒA XÃ HỘI CHỦ NGHĨA VIỆT NAM</w:t>
            </w:r>
            <w:r w:rsidRPr="00A61F00">
              <w:rPr>
                <w:rFonts w:ascii="Times New Roman" w:hAnsi="Times New Roman" w:cs="Times New Roman"/>
                <w:b/>
                <w:sz w:val="27"/>
                <w:szCs w:val="27"/>
                <w:lang w:val="nl-NL"/>
              </w:rPr>
              <w:t xml:space="preserve">                 </w:t>
            </w:r>
            <w:r w:rsidRPr="00A61F00">
              <w:rPr>
                <w:rFonts w:ascii="Times New Roman" w:hAnsi="Times New Roman" w:cs="Times New Roman"/>
                <w:b/>
                <w:lang w:val="nl-NL"/>
              </w:rPr>
              <w:t>Độc lập - Tự do - Hạnh phúc</w:t>
            </w:r>
          </w:p>
          <w:p w:rsidR="003A13D9" w:rsidRPr="00CA2018" w:rsidRDefault="00DC2557" w:rsidP="003A13D9">
            <w:pPr>
              <w:jc w:val="center"/>
              <w:rPr>
                <w:rFonts w:ascii="Times New Roman" w:hAnsi="Times New Roman" w:cs="Times New Roman"/>
                <w:i/>
                <w:sz w:val="20"/>
                <w:szCs w:val="20"/>
                <w:lang w:val="nl-NL"/>
              </w:rPr>
            </w:pPr>
            <w:r>
              <w:rPr>
                <w:rFonts w:ascii="Times New Roman" w:hAnsi="Times New Roman" w:cs="Times New Roman"/>
                <w:i/>
                <w:noProof/>
                <w:sz w:val="27"/>
                <w:szCs w:val="27"/>
                <w:lang w:val="nl-NL"/>
              </w:rPr>
              <w:pict>
                <v:line id="_x0000_s1030" style="position:absolute;left:0;text-align:left;z-index:251655680" from="73pt,3.05pt" to="235pt,3.05pt"/>
              </w:pict>
            </w:r>
            <w:r w:rsidR="003A13D9" w:rsidRPr="00A61F00">
              <w:rPr>
                <w:rFonts w:ascii="Times New Roman" w:hAnsi="Times New Roman" w:cs="Times New Roman"/>
                <w:i/>
                <w:sz w:val="27"/>
                <w:szCs w:val="27"/>
                <w:lang w:val="nl-NL"/>
              </w:rPr>
              <w:t xml:space="preserve"> </w:t>
            </w:r>
          </w:p>
          <w:p w:rsidR="003A13D9" w:rsidRPr="00A61F00" w:rsidRDefault="000B63E5" w:rsidP="006D412C">
            <w:pPr>
              <w:ind w:right="249"/>
              <w:jc w:val="right"/>
              <w:rPr>
                <w:rFonts w:ascii="Times New Roman" w:hAnsi="Times New Roman" w:cs="Times New Roman"/>
                <w:i/>
                <w:lang w:val="nl-NL"/>
              </w:rPr>
            </w:pPr>
            <w:r w:rsidRPr="00A61F00">
              <w:rPr>
                <w:rFonts w:ascii="Times New Roman" w:hAnsi="Times New Roman" w:cs="Times New Roman"/>
                <w:i/>
                <w:lang w:val="nl-NL"/>
              </w:rPr>
              <w:t>Quảng Bình</w:t>
            </w:r>
            <w:r w:rsidR="003A13D9" w:rsidRPr="00A61F00">
              <w:rPr>
                <w:rFonts w:ascii="Times New Roman" w:hAnsi="Times New Roman" w:cs="Times New Roman"/>
                <w:i/>
                <w:lang w:val="nl-NL"/>
              </w:rPr>
              <w:t xml:space="preserve">, ngày </w:t>
            </w:r>
            <w:r w:rsidR="006D412C">
              <w:rPr>
                <w:rFonts w:ascii="Times New Roman" w:hAnsi="Times New Roman" w:cs="Times New Roman"/>
                <w:i/>
                <w:lang w:val="nl-NL"/>
              </w:rPr>
              <w:t>20</w:t>
            </w:r>
            <w:r w:rsidR="007D72F3" w:rsidRPr="00A61F00">
              <w:rPr>
                <w:rFonts w:ascii="Times New Roman" w:hAnsi="Times New Roman" w:cs="Times New Roman"/>
                <w:i/>
                <w:lang w:val="nl-NL"/>
              </w:rPr>
              <w:t xml:space="preserve"> </w:t>
            </w:r>
            <w:r w:rsidR="003A13D9" w:rsidRPr="00A61F00">
              <w:rPr>
                <w:rFonts w:ascii="Times New Roman" w:hAnsi="Times New Roman" w:cs="Times New Roman"/>
                <w:i/>
                <w:lang w:val="nl-NL"/>
              </w:rPr>
              <w:t xml:space="preserve"> tháng </w:t>
            </w:r>
            <w:r w:rsidR="006D412C">
              <w:rPr>
                <w:rFonts w:ascii="Times New Roman" w:hAnsi="Times New Roman" w:cs="Times New Roman"/>
                <w:i/>
                <w:lang w:val="nl-NL"/>
              </w:rPr>
              <w:t>4</w:t>
            </w:r>
            <w:r w:rsidR="0023607E" w:rsidRPr="00A61F00">
              <w:rPr>
                <w:rFonts w:ascii="Times New Roman" w:hAnsi="Times New Roman" w:cs="Times New Roman"/>
                <w:i/>
                <w:lang w:val="nl-NL"/>
              </w:rPr>
              <w:t xml:space="preserve"> </w:t>
            </w:r>
            <w:r w:rsidR="00D0596D" w:rsidRPr="00A61F00">
              <w:rPr>
                <w:rFonts w:ascii="Times New Roman" w:hAnsi="Times New Roman" w:cs="Times New Roman"/>
                <w:i/>
                <w:lang w:val="nl-NL"/>
              </w:rPr>
              <w:t xml:space="preserve"> năm </w:t>
            </w:r>
            <w:r w:rsidR="003A13D9" w:rsidRPr="00A61F00">
              <w:rPr>
                <w:rFonts w:ascii="Times New Roman" w:hAnsi="Times New Roman" w:cs="Times New Roman"/>
                <w:i/>
                <w:lang w:val="nl-NL"/>
              </w:rPr>
              <w:t>20</w:t>
            </w:r>
            <w:r w:rsidR="000C1372" w:rsidRPr="00A61F00">
              <w:rPr>
                <w:rFonts w:ascii="Times New Roman" w:hAnsi="Times New Roman" w:cs="Times New Roman"/>
                <w:i/>
                <w:lang w:val="nl-NL"/>
              </w:rPr>
              <w:t>1</w:t>
            </w:r>
            <w:r w:rsidR="003A7E95" w:rsidRPr="00A61F00">
              <w:rPr>
                <w:rFonts w:ascii="Times New Roman" w:hAnsi="Times New Roman" w:cs="Times New Roman"/>
                <w:i/>
                <w:lang w:val="nl-NL"/>
              </w:rPr>
              <w:t>8</w:t>
            </w:r>
          </w:p>
        </w:tc>
      </w:tr>
    </w:tbl>
    <w:p w:rsidR="00032719" w:rsidRPr="00C15841" w:rsidRDefault="00032719" w:rsidP="00D361C7">
      <w:pPr>
        <w:pStyle w:val="BodyText3"/>
        <w:rPr>
          <w:rFonts w:ascii="Times New Roman" w:hAnsi="Times New Roman"/>
          <w:b/>
          <w:lang w:val="nl-NL"/>
        </w:rPr>
      </w:pPr>
    </w:p>
    <w:p w:rsidR="004C64EA" w:rsidRPr="00A61F00" w:rsidRDefault="004C64EA" w:rsidP="00121824">
      <w:pPr>
        <w:pStyle w:val="BodyText3"/>
        <w:jc w:val="center"/>
        <w:rPr>
          <w:rFonts w:ascii="Times New Roman" w:hAnsi="Times New Roman"/>
          <w:b/>
          <w:lang w:val="nl-NL"/>
        </w:rPr>
      </w:pPr>
      <w:r w:rsidRPr="00A61F00">
        <w:rPr>
          <w:rFonts w:ascii="Times New Roman" w:hAnsi="Times New Roman"/>
          <w:b/>
          <w:lang w:val="nl-NL"/>
        </w:rPr>
        <w:t>QUYẾT ĐỊNH</w:t>
      </w:r>
    </w:p>
    <w:p w:rsidR="00CA2018" w:rsidRDefault="00DA547E" w:rsidP="00CA2018">
      <w:pPr>
        <w:pStyle w:val="BodyText3"/>
        <w:jc w:val="center"/>
        <w:rPr>
          <w:rFonts w:ascii="Times New Roman" w:hAnsi="Times New Roman"/>
          <w:b/>
          <w:lang w:val="nl-NL"/>
        </w:rPr>
      </w:pPr>
      <w:r w:rsidRPr="00A61F00">
        <w:rPr>
          <w:rFonts w:ascii="Times New Roman" w:hAnsi="Times New Roman"/>
          <w:b/>
          <w:lang w:val="nl-NL"/>
        </w:rPr>
        <w:t xml:space="preserve">V/v </w:t>
      </w:r>
      <w:r w:rsidR="00F261AA" w:rsidRPr="00A61F00">
        <w:rPr>
          <w:rFonts w:ascii="Times New Roman" w:hAnsi="Times New Roman"/>
          <w:b/>
          <w:lang w:val="nl-NL"/>
        </w:rPr>
        <w:t>p</w:t>
      </w:r>
      <w:r w:rsidR="00332C2C" w:rsidRPr="00A61F00">
        <w:rPr>
          <w:rFonts w:ascii="Times New Roman" w:hAnsi="Times New Roman"/>
          <w:b/>
          <w:lang w:val="nl-NL"/>
        </w:rPr>
        <w:t xml:space="preserve">hê </w:t>
      </w:r>
      <w:r w:rsidR="00627BBF" w:rsidRPr="00A61F00">
        <w:rPr>
          <w:rFonts w:ascii="Times New Roman" w:hAnsi="Times New Roman"/>
          <w:b/>
          <w:lang w:val="nl-NL"/>
        </w:rPr>
        <w:t xml:space="preserve">duyệt </w:t>
      </w:r>
      <w:r w:rsidR="00B574B5" w:rsidRPr="00A61F00">
        <w:rPr>
          <w:rFonts w:ascii="Times New Roman" w:hAnsi="Times New Roman"/>
          <w:b/>
          <w:lang w:val="nl-NL"/>
        </w:rPr>
        <w:t>bổ sung</w:t>
      </w:r>
      <w:r w:rsidR="00C15841">
        <w:rPr>
          <w:rFonts w:ascii="Times New Roman" w:hAnsi="Times New Roman"/>
          <w:b/>
          <w:lang w:val="nl-NL"/>
        </w:rPr>
        <w:t>,</w:t>
      </w:r>
      <w:r w:rsidR="00B574B5" w:rsidRPr="00A61F00">
        <w:rPr>
          <w:rFonts w:ascii="Times New Roman" w:hAnsi="Times New Roman"/>
          <w:b/>
          <w:lang w:val="nl-NL"/>
        </w:rPr>
        <w:t xml:space="preserve"> </w:t>
      </w:r>
      <w:r w:rsidR="00627BBF" w:rsidRPr="00A61F00">
        <w:rPr>
          <w:rFonts w:ascii="Times New Roman" w:hAnsi="Times New Roman"/>
          <w:b/>
          <w:lang w:val="nl-NL"/>
        </w:rPr>
        <w:t xml:space="preserve">điều chỉnh </w:t>
      </w:r>
      <w:r w:rsidR="00B574B5" w:rsidRPr="00A61F00">
        <w:rPr>
          <w:rFonts w:ascii="Times New Roman" w:hAnsi="Times New Roman"/>
          <w:b/>
          <w:lang w:val="nl-NL"/>
        </w:rPr>
        <w:t>diện tích miễn thủy lợi phí, danh mục công trình thủy lợi và biện pháp tưới tiêu nước</w:t>
      </w:r>
      <w:r w:rsidR="00627BBF" w:rsidRPr="00A61F00">
        <w:rPr>
          <w:rFonts w:ascii="Times New Roman" w:hAnsi="Times New Roman"/>
          <w:b/>
          <w:lang w:val="nl-NL"/>
        </w:rPr>
        <w:t xml:space="preserve"> của các công trình thủy lợi </w:t>
      </w:r>
    </w:p>
    <w:p w:rsidR="001A0294" w:rsidRPr="00A61F00" w:rsidRDefault="00627BBF" w:rsidP="00CA2018">
      <w:pPr>
        <w:pStyle w:val="BodyText3"/>
        <w:spacing w:before="0"/>
        <w:jc w:val="center"/>
        <w:rPr>
          <w:rFonts w:ascii="Times New Roman" w:hAnsi="Times New Roman"/>
          <w:b/>
          <w:lang w:val="nl-NL"/>
        </w:rPr>
      </w:pPr>
      <w:r w:rsidRPr="00A61F00">
        <w:rPr>
          <w:rFonts w:ascii="Times New Roman" w:hAnsi="Times New Roman"/>
          <w:b/>
          <w:lang w:val="nl-NL"/>
        </w:rPr>
        <w:t xml:space="preserve">do </w:t>
      </w:r>
      <w:r w:rsidR="008F0E8C" w:rsidRPr="00A61F00">
        <w:rPr>
          <w:rFonts w:ascii="Times New Roman" w:hAnsi="Times New Roman"/>
          <w:b/>
          <w:lang w:val="nl-NL"/>
        </w:rPr>
        <w:t>Công ty TNHH MTV KTCT</w:t>
      </w:r>
      <w:r w:rsidR="008261D9" w:rsidRPr="00A61F00">
        <w:rPr>
          <w:rFonts w:ascii="Times New Roman" w:hAnsi="Times New Roman"/>
          <w:b/>
          <w:lang w:val="nl-NL"/>
        </w:rPr>
        <w:t xml:space="preserve"> thủy lợi</w:t>
      </w:r>
      <w:r w:rsidR="00903D62" w:rsidRPr="00A61F00">
        <w:rPr>
          <w:rFonts w:ascii="Times New Roman" w:hAnsi="Times New Roman"/>
          <w:b/>
          <w:lang w:val="nl-NL"/>
        </w:rPr>
        <w:t xml:space="preserve"> </w:t>
      </w:r>
      <w:r w:rsidRPr="00A61F00">
        <w:rPr>
          <w:rFonts w:ascii="Times New Roman" w:hAnsi="Times New Roman"/>
          <w:b/>
          <w:lang w:val="nl-NL"/>
        </w:rPr>
        <w:t>quản lý</w:t>
      </w:r>
    </w:p>
    <w:p w:rsidR="00C92BD2" w:rsidRPr="00A61F00" w:rsidRDefault="00DC2557" w:rsidP="001A0294">
      <w:pPr>
        <w:pStyle w:val="BodyText3"/>
        <w:ind w:firstLine="720"/>
        <w:jc w:val="center"/>
        <w:rPr>
          <w:rFonts w:ascii="Times New Roman" w:hAnsi="Times New Roman"/>
          <w:b/>
          <w:lang w:val="nl-NL"/>
        </w:rPr>
      </w:pPr>
      <w:r>
        <w:rPr>
          <w:rFonts w:ascii="Times New Roman" w:hAnsi="Times New Roman"/>
          <w:b/>
          <w:noProof/>
        </w:rPr>
        <w:pict>
          <v:line id="_x0000_s1034" style="position:absolute;left:0;text-align:left;z-index:251657728" from="175pt,3.95pt" to="292pt,3.95pt"/>
        </w:pict>
      </w:r>
    </w:p>
    <w:p w:rsidR="00BA2CA7" w:rsidRPr="00A61F00" w:rsidRDefault="00903D62" w:rsidP="00CA2018">
      <w:pPr>
        <w:pStyle w:val="BodyText3"/>
        <w:jc w:val="center"/>
        <w:rPr>
          <w:rFonts w:ascii="Times New Roman" w:hAnsi="Times New Roman"/>
          <w:b/>
          <w:lang w:val="nl-NL"/>
        </w:rPr>
      </w:pPr>
      <w:r w:rsidRPr="00A61F00">
        <w:rPr>
          <w:rFonts w:ascii="Times New Roman" w:hAnsi="Times New Roman"/>
          <w:b/>
          <w:lang w:val="nl-NL"/>
        </w:rPr>
        <w:t xml:space="preserve">CHỦ TỊCH </w:t>
      </w:r>
      <w:r w:rsidR="00F75601" w:rsidRPr="00A61F00">
        <w:rPr>
          <w:rFonts w:ascii="Times New Roman" w:hAnsi="Times New Roman"/>
          <w:b/>
          <w:lang w:val="nl-NL"/>
        </w:rPr>
        <w:t>ỦY BAN NHÂN DÂN TỈNH</w:t>
      </w:r>
      <w:r w:rsidR="00DD1D60" w:rsidRPr="00A61F00">
        <w:rPr>
          <w:rFonts w:ascii="Times New Roman" w:hAnsi="Times New Roman"/>
          <w:b/>
          <w:lang w:val="nl-NL"/>
        </w:rPr>
        <w:t xml:space="preserve"> QUẢNG BÌNH</w:t>
      </w:r>
    </w:p>
    <w:p w:rsidR="00100913" w:rsidRPr="00A61F00" w:rsidRDefault="00EB1325" w:rsidP="00C16B30">
      <w:pPr>
        <w:pStyle w:val="BodyText3"/>
        <w:rPr>
          <w:rFonts w:ascii="Times New Roman" w:hAnsi="Times New Roman"/>
          <w:sz w:val="10"/>
          <w:lang w:val="nl-NL"/>
        </w:rPr>
      </w:pPr>
      <w:r w:rsidRPr="00A61F00">
        <w:rPr>
          <w:rFonts w:ascii="Times New Roman" w:hAnsi="Times New Roman"/>
          <w:lang w:val="nl-NL"/>
        </w:rPr>
        <w:tab/>
      </w:r>
    </w:p>
    <w:p w:rsidR="0040586C" w:rsidRPr="00A61F00" w:rsidRDefault="0040586C" w:rsidP="00C15841">
      <w:pPr>
        <w:pStyle w:val="BodyText3"/>
        <w:ind w:firstLine="720"/>
        <w:rPr>
          <w:rFonts w:ascii="Times New Roman" w:hAnsi="Times New Roman"/>
          <w:lang w:val="nl-NL"/>
        </w:rPr>
      </w:pPr>
      <w:r w:rsidRPr="00A61F00">
        <w:rPr>
          <w:rFonts w:ascii="Times New Roman" w:hAnsi="Times New Roman"/>
          <w:lang w:val="nl-NL"/>
        </w:rPr>
        <w:t>Căn cứ Luật Tổ chức chính quyền địa phương ngày 19/6/2015;</w:t>
      </w:r>
    </w:p>
    <w:p w:rsidR="0040586C" w:rsidRPr="00A61F00" w:rsidRDefault="0040586C" w:rsidP="00C15841">
      <w:pPr>
        <w:pStyle w:val="BodyText3"/>
        <w:ind w:firstLine="720"/>
        <w:rPr>
          <w:rFonts w:ascii="Times New Roman" w:hAnsi="Times New Roman"/>
          <w:lang w:val="nl-NL"/>
        </w:rPr>
      </w:pPr>
      <w:r w:rsidRPr="00A61F00">
        <w:rPr>
          <w:rFonts w:ascii="Times New Roman" w:hAnsi="Times New Roman"/>
          <w:lang w:val="nl-NL"/>
        </w:rPr>
        <w:t>Căn cứ Pháp lệnh Khai thác và bảo vệ công trình thủy lợi ngày 04/04/2001;</w:t>
      </w:r>
    </w:p>
    <w:p w:rsidR="0040586C" w:rsidRPr="00A61F00" w:rsidRDefault="0040586C" w:rsidP="00C15841">
      <w:pPr>
        <w:pStyle w:val="BodyText3"/>
        <w:ind w:firstLine="720"/>
        <w:rPr>
          <w:rFonts w:ascii="Times New Roman" w:hAnsi="Times New Roman"/>
          <w:lang w:val="nl-NL"/>
        </w:rPr>
      </w:pPr>
      <w:r w:rsidRPr="00A61F00">
        <w:rPr>
          <w:rFonts w:ascii="Times New Roman" w:hAnsi="Times New Roman"/>
          <w:lang w:val="nl-NL"/>
        </w:rPr>
        <w:t>Căn cứ Nghị định số 143/2003/NĐ-CP ngày 28/11/2003 của Chính phủ quy định chi tiết thi hành một số điều của Pháp lệnh Khai thác và bảo vệ công trình thủy lợi;</w:t>
      </w:r>
      <w:r w:rsidR="00C15841">
        <w:rPr>
          <w:rFonts w:ascii="Times New Roman" w:hAnsi="Times New Roman"/>
          <w:lang w:val="nl-NL"/>
        </w:rPr>
        <w:t xml:space="preserve"> </w:t>
      </w:r>
      <w:r w:rsidRPr="00A61F00">
        <w:rPr>
          <w:rFonts w:ascii="Times New Roman" w:hAnsi="Times New Roman"/>
          <w:lang w:val="nl-NL"/>
        </w:rPr>
        <w:t>Nghị định số 67/2012/NĐ-CP ngày 10/9/2012 của Chính phủ về việc sửa đổi, bổ sung một số điều của Nghị định 143/2003/NĐ-CP ngày 28/11/2003 của Chính phủ quy định chi tiết thi hành một số điều của Pháp lệnh Khai thác và bảo vệ công trình thủy lợi;</w:t>
      </w:r>
    </w:p>
    <w:p w:rsidR="0040586C" w:rsidRPr="00A61F00" w:rsidRDefault="0040586C" w:rsidP="00C15841">
      <w:pPr>
        <w:pStyle w:val="BodyText3"/>
        <w:ind w:firstLine="720"/>
        <w:rPr>
          <w:rFonts w:ascii="Times New Roman" w:hAnsi="Times New Roman"/>
          <w:lang w:val="nl-NL"/>
        </w:rPr>
      </w:pPr>
      <w:r w:rsidRPr="00A61F00">
        <w:rPr>
          <w:rFonts w:ascii="Times New Roman" w:hAnsi="Times New Roman"/>
          <w:lang w:val="nl-NL"/>
        </w:rPr>
        <w:t>Căn cứ Thông tư số 41/2013/TT-BTC ngày 11/4/2013 của Bộ Tài chính hướng dẫn thi hành một số điều của Nghị định 67/2012/NĐ-CP ngày 10/09/2012  sửa đổi, bổ sung một số điều của Nghị định 143/2003/NĐ-CP ngày 28/11/2003 của Chính phủ quy định chi tiết thi hành một số điều của  Pháp lệnh Khai thác và bảo vệ công trình thuỷ lợi;</w:t>
      </w:r>
    </w:p>
    <w:p w:rsidR="002D666F" w:rsidRPr="00A61F00" w:rsidRDefault="0040586C" w:rsidP="00C15841">
      <w:pPr>
        <w:pStyle w:val="BodyText3"/>
        <w:ind w:firstLine="720"/>
        <w:rPr>
          <w:rFonts w:ascii="Times New Roman" w:hAnsi="Times New Roman"/>
          <w:lang w:val="nl-NL"/>
        </w:rPr>
      </w:pPr>
      <w:r w:rsidRPr="00A61F00">
        <w:rPr>
          <w:rFonts w:ascii="Times New Roman" w:hAnsi="Times New Roman"/>
          <w:lang w:val="nl-NL"/>
        </w:rPr>
        <w:t>Căn cứ Quyết định số 16/2017/QĐ-UBND</w:t>
      </w:r>
      <w:r w:rsidR="00CA2018">
        <w:rPr>
          <w:rFonts w:ascii="Times New Roman" w:hAnsi="Times New Roman"/>
          <w:lang w:val="nl-NL"/>
        </w:rPr>
        <w:t xml:space="preserve"> ngày 09/6/2017 của UBND tỉnh </w:t>
      </w:r>
      <w:r w:rsidRPr="00A61F00">
        <w:rPr>
          <w:rFonts w:ascii="Times New Roman" w:hAnsi="Times New Roman"/>
          <w:lang w:val="nl-NL"/>
        </w:rPr>
        <w:t>về việc quy định giá sản phẩm, dịch vụ công ích thủy lợi do địa phương quản lý trên địa bàn tỉnh Quảng Bình;</w:t>
      </w:r>
    </w:p>
    <w:p w:rsidR="00ED39AD" w:rsidRDefault="00627BBF" w:rsidP="00C15841">
      <w:pPr>
        <w:pStyle w:val="BodyText3"/>
        <w:ind w:firstLine="720"/>
        <w:rPr>
          <w:rFonts w:ascii="Times New Roman" w:hAnsi="Times New Roman"/>
          <w:lang w:val="nl-NL"/>
        </w:rPr>
      </w:pPr>
      <w:r w:rsidRPr="00A61F00">
        <w:rPr>
          <w:rFonts w:ascii="Times New Roman" w:hAnsi="Times New Roman"/>
          <w:lang w:val="nl-NL"/>
        </w:rPr>
        <w:t xml:space="preserve">Căn cứ Quyết định số </w:t>
      </w:r>
      <w:r w:rsidR="00A11AEB" w:rsidRPr="00A61F00">
        <w:rPr>
          <w:rFonts w:ascii="Times New Roman" w:hAnsi="Times New Roman"/>
          <w:lang w:val="nl-NL"/>
        </w:rPr>
        <w:t>1795</w:t>
      </w:r>
      <w:r w:rsidRPr="00A61F00">
        <w:rPr>
          <w:rFonts w:ascii="Times New Roman" w:hAnsi="Times New Roman"/>
          <w:color w:val="000000"/>
          <w:lang w:val="nl-NL"/>
        </w:rPr>
        <w:t xml:space="preserve">/QĐ-UBND ngày </w:t>
      </w:r>
      <w:r w:rsidR="00A11AEB" w:rsidRPr="00A61F00">
        <w:rPr>
          <w:rFonts w:ascii="Times New Roman" w:hAnsi="Times New Roman"/>
          <w:color w:val="000000"/>
          <w:lang w:val="nl-NL"/>
        </w:rPr>
        <w:t>24</w:t>
      </w:r>
      <w:r w:rsidR="00A810BB">
        <w:rPr>
          <w:rFonts w:ascii="Times New Roman" w:hAnsi="Times New Roman"/>
          <w:color w:val="000000"/>
          <w:lang w:val="nl-NL"/>
        </w:rPr>
        <w:t>/</w:t>
      </w:r>
      <w:r w:rsidR="00A11AEB" w:rsidRPr="00A61F00">
        <w:rPr>
          <w:rFonts w:ascii="Times New Roman" w:hAnsi="Times New Roman"/>
          <w:color w:val="000000"/>
          <w:lang w:val="nl-NL"/>
        </w:rPr>
        <w:t>5</w:t>
      </w:r>
      <w:r w:rsidR="00A810BB">
        <w:rPr>
          <w:rFonts w:ascii="Times New Roman" w:hAnsi="Times New Roman"/>
          <w:color w:val="000000"/>
          <w:lang w:val="nl-NL"/>
        </w:rPr>
        <w:t>/</w:t>
      </w:r>
      <w:r w:rsidR="00ED39AD" w:rsidRPr="00A61F00">
        <w:rPr>
          <w:rFonts w:ascii="Times New Roman" w:hAnsi="Times New Roman"/>
          <w:color w:val="000000"/>
          <w:lang w:val="nl-NL"/>
        </w:rPr>
        <w:t>201</w:t>
      </w:r>
      <w:r w:rsidR="00A11AEB" w:rsidRPr="00A61F00">
        <w:rPr>
          <w:rFonts w:ascii="Times New Roman" w:hAnsi="Times New Roman"/>
          <w:color w:val="000000"/>
          <w:lang w:val="nl-NL"/>
        </w:rPr>
        <w:t>7</w:t>
      </w:r>
      <w:r w:rsidR="00ED39AD" w:rsidRPr="00A61F00">
        <w:rPr>
          <w:rFonts w:ascii="Times New Roman" w:hAnsi="Times New Roman"/>
          <w:lang w:val="nl-NL"/>
        </w:rPr>
        <w:t xml:space="preserve"> của UBND tỉnh về việc phê duyệt </w:t>
      </w:r>
      <w:r w:rsidRPr="00A61F00">
        <w:rPr>
          <w:rFonts w:ascii="Times New Roman" w:hAnsi="Times New Roman"/>
          <w:lang w:val="nl-NL"/>
        </w:rPr>
        <w:t>kế hoạch tưới,  tiêu của các công trình thủy lợi do</w:t>
      </w:r>
      <w:r w:rsidR="00ED39AD" w:rsidRPr="00A61F00">
        <w:rPr>
          <w:rFonts w:ascii="Times New Roman" w:hAnsi="Times New Roman"/>
          <w:lang w:val="nl-NL"/>
        </w:rPr>
        <w:t xml:space="preserve"> </w:t>
      </w:r>
      <w:r w:rsidR="00296FA4" w:rsidRPr="00A61F00">
        <w:rPr>
          <w:rFonts w:ascii="Times New Roman" w:hAnsi="Times New Roman"/>
          <w:lang w:val="nl-NL"/>
        </w:rPr>
        <w:t>Công ty TNHH MTV khai thác công trình thủy lợi</w:t>
      </w:r>
      <w:r w:rsidR="00FD671D" w:rsidRPr="00A61F00">
        <w:rPr>
          <w:rFonts w:ascii="Times New Roman" w:hAnsi="Times New Roman"/>
          <w:lang w:val="nl-NL"/>
        </w:rPr>
        <w:t xml:space="preserve"> </w:t>
      </w:r>
      <w:r w:rsidRPr="00A61F00">
        <w:rPr>
          <w:rFonts w:ascii="Times New Roman" w:hAnsi="Times New Roman"/>
          <w:lang w:val="nl-NL"/>
        </w:rPr>
        <w:t>quản lý</w:t>
      </w:r>
      <w:r w:rsidR="00ED39AD" w:rsidRPr="00A61F00">
        <w:rPr>
          <w:rFonts w:ascii="Times New Roman" w:hAnsi="Times New Roman"/>
          <w:lang w:val="nl-NL"/>
        </w:rPr>
        <w:t>;</w:t>
      </w:r>
    </w:p>
    <w:p w:rsidR="009679BD" w:rsidRPr="00A61F00" w:rsidRDefault="009679BD" w:rsidP="00C15841">
      <w:pPr>
        <w:pStyle w:val="BodyText3"/>
        <w:ind w:firstLine="720"/>
        <w:rPr>
          <w:rFonts w:ascii="Times New Roman" w:hAnsi="Times New Roman"/>
          <w:lang w:val="nl-NL"/>
        </w:rPr>
      </w:pPr>
      <w:r>
        <w:rPr>
          <w:rFonts w:ascii="Times New Roman" w:hAnsi="Times New Roman"/>
          <w:lang w:val="nl-NL"/>
        </w:rPr>
        <w:t>Xét Tờ trình số 144/TTr-KTCTTL ngày 27/3/2018 của Công ty TNHH MTV khai thác công trình thủy lợi về việc bổ sung, điều chỉnh diện tích, danh mục công trình và biện pháp tưới tiêu được miễn thủy lợi phí;</w:t>
      </w:r>
    </w:p>
    <w:p w:rsidR="00204ED3" w:rsidRPr="00A61F00" w:rsidRDefault="003A015E" w:rsidP="00C15841">
      <w:pPr>
        <w:pStyle w:val="BodyText3"/>
        <w:ind w:firstLine="720"/>
        <w:rPr>
          <w:rFonts w:ascii="Times New Roman" w:hAnsi="Times New Roman"/>
          <w:color w:val="FF0000"/>
          <w:lang w:val="nl-NL"/>
        </w:rPr>
      </w:pPr>
      <w:r w:rsidRPr="00A61F00">
        <w:rPr>
          <w:rFonts w:ascii="Times New Roman" w:hAnsi="Times New Roman"/>
          <w:lang w:val="nl-NL"/>
        </w:rPr>
        <w:t xml:space="preserve">Theo đề nghị của </w:t>
      </w:r>
      <w:r w:rsidR="008662F4" w:rsidRPr="00A61F00">
        <w:rPr>
          <w:rFonts w:ascii="Times New Roman" w:hAnsi="Times New Roman"/>
          <w:lang w:val="nl-NL"/>
        </w:rPr>
        <w:t xml:space="preserve">Sở Nông nghiệp </w:t>
      </w:r>
      <w:r w:rsidRPr="00A61F00">
        <w:rPr>
          <w:rFonts w:ascii="Times New Roman" w:hAnsi="Times New Roman"/>
          <w:lang w:val="nl-NL"/>
        </w:rPr>
        <w:t>và P</w:t>
      </w:r>
      <w:r w:rsidR="008662F4" w:rsidRPr="00A61F00">
        <w:rPr>
          <w:rFonts w:ascii="Times New Roman" w:hAnsi="Times New Roman"/>
          <w:lang w:val="nl-NL"/>
        </w:rPr>
        <w:t>hát triển nông thôn</w:t>
      </w:r>
      <w:r w:rsidR="007C335B" w:rsidRPr="00A61F00">
        <w:rPr>
          <w:rFonts w:ascii="Times New Roman" w:hAnsi="Times New Roman"/>
          <w:lang w:val="nl-NL"/>
        </w:rPr>
        <w:t xml:space="preserve"> tại </w:t>
      </w:r>
      <w:r w:rsidR="002D666F" w:rsidRPr="00A61F00">
        <w:rPr>
          <w:rFonts w:ascii="Times New Roman" w:hAnsi="Times New Roman"/>
          <w:lang w:val="nl-NL"/>
        </w:rPr>
        <w:t>Tờ trìn</w:t>
      </w:r>
      <w:r w:rsidR="008662F4" w:rsidRPr="00A61F00">
        <w:rPr>
          <w:rFonts w:ascii="Times New Roman" w:hAnsi="Times New Roman"/>
          <w:lang w:val="nl-NL"/>
        </w:rPr>
        <w:t xml:space="preserve">h </w:t>
      </w:r>
      <w:r w:rsidR="007C335B" w:rsidRPr="00A61F00">
        <w:rPr>
          <w:rFonts w:ascii="Times New Roman" w:hAnsi="Times New Roman"/>
          <w:color w:val="000000"/>
          <w:lang w:val="nl-NL"/>
        </w:rPr>
        <w:t>số</w:t>
      </w:r>
      <w:r w:rsidR="00461CD8" w:rsidRPr="00A61F00">
        <w:rPr>
          <w:rFonts w:ascii="Times New Roman" w:hAnsi="Times New Roman"/>
          <w:color w:val="000000"/>
          <w:lang w:val="nl-NL"/>
        </w:rPr>
        <w:t xml:space="preserve">  </w:t>
      </w:r>
      <w:r w:rsidR="00B42833" w:rsidRPr="00A61F00">
        <w:rPr>
          <w:rFonts w:ascii="Times New Roman" w:hAnsi="Times New Roman"/>
          <w:color w:val="000000"/>
          <w:lang w:val="nl-NL"/>
        </w:rPr>
        <w:t xml:space="preserve">     </w:t>
      </w:r>
      <w:r w:rsidR="008662F4" w:rsidRPr="00A61F00">
        <w:rPr>
          <w:rFonts w:ascii="Times New Roman" w:hAnsi="Times New Roman"/>
          <w:b/>
          <w:i/>
          <w:color w:val="000000"/>
          <w:lang w:val="nl-NL"/>
        </w:rPr>
        <w:t xml:space="preserve"> </w:t>
      </w:r>
      <w:r w:rsidR="00C15841" w:rsidRPr="00C15841">
        <w:rPr>
          <w:rFonts w:ascii="Times New Roman" w:hAnsi="Times New Roman"/>
          <w:color w:val="000000"/>
          <w:lang w:val="nl-NL"/>
        </w:rPr>
        <w:t>778</w:t>
      </w:r>
      <w:r w:rsidR="007C335B" w:rsidRPr="00A61F00">
        <w:rPr>
          <w:rFonts w:ascii="Times New Roman" w:hAnsi="Times New Roman"/>
          <w:i/>
          <w:color w:val="000000"/>
          <w:lang w:val="nl-NL"/>
        </w:rPr>
        <w:t>/</w:t>
      </w:r>
      <w:r w:rsidR="000F43D7" w:rsidRPr="00A61F00">
        <w:rPr>
          <w:rFonts w:ascii="Times New Roman" w:hAnsi="Times New Roman"/>
          <w:color w:val="000000"/>
          <w:lang w:val="nl-NL"/>
        </w:rPr>
        <w:t>TTr</w:t>
      </w:r>
      <w:r w:rsidR="007C335B" w:rsidRPr="00A61F00">
        <w:rPr>
          <w:rFonts w:ascii="Times New Roman" w:hAnsi="Times New Roman"/>
          <w:color w:val="000000"/>
          <w:lang w:val="nl-NL"/>
        </w:rPr>
        <w:t>-</w:t>
      </w:r>
      <w:r w:rsidR="000F43D7" w:rsidRPr="00A61F00">
        <w:rPr>
          <w:rFonts w:ascii="Times New Roman" w:hAnsi="Times New Roman"/>
          <w:color w:val="000000"/>
          <w:lang w:val="nl-NL"/>
        </w:rPr>
        <w:t>SNN</w:t>
      </w:r>
      <w:r w:rsidR="00322700" w:rsidRPr="00A61F00">
        <w:rPr>
          <w:rFonts w:ascii="Times New Roman" w:hAnsi="Times New Roman"/>
          <w:color w:val="000000"/>
          <w:lang w:val="nl-NL"/>
        </w:rPr>
        <w:t xml:space="preserve"> </w:t>
      </w:r>
      <w:r w:rsidR="00461CD8" w:rsidRPr="00A61F00">
        <w:rPr>
          <w:rFonts w:ascii="Times New Roman" w:hAnsi="Times New Roman"/>
          <w:color w:val="000000"/>
          <w:lang w:val="nl-NL"/>
        </w:rPr>
        <w:t xml:space="preserve"> </w:t>
      </w:r>
      <w:r w:rsidR="00322700" w:rsidRPr="00C15841">
        <w:rPr>
          <w:rFonts w:ascii="Times New Roman" w:hAnsi="Times New Roman"/>
          <w:color w:val="000000"/>
          <w:lang w:val="nl-NL"/>
        </w:rPr>
        <w:t>ngày</w:t>
      </w:r>
      <w:r w:rsidR="00B42833" w:rsidRPr="00C15841">
        <w:rPr>
          <w:rFonts w:ascii="Times New Roman" w:hAnsi="Times New Roman"/>
          <w:color w:val="000000"/>
          <w:lang w:val="nl-NL"/>
        </w:rPr>
        <w:t xml:space="preserve"> </w:t>
      </w:r>
      <w:r w:rsidR="00C15841" w:rsidRPr="00C15841">
        <w:rPr>
          <w:rFonts w:ascii="Times New Roman" w:hAnsi="Times New Roman"/>
          <w:color w:val="000000"/>
          <w:lang w:val="nl-NL"/>
        </w:rPr>
        <w:t>13</w:t>
      </w:r>
      <w:r w:rsidR="00322700" w:rsidRPr="00C15841">
        <w:rPr>
          <w:rFonts w:ascii="Times New Roman" w:hAnsi="Times New Roman"/>
          <w:color w:val="000000"/>
          <w:lang w:val="nl-NL"/>
        </w:rPr>
        <w:t>/</w:t>
      </w:r>
      <w:r w:rsidR="00C15841" w:rsidRPr="00C15841">
        <w:rPr>
          <w:rFonts w:ascii="Times New Roman" w:hAnsi="Times New Roman"/>
          <w:color w:val="000000"/>
          <w:lang w:val="nl-NL"/>
        </w:rPr>
        <w:t>4</w:t>
      </w:r>
      <w:r w:rsidR="00B42833" w:rsidRPr="00C15841">
        <w:rPr>
          <w:rFonts w:ascii="Times New Roman" w:hAnsi="Times New Roman"/>
          <w:color w:val="000000"/>
          <w:lang w:val="nl-NL"/>
        </w:rPr>
        <w:t xml:space="preserve"> </w:t>
      </w:r>
      <w:r w:rsidR="00322700" w:rsidRPr="00C15841">
        <w:rPr>
          <w:rFonts w:ascii="Times New Roman" w:hAnsi="Times New Roman"/>
          <w:color w:val="000000"/>
          <w:lang w:val="nl-NL"/>
        </w:rPr>
        <w:t>/</w:t>
      </w:r>
      <w:r w:rsidR="007C335B" w:rsidRPr="00C15841">
        <w:rPr>
          <w:rFonts w:ascii="Times New Roman" w:hAnsi="Times New Roman"/>
          <w:color w:val="000000"/>
          <w:lang w:val="nl-NL"/>
        </w:rPr>
        <w:t>201</w:t>
      </w:r>
      <w:r w:rsidR="004326A0" w:rsidRPr="00C15841">
        <w:rPr>
          <w:rFonts w:ascii="Times New Roman" w:hAnsi="Times New Roman"/>
          <w:color w:val="000000"/>
          <w:lang w:val="nl-NL"/>
        </w:rPr>
        <w:t>8</w:t>
      </w:r>
      <w:r w:rsidR="00C15841">
        <w:rPr>
          <w:rFonts w:ascii="Times New Roman" w:hAnsi="Times New Roman"/>
          <w:color w:val="000000"/>
          <w:lang w:val="nl-NL"/>
        </w:rPr>
        <w:t>,</w:t>
      </w:r>
    </w:p>
    <w:p w:rsidR="00654AAA" w:rsidRPr="00A61F00" w:rsidRDefault="000D0CB9" w:rsidP="002C48A5">
      <w:pPr>
        <w:pStyle w:val="BodyText3"/>
        <w:spacing w:before="100" w:beforeAutospacing="1"/>
        <w:jc w:val="center"/>
        <w:rPr>
          <w:rFonts w:ascii="Times New Roman" w:hAnsi="Times New Roman"/>
          <w:b/>
          <w:lang w:val="nl-NL"/>
        </w:rPr>
      </w:pPr>
      <w:r w:rsidRPr="00A61F00">
        <w:rPr>
          <w:rFonts w:ascii="Times New Roman" w:hAnsi="Times New Roman"/>
          <w:b/>
          <w:lang w:val="nl-NL"/>
        </w:rPr>
        <w:t>QUYẾT ĐỊNH</w:t>
      </w:r>
      <w:r w:rsidR="002609F2" w:rsidRPr="00A61F00">
        <w:rPr>
          <w:rFonts w:ascii="Times New Roman" w:hAnsi="Times New Roman"/>
          <w:b/>
          <w:lang w:val="nl-NL"/>
        </w:rPr>
        <w:t>:</w:t>
      </w:r>
    </w:p>
    <w:p w:rsidR="00FD098D" w:rsidRPr="00A61F00" w:rsidRDefault="00873D0D" w:rsidP="00A810BB">
      <w:pPr>
        <w:pStyle w:val="BodyText3"/>
        <w:spacing w:before="240"/>
        <w:ind w:firstLine="720"/>
        <w:rPr>
          <w:rFonts w:ascii="Times New Roman" w:hAnsi="Times New Roman"/>
          <w:lang w:val="nl-NL"/>
        </w:rPr>
      </w:pPr>
      <w:r w:rsidRPr="00A61F00">
        <w:rPr>
          <w:rFonts w:ascii="Times New Roman" w:hAnsi="Times New Roman"/>
          <w:b/>
          <w:lang w:val="nl-NL"/>
        </w:rPr>
        <w:t>Điều 1</w:t>
      </w:r>
      <w:r w:rsidR="002F6965" w:rsidRPr="00A61F00">
        <w:rPr>
          <w:rFonts w:ascii="Times New Roman" w:hAnsi="Times New Roman"/>
          <w:b/>
          <w:lang w:val="nl-NL"/>
        </w:rPr>
        <w:t>.</w:t>
      </w:r>
      <w:r w:rsidR="00D3096B" w:rsidRPr="00A61F00">
        <w:rPr>
          <w:rFonts w:ascii="Times New Roman" w:hAnsi="Times New Roman"/>
          <w:lang w:val="nl-NL"/>
        </w:rPr>
        <w:t xml:space="preserve"> </w:t>
      </w:r>
      <w:r w:rsidR="00D01D58" w:rsidRPr="00A61F00">
        <w:rPr>
          <w:rFonts w:ascii="Times New Roman" w:hAnsi="Times New Roman"/>
          <w:lang w:val="nl-NL"/>
        </w:rPr>
        <w:t>Phê duyệt bổ sung, điều chỉnh diện tích miễn thủy lợi phí, danh mục công trình thủy lợi và biện pháp tưới, tiêu nước</w:t>
      </w:r>
      <w:r w:rsidR="00DB7D06">
        <w:rPr>
          <w:rFonts w:ascii="Times New Roman" w:hAnsi="Times New Roman"/>
          <w:lang w:val="nl-NL"/>
        </w:rPr>
        <w:t xml:space="preserve"> tại </w:t>
      </w:r>
      <w:r w:rsidR="00DB7D06" w:rsidRPr="00A61F00">
        <w:rPr>
          <w:rFonts w:ascii="Times New Roman" w:hAnsi="Times New Roman"/>
          <w:lang w:val="nl-NL"/>
        </w:rPr>
        <w:t>Quyết định số 1795</w:t>
      </w:r>
      <w:r w:rsidR="00DB7D06" w:rsidRPr="00A61F00">
        <w:rPr>
          <w:rFonts w:ascii="Times New Roman" w:hAnsi="Times New Roman"/>
          <w:color w:val="000000"/>
          <w:lang w:val="nl-NL"/>
        </w:rPr>
        <w:t>/QĐ-UBND ngày 24</w:t>
      </w:r>
      <w:r w:rsidR="00DB7D06">
        <w:rPr>
          <w:rFonts w:ascii="Times New Roman" w:hAnsi="Times New Roman"/>
          <w:color w:val="000000"/>
          <w:lang w:val="nl-NL"/>
        </w:rPr>
        <w:t>/</w:t>
      </w:r>
      <w:r w:rsidR="00DB7D06" w:rsidRPr="00A61F00">
        <w:rPr>
          <w:rFonts w:ascii="Times New Roman" w:hAnsi="Times New Roman"/>
          <w:color w:val="000000"/>
          <w:lang w:val="nl-NL"/>
        </w:rPr>
        <w:t>5</w:t>
      </w:r>
      <w:r w:rsidR="00DB7D06">
        <w:rPr>
          <w:rFonts w:ascii="Times New Roman" w:hAnsi="Times New Roman"/>
          <w:color w:val="000000"/>
          <w:lang w:val="nl-NL"/>
        </w:rPr>
        <w:t>/</w:t>
      </w:r>
      <w:r w:rsidR="00DB7D06" w:rsidRPr="00A61F00">
        <w:rPr>
          <w:rFonts w:ascii="Times New Roman" w:hAnsi="Times New Roman"/>
          <w:color w:val="000000"/>
          <w:lang w:val="nl-NL"/>
        </w:rPr>
        <w:t>2017</w:t>
      </w:r>
      <w:r w:rsidR="00DB7D06" w:rsidRPr="00A61F00">
        <w:rPr>
          <w:rFonts w:ascii="Times New Roman" w:hAnsi="Times New Roman"/>
          <w:lang w:val="nl-NL"/>
        </w:rPr>
        <w:t xml:space="preserve"> của UBND tỉnh về việc phê duyệt </w:t>
      </w:r>
      <w:r w:rsidR="00DB7D06">
        <w:rPr>
          <w:rFonts w:ascii="Times New Roman" w:hAnsi="Times New Roman"/>
          <w:lang w:val="nl-NL"/>
        </w:rPr>
        <w:t xml:space="preserve">kế hoạch tưới, </w:t>
      </w:r>
      <w:r w:rsidR="00DB7D06" w:rsidRPr="00A61F00">
        <w:rPr>
          <w:rFonts w:ascii="Times New Roman" w:hAnsi="Times New Roman"/>
          <w:lang w:val="nl-NL"/>
        </w:rPr>
        <w:t>tiêu của các công trình thủy lợi do Công ty TNHH MTV khai thác công trình thủy lợi quản lý</w:t>
      </w:r>
      <w:r w:rsidR="00D01D58" w:rsidRPr="00A61F00">
        <w:rPr>
          <w:rFonts w:ascii="Times New Roman" w:hAnsi="Times New Roman"/>
          <w:lang w:val="nl-NL"/>
        </w:rPr>
        <w:t xml:space="preserve"> </w:t>
      </w:r>
      <w:r w:rsidR="00DB7D06">
        <w:rPr>
          <w:rFonts w:ascii="Times New Roman" w:hAnsi="Times New Roman"/>
          <w:lang w:val="nl-NL"/>
        </w:rPr>
        <w:t xml:space="preserve">(Quyết định số 1795/QĐ-UBND) </w:t>
      </w:r>
      <w:r w:rsidR="00FD098D" w:rsidRPr="00A61F00">
        <w:rPr>
          <w:rFonts w:ascii="Times New Roman" w:hAnsi="Times New Roman"/>
          <w:lang w:val="nl-NL"/>
        </w:rPr>
        <w:t>như sau:</w:t>
      </w:r>
    </w:p>
    <w:p w:rsidR="00813C9E" w:rsidRDefault="00FD098D" w:rsidP="00813C9E">
      <w:pPr>
        <w:pStyle w:val="BodyText3"/>
        <w:ind w:firstLine="720"/>
        <w:rPr>
          <w:rFonts w:ascii="Times New Roman" w:hAnsi="Times New Roman"/>
          <w:bCs/>
          <w:sz w:val="26"/>
          <w:szCs w:val="26"/>
        </w:rPr>
      </w:pPr>
      <w:r w:rsidRPr="00A61F00">
        <w:rPr>
          <w:rFonts w:ascii="Times New Roman" w:hAnsi="Times New Roman"/>
          <w:lang w:val="nl-NL"/>
        </w:rPr>
        <w:lastRenderedPageBreak/>
        <w:t>1. Điều chỉnh</w:t>
      </w:r>
      <w:r w:rsidR="00813C9E">
        <w:rPr>
          <w:rFonts w:ascii="Times New Roman" w:hAnsi="Times New Roman"/>
          <w:lang w:val="nl-NL"/>
        </w:rPr>
        <w:t xml:space="preserve"> tại Điều 1, Quyết định số</w:t>
      </w:r>
      <w:r w:rsidR="00813C9E" w:rsidRPr="00813C9E">
        <w:rPr>
          <w:rFonts w:ascii="Times New Roman" w:hAnsi="Times New Roman"/>
          <w:lang w:val="nl-NL"/>
        </w:rPr>
        <w:t xml:space="preserve"> </w:t>
      </w:r>
      <w:r w:rsidR="00813C9E" w:rsidRPr="00813C9E">
        <w:rPr>
          <w:rFonts w:ascii="Times New Roman" w:hAnsi="Times New Roman"/>
          <w:bCs/>
          <w:sz w:val="26"/>
          <w:szCs w:val="26"/>
        </w:rPr>
        <w:t>1795/QĐ-UBND</w:t>
      </w:r>
      <w:r w:rsidR="00813C9E">
        <w:rPr>
          <w:rFonts w:ascii="Times New Roman" w:hAnsi="Times New Roman"/>
          <w:bCs/>
          <w:sz w:val="26"/>
          <w:szCs w:val="26"/>
        </w:rPr>
        <w:t>:</w:t>
      </w:r>
    </w:p>
    <w:p w:rsidR="00CF5BEE" w:rsidRPr="00A61F00" w:rsidRDefault="00CF5BEE" w:rsidP="00813C9E">
      <w:pPr>
        <w:pStyle w:val="BodyText3"/>
        <w:ind w:firstLine="720"/>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Đơn vị tính: Ha</w:t>
      </w:r>
    </w:p>
    <w:tbl>
      <w:tblPr>
        <w:tblW w:w="9356" w:type="dxa"/>
        <w:tblInd w:w="108" w:type="dxa"/>
        <w:tblLook w:val="04A0" w:firstRow="1" w:lastRow="0" w:firstColumn="1" w:lastColumn="0" w:noHBand="0" w:noVBand="1"/>
      </w:tblPr>
      <w:tblGrid>
        <w:gridCol w:w="636"/>
        <w:gridCol w:w="4124"/>
        <w:gridCol w:w="1984"/>
        <w:gridCol w:w="1276"/>
        <w:gridCol w:w="1336"/>
      </w:tblGrid>
      <w:tr w:rsidR="00D819DD" w:rsidRPr="00CA2018" w:rsidTr="00240C7D">
        <w:trPr>
          <w:trHeight w:val="1020"/>
        </w:trPr>
        <w:tc>
          <w:tcPr>
            <w:tcW w:w="6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19DD" w:rsidRPr="00CA2018" w:rsidRDefault="00D819DD" w:rsidP="00240C7D">
            <w:pPr>
              <w:jc w:val="center"/>
              <w:rPr>
                <w:rFonts w:ascii="Times New Roman" w:hAnsi="Times New Roman" w:cs="Times New Roman"/>
                <w:b/>
                <w:bCs/>
              </w:rPr>
            </w:pPr>
            <w:r w:rsidRPr="00CA2018">
              <w:rPr>
                <w:rFonts w:ascii="Times New Roman" w:hAnsi="Times New Roman" w:cs="Times New Roman"/>
                <w:b/>
                <w:bCs/>
              </w:rPr>
              <w:t>TT</w:t>
            </w:r>
          </w:p>
        </w:tc>
        <w:tc>
          <w:tcPr>
            <w:tcW w:w="41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19DD" w:rsidRPr="00CA2018" w:rsidRDefault="00D819DD" w:rsidP="00240C7D">
            <w:pPr>
              <w:jc w:val="center"/>
              <w:rPr>
                <w:rFonts w:ascii="Times New Roman" w:hAnsi="Times New Roman" w:cs="Times New Roman"/>
                <w:b/>
                <w:bCs/>
              </w:rPr>
            </w:pPr>
            <w:r w:rsidRPr="00CA2018">
              <w:rPr>
                <w:rFonts w:ascii="Times New Roman" w:hAnsi="Times New Roman" w:cs="Times New Roman"/>
                <w:b/>
                <w:bCs/>
              </w:rPr>
              <w:t>Đối tượng</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19DD" w:rsidRPr="00CA2018" w:rsidRDefault="00D819DD" w:rsidP="00C15841">
            <w:pPr>
              <w:jc w:val="center"/>
              <w:rPr>
                <w:rFonts w:ascii="Times New Roman" w:hAnsi="Times New Roman" w:cs="Times New Roman"/>
                <w:b/>
                <w:bCs/>
              </w:rPr>
            </w:pPr>
            <w:r w:rsidRPr="00CA2018">
              <w:rPr>
                <w:rFonts w:ascii="Times New Roman" w:hAnsi="Times New Roman" w:cs="Times New Roman"/>
                <w:b/>
                <w:bCs/>
              </w:rPr>
              <w:t xml:space="preserve">Diện tích </w:t>
            </w:r>
            <w:r w:rsidR="00C15841" w:rsidRPr="00CA2018">
              <w:rPr>
                <w:rFonts w:ascii="Times New Roman" w:hAnsi="Times New Roman" w:cs="Times New Roman"/>
                <w:b/>
                <w:bCs/>
              </w:rPr>
              <w:t>đã</w:t>
            </w:r>
            <w:r w:rsidRPr="00CA2018">
              <w:rPr>
                <w:rFonts w:ascii="Times New Roman" w:hAnsi="Times New Roman" w:cs="Times New Roman"/>
                <w:b/>
                <w:bCs/>
              </w:rPr>
              <w:t xml:space="preserve"> phê duyệt tại Quyết định số 1795/QĐ-UBND</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19DD" w:rsidRPr="00CA2018" w:rsidRDefault="00D819DD" w:rsidP="00240C7D">
            <w:pPr>
              <w:jc w:val="center"/>
              <w:rPr>
                <w:rFonts w:ascii="Times New Roman" w:hAnsi="Times New Roman" w:cs="Times New Roman"/>
                <w:b/>
                <w:bCs/>
              </w:rPr>
            </w:pPr>
            <w:r w:rsidRPr="00CA2018">
              <w:rPr>
                <w:rFonts w:ascii="Times New Roman" w:hAnsi="Times New Roman" w:cs="Times New Roman"/>
                <w:b/>
                <w:bCs/>
              </w:rPr>
              <w:t>Diện tích điều chỉnh</w:t>
            </w:r>
            <w:r w:rsidRPr="00CA2018">
              <w:rPr>
                <w:rFonts w:ascii="Times New Roman" w:hAnsi="Times New Roman" w:cs="Times New Roman"/>
                <w:b/>
                <w:bCs/>
              </w:rPr>
              <w:br/>
              <w:t>tăng (+), giảm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19DD" w:rsidRPr="00CA2018" w:rsidRDefault="00D819DD" w:rsidP="000E55E8">
            <w:pPr>
              <w:jc w:val="center"/>
              <w:rPr>
                <w:rFonts w:ascii="Times New Roman" w:hAnsi="Times New Roman" w:cs="Times New Roman"/>
                <w:b/>
                <w:bCs/>
              </w:rPr>
            </w:pPr>
            <w:r w:rsidRPr="00CA2018">
              <w:rPr>
                <w:rFonts w:ascii="Times New Roman" w:hAnsi="Times New Roman" w:cs="Times New Roman"/>
                <w:b/>
                <w:bCs/>
              </w:rPr>
              <w:t xml:space="preserve">Diện tích </w:t>
            </w:r>
            <w:r w:rsidR="00DB7D06" w:rsidRPr="00CA2018">
              <w:rPr>
                <w:rFonts w:ascii="Times New Roman" w:hAnsi="Times New Roman" w:cs="Times New Roman"/>
                <w:b/>
                <w:bCs/>
              </w:rPr>
              <w:t xml:space="preserve">phê duyệt </w:t>
            </w:r>
            <w:r w:rsidR="000E55E8">
              <w:rPr>
                <w:rFonts w:ascii="Times New Roman" w:hAnsi="Times New Roman" w:cs="Times New Roman"/>
                <w:b/>
                <w:bCs/>
              </w:rPr>
              <w:t>điều chỉnh</w:t>
            </w:r>
          </w:p>
        </w:tc>
      </w:tr>
      <w:tr w:rsidR="00D819DD" w:rsidRPr="00CA2018" w:rsidTr="00240C7D">
        <w:trPr>
          <w:trHeight w:val="892"/>
        </w:trPr>
        <w:tc>
          <w:tcPr>
            <w:tcW w:w="636" w:type="dxa"/>
            <w:vMerge/>
            <w:tcBorders>
              <w:top w:val="single" w:sz="4" w:space="0" w:color="auto"/>
              <w:left w:val="single" w:sz="4" w:space="0" w:color="auto"/>
              <w:bottom w:val="single" w:sz="4" w:space="0" w:color="000000"/>
              <w:right w:val="single" w:sz="4" w:space="0" w:color="auto"/>
            </w:tcBorders>
            <w:vAlign w:val="center"/>
            <w:hideMark/>
          </w:tcPr>
          <w:p w:rsidR="00D819DD" w:rsidRPr="00CA2018" w:rsidRDefault="00D819DD" w:rsidP="00240C7D">
            <w:pPr>
              <w:rPr>
                <w:rFonts w:ascii="Times New Roman" w:hAnsi="Times New Roman" w:cs="Times New Roman"/>
                <w:b/>
                <w:bCs/>
              </w:rPr>
            </w:pPr>
          </w:p>
        </w:tc>
        <w:tc>
          <w:tcPr>
            <w:tcW w:w="4184" w:type="dxa"/>
            <w:vMerge/>
            <w:tcBorders>
              <w:top w:val="single" w:sz="4" w:space="0" w:color="auto"/>
              <w:left w:val="single" w:sz="4" w:space="0" w:color="auto"/>
              <w:bottom w:val="single" w:sz="4" w:space="0" w:color="000000"/>
              <w:right w:val="single" w:sz="4" w:space="0" w:color="auto"/>
            </w:tcBorders>
            <w:vAlign w:val="center"/>
            <w:hideMark/>
          </w:tcPr>
          <w:p w:rsidR="00D819DD" w:rsidRPr="00CA2018" w:rsidRDefault="00D819DD" w:rsidP="00240C7D">
            <w:pPr>
              <w:rPr>
                <w:rFonts w:ascii="Times New Roman" w:hAnsi="Times New Roman" w:cs="Times New Roman"/>
                <w:b/>
                <w:bCs/>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D819DD" w:rsidRPr="00CA2018" w:rsidRDefault="00D819DD" w:rsidP="00240C7D">
            <w:pPr>
              <w:rPr>
                <w:rFonts w:ascii="Times New Roman" w:hAnsi="Times New Roman" w:cs="Times New Roman"/>
                <w:b/>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819DD" w:rsidRPr="00CA2018" w:rsidRDefault="00D819DD" w:rsidP="00240C7D">
            <w:pPr>
              <w:rPr>
                <w:rFonts w:ascii="Times New Roman" w:hAnsi="Times New Roman" w:cs="Times New Roman"/>
                <w:b/>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819DD" w:rsidRPr="00CA2018" w:rsidRDefault="00D819DD" w:rsidP="00240C7D">
            <w:pPr>
              <w:rPr>
                <w:rFonts w:ascii="Times New Roman" w:hAnsi="Times New Roman" w:cs="Times New Roman"/>
                <w:b/>
                <w:bCs/>
              </w:rPr>
            </w:pPr>
          </w:p>
        </w:tc>
      </w:tr>
      <w:tr w:rsidR="00D819DD" w:rsidRPr="00CA2018" w:rsidTr="00240C7D">
        <w:trPr>
          <w:trHeight w:val="33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D819DD" w:rsidRPr="00CA2018" w:rsidRDefault="00D819DD" w:rsidP="00240C7D">
            <w:pPr>
              <w:rPr>
                <w:rFonts w:ascii="Times New Roman" w:hAnsi="Times New Roman" w:cs="Times New Roman"/>
                <w:b/>
                <w:bCs/>
              </w:rPr>
            </w:pPr>
            <w:r w:rsidRPr="00CA2018">
              <w:rPr>
                <w:rFonts w:ascii="Times New Roman" w:hAnsi="Times New Roman" w:cs="Times New Roman"/>
                <w:b/>
                <w:bCs/>
              </w:rPr>
              <w:t> </w:t>
            </w:r>
          </w:p>
        </w:tc>
        <w:tc>
          <w:tcPr>
            <w:tcW w:w="4184"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jc w:val="center"/>
              <w:rPr>
                <w:rFonts w:ascii="Times New Roman" w:hAnsi="Times New Roman" w:cs="Times New Roman"/>
                <w:b/>
                <w:bCs/>
              </w:rPr>
            </w:pPr>
            <w:r w:rsidRPr="00CA2018">
              <w:rPr>
                <w:rFonts w:ascii="Times New Roman" w:hAnsi="Times New Roman" w:cs="Times New Roman"/>
                <w:b/>
                <w:bCs/>
              </w:rPr>
              <w:t>Tổng cả năm</w:t>
            </w:r>
          </w:p>
        </w:tc>
        <w:tc>
          <w:tcPr>
            <w:tcW w:w="1984" w:type="dxa"/>
            <w:tcBorders>
              <w:top w:val="nil"/>
              <w:left w:val="nil"/>
              <w:bottom w:val="single" w:sz="4" w:space="0" w:color="auto"/>
              <w:right w:val="single" w:sz="4" w:space="0" w:color="auto"/>
            </w:tcBorders>
            <w:shd w:val="clear" w:color="auto" w:fill="auto"/>
            <w:noWrap/>
            <w:vAlign w:val="bottom"/>
            <w:hideMark/>
          </w:tcPr>
          <w:p w:rsidR="00D819DD" w:rsidRPr="00CA2018" w:rsidRDefault="00D819DD" w:rsidP="00240C7D">
            <w:pPr>
              <w:jc w:val="right"/>
              <w:rPr>
                <w:rFonts w:ascii="Times New Roman" w:hAnsi="Times New Roman" w:cs="Times New Roman"/>
                <w:b/>
                <w:bCs/>
              </w:rPr>
            </w:pPr>
            <w:r w:rsidRPr="00CA2018">
              <w:rPr>
                <w:rFonts w:ascii="Times New Roman" w:hAnsi="Times New Roman" w:cs="Times New Roman"/>
                <w:b/>
                <w:bCs/>
              </w:rPr>
              <w:t xml:space="preserve">29.717,68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819DD" w:rsidRPr="00CA2018" w:rsidRDefault="00D819DD" w:rsidP="00240C7D">
            <w:pPr>
              <w:jc w:val="right"/>
              <w:rPr>
                <w:rFonts w:ascii="Times New Roman" w:hAnsi="Times New Roman" w:cs="Times New Roman"/>
                <w:b/>
                <w:bCs/>
              </w:rPr>
            </w:pPr>
            <w:r w:rsidRPr="00CA2018">
              <w:rPr>
                <w:rFonts w:ascii="Times New Roman" w:hAnsi="Times New Roman" w:cs="Times New Roman"/>
                <w:b/>
                <w:bCs/>
              </w:rPr>
              <w:t xml:space="preserve">26,28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819DD" w:rsidRPr="00CA2018" w:rsidRDefault="00D819DD" w:rsidP="00240C7D">
            <w:pPr>
              <w:jc w:val="right"/>
              <w:rPr>
                <w:rFonts w:ascii="Times New Roman" w:hAnsi="Times New Roman" w:cs="Times New Roman"/>
                <w:b/>
                <w:bCs/>
              </w:rPr>
            </w:pPr>
            <w:r w:rsidRPr="00CA2018">
              <w:rPr>
                <w:rFonts w:ascii="Times New Roman" w:hAnsi="Times New Roman" w:cs="Times New Roman"/>
                <w:b/>
                <w:bCs/>
              </w:rPr>
              <w:t xml:space="preserve">29.743,96 </w:t>
            </w:r>
          </w:p>
        </w:tc>
      </w:tr>
      <w:tr w:rsidR="00D819DD" w:rsidRPr="00CA2018" w:rsidTr="00240C7D">
        <w:trPr>
          <w:trHeight w:val="35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819DD" w:rsidRPr="00CA2018" w:rsidRDefault="00D819DD" w:rsidP="00240C7D">
            <w:pPr>
              <w:jc w:val="center"/>
              <w:rPr>
                <w:rFonts w:ascii="Times New Roman" w:hAnsi="Times New Roman" w:cs="Times New Roman"/>
                <w:b/>
                <w:bCs/>
                <w:i/>
                <w:iCs/>
              </w:rPr>
            </w:pPr>
            <w:r w:rsidRPr="00CA2018">
              <w:rPr>
                <w:rFonts w:ascii="Times New Roman" w:hAnsi="Times New Roman" w:cs="Times New Roman"/>
                <w:b/>
                <w:bCs/>
                <w:i/>
                <w:iCs/>
              </w:rPr>
              <w:t>I</w:t>
            </w:r>
          </w:p>
        </w:tc>
        <w:tc>
          <w:tcPr>
            <w:tcW w:w="4184"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rPr>
                <w:rFonts w:ascii="Times New Roman" w:hAnsi="Times New Roman" w:cs="Times New Roman"/>
                <w:b/>
                <w:bCs/>
                <w:i/>
                <w:iCs/>
              </w:rPr>
            </w:pPr>
            <w:r w:rsidRPr="00CA2018">
              <w:rPr>
                <w:rFonts w:ascii="Times New Roman" w:hAnsi="Times New Roman" w:cs="Times New Roman"/>
                <w:b/>
                <w:bCs/>
                <w:i/>
                <w:iCs/>
              </w:rPr>
              <w:t xml:space="preserve"> Tưới, tiêu cây lúa:</w:t>
            </w:r>
          </w:p>
        </w:tc>
        <w:tc>
          <w:tcPr>
            <w:tcW w:w="1984"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jc w:val="right"/>
              <w:rPr>
                <w:rFonts w:ascii="Times New Roman" w:hAnsi="Times New Roman" w:cs="Times New Roman"/>
                <w:b/>
                <w:bCs/>
                <w:i/>
                <w:iCs/>
              </w:rPr>
            </w:pPr>
            <w:r w:rsidRPr="00CA2018">
              <w:rPr>
                <w:rFonts w:ascii="Times New Roman" w:hAnsi="Times New Roman" w:cs="Times New Roman"/>
                <w:b/>
                <w:bCs/>
                <w:i/>
                <w:iCs/>
              </w:rPr>
              <w:t xml:space="preserve">29.461,85 </w:t>
            </w:r>
          </w:p>
        </w:tc>
        <w:tc>
          <w:tcPr>
            <w:tcW w:w="1276"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jc w:val="right"/>
              <w:rPr>
                <w:rFonts w:ascii="Times New Roman" w:hAnsi="Times New Roman" w:cs="Times New Roman"/>
                <w:b/>
                <w:bCs/>
                <w:i/>
                <w:iCs/>
              </w:rPr>
            </w:pPr>
            <w:r w:rsidRPr="00CA2018">
              <w:rPr>
                <w:rFonts w:ascii="Times New Roman" w:hAnsi="Times New Roman" w:cs="Times New Roman"/>
                <w:b/>
                <w:bCs/>
                <w:i/>
                <w:iCs/>
              </w:rPr>
              <w:t xml:space="preserve">66,28 </w:t>
            </w:r>
          </w:p>
        </w:tc>
        <w:tc>
          <w:tcPr>
            <w:tcW w:w="1276"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jc w:val="right"/>
              <w:rPr>
                <w:rFonts w:ascii="Times New Roman" w:hAnsi="Times New Roman" w:cs="Times New Roman"/>
                <w:b/>
                <w:bCs/>
                <w:i/>
                <w:iCs/>
              </w:rPr>
            </w:pPr>
            <w:r w:rsidRPr="00CA2018">
              <w:rPr>
                <w:rFonts w:ascii="Times New Roman" w:hAnsi="Times New Roman" w:cs="Times New Roman"/>
                <w:b/>
                <w:bCs/>
                <w:i/>
                <w:iCs/>
              </w:rPr>
              <w:t xml:space="preserve">29.528,13 </w:t>
            </w:r>
          </w:p>
        </w:tc>
      </w:tr>
      <w:tr w:rsidR="00D819DD" w:rsidRPr="00CA2018" w:rsidTr="00240C7D">
        <w:trPr>
          <w:trHeight w:val="33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819DD" w:rsidRPr="00CA2018" w:rsidRDefault="00D819DD" w:rsidP="00240C7D">
            <w:pPr>
              <w:jc w:val="center"/>
              <w:rPr>
                <w:rFonts w:ascii="Times New Roman" w:hAnsi="Times New Roman" w:cs="Times New Roman"/>
              </w:rPr>
            </w:pPr>
            <w:r w:rsidRPr="00CA2018">
              <w:rPr>
                <w:rFonts w:ascii="Times New Roman" w:hAnsi="Times New Roman" w:cs="Times New Roman"/>
              </w:rPr>
              <w:t>1</w:t>
            </w:r>
          </w:p>
        </w:tc>
        <w:tc>
          <w:tcPr>
            <w:tcW w:w="4184"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rPr>
                <w:rFonts w:ascii="Times New Roman" w:hAnsi="Times New Roman" w:cs="Times New Roman"/>
              </w:rPr>
            </w:pPr>
            <w:r w:rsidRPr="00CA2018">
              <w:rPr>
                <w:rFonts w:ascii="Times New Roman" w:hAnsi="Times New Roman" w:cs="Times New Roman"/>
              </w:rPr>
              <w:t xml:space="preserve"> Tưới, tiêu bằng trọng lực:</w:t>
            </w:r>
          </w:p>
        </w:tc>
        <w:tc>
          <w:tcPr>
            <w:tcW w:w="1984"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jc w:val="right"/>
              <w:rPr>
                <w:rFonts w:ascii="Times New Roman" w:hAnsi="Times New Roman" w:cs="Times New Roman"/>
              </w:rPr>
            </w:pPr>
            <w:r w:rsidRPr="00CA2018">
              <w:rPr>
                <w:rFonts w:ascii="Times New Roman" w:hAnsi="Times New Roman" w:cs="Times New Roman"/>
              </w:rPr>
              <w:t xml:space="preserve">24.205,27 </w:t>
            </w:r>
          </w:p>
        </w:tc>
        <w:tc>
          <w:tcPr>
            <w:tcW w:w="1276"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jc w:val="right"/>
              <w:rPr>
                <w:rFonts w:ascii="Times New Roman" w:hAnsi="Times New Roman" w:cs="Times New Roman"/>
              </w:rPr>
            </w:pPr>
            <w:r w:rsidRPr="00CA2018">
              <w:rPr>
                <w:rFonts w:ascii="Times New Roman" w:hAnsi="Times New Roman" w:cs="Times New Roman"/>
              </w:rPr>
              <w:t xml:space="preserve">90,88 </w:t>
            </w:r>
          </w:p>
        </w:tc>
        <w:tc>
          <w:tcPr>
            <w:tcW w:w="1276"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jc w:val="right"/>
              <w:rPr>
                <w:rFonts w:ascii="Times New Roman" w:hAnsi="Times New Roman" w:cs="Times New Roman"/>
              </w:rPr>
            </w:pPr>
            <w:r w:rsidRPr="00CA2018">
              <w:rPr>
                <w:rFonts w:ascii="Times New Roman" w:hAnsi="Times New Roman" w:cs="Times New Roman"/>
              </w:rPr>
              <w:t xml:space="preserve">24.296,15 </w:t>
            </w:r>
          </w:p>
        </w:tc>
      </w:tr>
      <w:tr w:rsidR="00D819DD" w:rsidRPr="00CA2018" w:rsidTr="00240C7D">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819DD" w:rsidRPr="00CA2018" w:rsidRDefault="00D819DD" w:rsidP="00240C7D">
            <w:pPr>
              <w:jc w:val="center"/>
              <w:rPr>
                <w:rFonts w:ascii="Times New Roman" w:hAnsi="Times New Roman" w:cs="Times New Roman"/>
              </w:rPr>
            </w:pPr>
          </w:p>
        </w:tc>
        <w:tc>
          <w:tcPr>
            <w:tcW w:w="4184"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rPr>
                <w:rFonts w:ascii="Times New Roman" w:hAnsi="Times New Roman" w:cs="Times New Roman"/>
              </w:rPr>
            </w:pPr>
            <w:r w:rsidRPr="00CA2018">
              <w:rPr>
                <w:rFonts w:ascii="Times New Roman" w:hAnsi="Times New Roman" w:cs="Times New Roman"/>
              </w:rPr>
              <w:t xml:space="preserve"> - Tưới chủ động</w:t>
            </w:r>
          </w:p>
        </w:tc>
        <w:tc>
          <w:tcPr>
            <w:tcW w:w="1984"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jc w:val="right"/>
              <w:rPr>
                <w:rFonts w:ascii="Times New Roman" w:hAnsi="Times New Roman" w:cs="Times New Roman"/>
              </w:rPr>
            </w:pPr>
            <w:r w:rsidRPr="00CA2018">
              <w:rPr>
                <w:rFonts w:ascii="Times New Roman" w:hAnsi="Times New Roman" w:cs="Times New Roman"/>
              </w:rPr>
              <w:t xml:space="preserve">13.999,68 </w:t>
            </w:r>
          </w:p>
        </w:tc>
        <w:tc>
          <w:tcPr>
            <w:tcW w:w="1276"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jc w:val="right"/>
              <w:rPr>
                <w:rFonts w:ascii="Times New Roman" w:hAnsi="Times New Roman" w:cs="Times New Roman"/>
              </w:rPr>
            </w:pPr>
            <w:r w:rsidRPr="00CA2018">
              <w:rPr>
                <w:rFonts w:ascii="Times New Roman" w:hAnsi="Times New Roman" w:cs="Times New Roman"/>
              </w:rPr>
              <w:t xml:space="preserve">29,70 </w:t>
            </w:r>
          </w:p>
        </w:tc>
        <w:tc>
          <w:tcPr>
            <w:tcW w:w="1276"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jc w:val="right"/>
              <w:rPr>
                <w:rFonts w:ascii="Times New Roman" w:hAnsi="Times New Roman" w:cs="Times New Roman"/>
              </w:rPr>
            </w:pPr>
            <w:r w:rsidRPr="00CA2018">
              <w:rPr>
                <w:rFonts w:ascii="Times New Roman" w:hAnsi="Times New Roman" w:cs="Times New Roman"/>
              </w:rPr>
              <w:t xml:space="preserve">14.029,38 </w:t>
            </w:r>
          </w:p>
        </w:tc>
      </w:tr>
      <w:tr w:rsidR="00D819DD" w:rsidRPr="00CA2018" w:rsidTr="00240C7D">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819DD" w:rsidRPr="00CA2018" w:rsidRDefault="00D819DD" w:rsidP="00240C7D">
            <w:pPr>
              <w:jc w:val="center"/>
              <w:rPr>
                <w:rFonts w:ascii="Times New Roman" w:hAnsi="Times New Roman" w:cs="Times New Roman"/>
              </w:rPr>
            </w:pPr>
          </w:p>
        </w:tc>
        <w:tc>
          <w:tcPr>
            <w:tcW w:w="4184"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rPr>
                <w:rFonts w:ascii="Times New Roman" w:hAnsi="Times New Roman" w:cs="Times New Roman"/>
              </w:rPr>
            </w:pPr>
            <w:r w:rsidRPr="00CA2018">
              <w:rPr>
                <w:rFonts w:ascii="Times New Roman" w:hAnsi="Times New Roman" w:cs="Times New Roman"/>
              </w:rPr>
              <w:t xml:space="preserve"> - Tưới chủ động 1 phần vùng khác</w:t>
            </w:r>
          </w:p>
        </w:tc>
        <w:tc>
          <w:tcPr>
            <w:tcW w:w="1984"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jc w:val="right"/>
              <w:rPr>
                <w:rFonts w:ascii="Times New Roman" w:hAnsi="Times New Roman" w:cs="Times New Roman"/>
              </w:rPr>
            </w:pPr>
            <w:r w:rsidRPr="00CA2018">
              <w:rPr>
                <w:rFonts w:ascii="Times New Roman" w:hAnsi="Times New Roman" w:cs="Times New Roman"/>
              </w:rPr>
              <w:t xml:space="preserve">47,50 </w:t>
            </w:r>
          </w:p>
        </w:tc>
        <w:tc>
          <w:tcPr>
            <w:tcW w:w="1276"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jc w:val="right"/>
              <w:rPr>
                <w:rFonts w:ascii="Times New Roman" w:hAnsi="Times New Roman" w:cs="Times New Roman"/>
              </w:rPr>
            </w:pPr>
            <w:r w:rsidRPr="00CA2018">
              <w:rPr>
                <w:rFonts w:ascii="Times New Roman" w:hAnsi="Times New Roman" w:cs="Times New Roman"/>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jc w:val="right"/>
              <w:rPr>
                <w:rFonts w:ascii="Times New Roman" w:hAnsi="Times New Roman" w:cs="Times New Roman"/>
              </w:rPr>
            </w:pPr>
            <w:r w:rsidRPr="00CA2018">
              <w:rPr>
                <w:rFonts w:ascii="Times New Roman" w:hAnsi="Times New Roman" w:cs="Times New Roman"/>
              </w:rPr>
              <w:t xml:space="preserve">47,50 </w:t>
            </w:r>
          </w:p>
        </w:tc>
      </w:tr>
      <w:tr w:rsidR="00D819DD" w:rsidRPr="00CA2018" w:rsidTr="00240C7D">
        <w:trPr>
          <w:trHeight w:val="33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819DD" w:rsidRPr="00CA2018" w:rsidRDefault="00D819DD" w:rsidP="00240C7D">
            <w:pPr>
              <w:jc w:val="center"/>
              <w:rPr>
                <w:rFonts w:ascii="Times New Roman" w:hAnsi="Times New Roman" w:cs="Times New Roman"/>
              </w:rPr>
            </w:pPr>
          </w:p>
        </w:tc>
        <w:tc>
          <w:tcPr>
            <w:tcW w:w="4184"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rPr>
                <w:rFonts w:ascii="Times New Roman" w:hAnsi="Times New Roman" w:cs="Times New Roman"/>
              </w:rPr>
            </w:pPr>
            <w:r w:rsidRPr="00CA2018">
              <w:rPr>
                <w:rFonts w:ascii="Times New Roman" w:hAnsi="Times New Roman" w:cs="Times New Roman"/>
              </w:rPr>
              <w:t xml:space="preserve"> - Tạo nguồn tưới, tiêu vùng khác</w:t>
            </w:r>
          </w:p>
        </w:tc>
        <w:tc>
          <w:tcPr>
            <w:tcW w:w="1984"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jc w:val="right"/>
              <w:rPr>
                <w:rFonts w:ascii="Times New Roman" w:hAnsi="Times New Roman" w:cs="Times New Roman"/>
              </w:rPr>
            </w:pPr>
            <w:r w:rsidRPr="00CA2018">
              <w:rPr>
                <w:rFonts w:ascii="Times New Roman" w:hAnsi="Times New Roman" w:cs="Times New Roman"/>
              </w:rPr>
              <w:t xml:space="preserve">9.986,19 </w:t>
            </w:r>
          </w:p>
        </w:tc>
        <w:tc>
          <w:tcPr>
            <w:tcW w:w="1276"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jc w:val="right"/>
              <w:rPr>
                <w:rFonts w:ascii="Times New Roman" w:hAnsi="Times New Roman" w:cs="Times New Roman"/>
              </w:rPr>
            </w:pPr>
            <w:r w:rsidRPr="00CA2018">
              <w:rPr>
                <w:rFonts w:ascii="Times New Roman" w:hAnsi="Times New Roman" w:cs="Times New Roman"/>
              </w:rPr>
              <w:t xml:space="preserve">11,18 </w:t>
            </w:r>
          </w:p>
        </w:tc>
        <w:tc>
          <w:tcPr>
            <w:tcW w:w="1276"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jc w:val="right"/>
              <w:rPr>
                <w:rFonts w:ascii="Times New Roman" w:hAnsi="Times New Roman" w:cs="Times New Roman"/>
              </w:rPr>
            </w:pPr>
            <w:r w:rsidRPr="00CA2018">
              <w:rPr>
                <w:rFonts w:ascii="Times New Roman" w:hAnsi="Times New Roman" w:cs="Times New Roman"/>
              </w:rPr>
              <w:t xml:space="preserve">9.997,37 </w:t>
            </w:r>
          </w:p>
        </w:tc>
      </w:tr>
      <w:tr w:rsidR="00D819DD" w:rsidRPr="00CA2018" w:rsidTr="00240C7D">
        <w:trPr>
          <w:trHeight w:val="35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819DD" w:rsidRPr="00CA2018" w:rsidRDefault="00D819DD" w:rsidP="00240C7D">
            <w:pPr>
              <w:jc w:val="center"/>
              <w:rPr>
                <w:rFonts w:ascii="Times New Roman" w:hAnsi="Times New Roman" w:cs="Times New Roman"/>
              </w:rPr>
            </w:pPr>
          </w:p>
        </w:tc>
        <w:tc>
          <w:tcPr>
            <w:tcW w:w="4184"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rPr>
                <w:rFonts w:ascii="Times New Roman" w:hAnsi="Times New Roman" w:cs="Times New Roman"/>
              </w:rPr>
            </w:pPr>
            <w:r w:rsidRPr="00CA2018">
              <w:rPr>
                <w:rFonts w:ascii="Times New Roman" w:hAnsi="Times New Roman" w:cs="Times New Roman"/>
              </w:rPr>
              <w:t xml:space="preserve"> - Tưới tiêu lúa tái sinh, vùng khác</w:t>
            </w:r>
          </w:p>
        </w:tc>
        <w:tc>
          <w:tcPr>
            <w:tcW w:w="1984"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jc w:val="right"/>
              <w:rPr>
                <w:rFonts w:ascii="Times New Roman" w:hAnsi="Times New Roman" w:cs="Times New Roman"/>
              </w:rPr>
            </w:pPr>
            <w:r w:rsidRPr="00CA2018">
              <w:rPr>
                <w:rFonts w:ascii="Times New Roman" w:hAnsi="Times New Roman" w:cs="Times New Roman"/>
              </w:rPr>
              <w:t xml:space="preserve">171,90 </w:t>
            </w:r>
          </w:p>
        </w:tc>
        <w:tc>
          <w:tcPr>
            <w:tcW w:w="1276"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jc w:val="right"/>
              <w:rPr>
                <w:rFonts w:ascii="Times New Roman" w:hAnsi="Times New Roman" w:cs="Times New Roman"/>
              </w:rPr>
            </w:pPr>
            <w:r w:rsidRPr="00CA2018">
              <w:rPr>
                <w:rFonts w:ascii="Times New Roman" w:hAnsi="Times New Roman" w:cs="Times New Roman"/>
              </w:rPr>
              <w:t xml:space="preserve">50,00 </w:t>
            </w:r>
          </w:p>
        </w:tc>
        <w:tc>
          <w:tcPr>
            <w:tcW w:w="1276"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jc w:val="right"/>
              <w:rPr>
                <w:rFonts w:ascii="Times New Roman" w:hAnsi="Times New Roman" w:cs="Times New Roman"/>
              </w:rPr>
            </w:pPr>
            <w:r w:rsidRPr="00CA2018">
              <w:rPr>
                <w:rFonts w:ascii="Times New Roman" w:hAnsi="Times New Roman" w:cs="Times New Roman"/>
              </w:rPr>
              <w:t xml:space="preserve">221,90 </w:t>
            </w:r>
          </w:p>
        </w:tc>
      </w:tr>
      <w:tr w:rsidR="00D819DD" w:rsidRPr="00CA2018" w:rsidTr="00240C7D">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819DD" w:rsidRPr="00CA2018" w:rsidRDefault="00D819DD" w:rsidP="00240C7D">
            <w:pPr>
              <w:jc w:val="center"/>
              <w:rPr>
                <w:rFonts w:ascii="Times New Roman" w:hAnsi="Times New Roman" w:cs="Times New Roman"/>
              </w:rPr>
            </w:pPr>
            <w:r w:rsidRPr="00CA2018">
              <w:rPr>
                <w:rFonts w:ascii="Times New Roman" w:hAnsi="Times New Roman" w:cs="Times New Roman"/>
              </w:rPr>
              <w:t>2</w:t>
            </w:r>
          </w:p>
        </w:tc>
        <w:tc>
          <w:tcPr>
            <w:tcW w:w="4184"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rPr>
                <w:rFonts w:ascii="Times New Roman" w:hAnsi="Times New Roman" w:cs="Times New Roman"/>
              </w:rPr>
            </w:pPr>
            <w:r w:rsidRPr="00CA2018">
              <w:rPr>
                <w:rFonts w:ascii="Times New Roman" w:hAnsi="Times New Roman" w:cs="Times New Roman"/>
              </w:rPr>
              <w:t xml:space="preserve"> Tưới, tiêu bằng động lực:</w:t>
            </w:r>
          </w:p>
        </w:tc>
        <w:tc>
          <w:tcPr>
            <w:tcW w:w="1984"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jc w:val="right"/>
              <w:rPr>
                <w:rFonts w:ascii="Times New Roman" w:hAnsi="Times New Roman" w:cs="Times New Roman"/>
              </w:rPr>
            </w:pPr>
            <w:r w:rsidRPr="00CA2018">
              <w:rPr>
                <w:rFonts w:ascii="Times New Roman" w:hAnsi="Times New Roman" w:cs="Times New Roman"/>
              </w:rPr>
              <w:t xml:space="preserve">5.256,58 </w:t>
            </w:r>
          </w:p>
        </w:tc>
        <w:tc>
          <w:tcPr>
            <w:tcW w:w="1276" w:type="dxa"/>
            <w:tcBorders>
              <w:top w:val="nil"/>
              <w:left w:val="nil"/>
              <w:bottom w:val="single" w:sz="4" w:space="0" w:color="auto"/>
              <w:right w:val="single" w:sz="4" w:space="0" w:color="auto"/>
            </w:tcBorders>
            <w:shd w:val="clear" w:color="auto" w:fill="auto"/>
            <w:vAlign w:val="center"/>
            <w:hideMark/>
          </w:tcPr>
          <w:p w:rsidR="00D819DD" w:rsidRPr="00CA2018" w:rsidRDefault="00C12AD3" w:rsidP="00C12AD3">
            <w:pPr>
              <w:jc w:val="right"/>
              <w:rPr>
                <w:rFonts w:ascii="Times New Roman" w:hAnsi="Times New Roman" w:cs="Times New Roman"/>
              </w:rPr>
            </w:pPr>
            <w:r w:rsidRPr="00CA2018">
              <w:rPr>
                <w:rFonts w:ascii="Times New Roman" w:hAnsi="Times New Roman" w:cs="Times New Roman"/>
              </w:rPr>
              <w:t>-</w:t>
            </w:r>
            <w:r w:rsidR="00D819DD" w:rsidRPr="00CA2018">
              <w:rPr>
                <w:rFonts w:ascii="Times New Roman" w:hAnsi="Times New Roman" w:cs="Times New Roman"/>
              </w:rPr>
              <w:t>24,60</w:t>
            </w:r>
          </w:p>
        </w:tc>
        <w:tc>
          <w:tcPr>
            <w:tcW w:w="1276"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jc w:val="right"/>
              <w:rPr>
                <w:rFonts w:ascii="Times New Roman" w:hAnsi="Times New Roman" w:cs="Times New Roman"/>
              </w:rPr>
            </w:pPr>
            <w:r w:rsidRPr="00CA2018">
              <w:rPr>
                <w:rFonts w:ascii="Times New Roman" w:hAnsi="Times New Roman" w:cs="Times New Roman"/>
              </w:rPr>
              <w:t xml:space="preserve">5.231,98 </w:t>
            </w:r>
          </w:p>
        </w:tc>
      </w:tr>
      <w:tr w:rsidR="00D819DD" w:rsidRPr="00CA2018" w:rsidTr="00240C7D">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819DD" w:rsidRPr="00CA2018" w:rsidRDefault="00D819DD" w:rsidP="00240C7D">
            <w:pPr>
              <w:jc w:val="center"/>
              <w:rPr>
                <w:rFonts w:ascii="Times New Roman" w:hAnsi="Times New Roman" w:cs="Times New Roman"/>
              </w:rPr>
            </w:pPr>
          </w:p>
        </w:tc>
        <w:tc>
          <w:tcPr>
            <w:tcW w:w="4184"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rPr>
                <w:rFonts w:ascii="Times New Roman" w:hAnsi="Times New Roman" w:cs="Times New Roman"/>
              </w:rPr>
            </w:pPr>
            <w:r w:rsidRPr="00CA2018">
              <w:rPr>
                <w:rFonts w:ascii="Times New Roman" w:hAnsi="Times New Roman" w:cs="Times New Roman"/>
              </w:rPr>
              <w:t xml:space="preserve"> - Tưới chủ động</w:t>
            </w:r>
          </w:p>
        </w:tc>
        <w:tc>
          <w:tcPr>
            <w:tcW w:w="1984"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jc w:val="right"/>
              <w:rPr>
                <w:rFonts w:ascii="Times New Roman" w:hAnsi="Times New Roman" w:cs="Times New Roman"/>
              </w:rPr>
            </w:pPr>
            <w:r w:rsidRPr="00CA2018">
              <w:rPr>
                <w:rFonts w:ascii="Times New Roman" w:hAnsi="Times New Roman" w:cs="Times New Roman"/>
              </w:rPr>
              <w:t xml:space="preserve">3.451,68 </w:t>
            </w:r>
          </w:p>
        </w:tc>
        <w:tc>
          <w:tcPr>
            <w:tcW w:w="1276" w:type="dxa"/>
            <w:tcBorders>
              <w:top w:val="nil"/>
              <w:left w:val="nil"/>
              <w:bottom w:val="single" w:sz="4" w:space="0" w:color="auto"/>
              <w:right w:val="single" w:sz="4" w:space="0" w:color="auto"/>
            </w:tcBorders>
            <w:shd w:val="clear" w:color="auto" w:fill="auto"/>
            <w:vAlign w:val="center"/>
            <w:hideMark/>
          </w:tcPr>
          <w:p w:rsidR="00D819DD" w:rsidRPr="00CA2018" w:rsidRDefault="00C12AD3" w:rsidP="00240C7D">
            <w:pPr>
              <w:jc w:val="right"/>
              <w:rPr>
                <w:rFonts w:ascii="Times New Roman" w:hAnsi="Times New Roman" w:cs="Times New Roman"/>
              </w:rPr>
            </w:pPr>
            <w:r w:rsidRPr="00CA2018">
              <w:rPr>
                <w:rFonts w:ascii="Times New Roman" w:hAnsi="Times New Roman" w:cs="Times New Roman"/>
              </w:rPr>
              <w:t>-</w:t>
            </w:r>
            <w:r w:rsidR="00D819DD" w:rsidRPr="00CA2018">
              <w:rPr>
                <w:rFonts w:ascii="Times New Roman" w:hAnsi="Times New Roman" w:cs="Times New Roman"/>
              </w:rPr>
              <w:t>20,60</w:t>
            </w:r>
          </w:p>
        </w:tc>
        <w:tc>
          <w:tcPr>
            <w:tcW w:w="1276"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jc w:val="right"/>
              <w:rPr>
                <w:rFonts w:ascii="Times New Roman" w:hAnsi="Times New Roman" w:cs="Times New Roman"/>
              </w:rPr>
            </w:pPr>
            <w:r w:rsidRPr="00CA2018">
              <w:rPr>
                <w:rFonts w:ascii="Times New Roman" w:hAnsi="Times New Roman" w:cs="Times New Roman"/>
              </w:rPr>
              <w:t xml:space="preserve">3.431,08 </w:t>
            </w:r>
          </w:p>
        </w:tc>
      </w:tr>
      <w:tr w:rsidR="00D819DD" w:rsidRPr="00CA2018" w:rsidTr="00240C7D">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819DD" w:rsidRPr="00CA2018" w:rsidRDefault="00D819DD" w:rsidP="00240C7D">
            <w:pPr>
              <w:jc w:val="center"/>
              <w:rPr>
                <w:rFonts w:ascii="Times New Roman" w:hAnsi="Times New Roman" w:cs="Times New Roman"/>
              </w:rPr>
            </w:pPr>
          </w:p>
        </w:tc>
        <w:tc>
          <w:tcPr>
            <w:tcW w:w="4184"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rPr>
                <w:rFonts w:ascii="Times New Roman" w:hAnsi="Times New Roman" w:cs="Times New Roman"/>
              </w:rPr>
            </w:pPr>
            <w:r w:rsidRPr="00CA2018">
              <w:rPr>
                <w:rFonts w:ascii="Times New Roman" w:hAnsi="Times New Roman" w:cs="Times New Roman"/>
              </w:rPr>
              <w:t xml:space="preserve"> - Tưới chủ động bậc 2, vùng khác</w:t>
            </w:r>
          </w:p>
        </w:tc>
        <w:tc>
          <w:tcPr>
            <w:tcW w:w="1984"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jc w:val="right"/>
              <w:rPr>
                <w:rFonts w:ascii="Times New Roman" w:hAnsi="Times New Roman" w:cs="Times New Roman"/>
              </w:rPr>
            </w:pPr>
            <w:r w:rsidRPr="00CA2018">
              <w:rPr>
                <w:rFonts w:ascii="Times New Roman" w:hAnsi="Times New Roman" w:cs="Times New Roman"/>
              </w:rPr>
              <w:t xml:space="preserve">817,80 </w:t>
            </w:r>
          </w:p>
        </w:tc>
        <w:tc>
          <w:tcPr>
            <w:tcW w:w="1276" w:type="dxa"/>
            <w:tcBorders>
              <w:top w:val="nil"/>
              <w:left w:val="nil"/>
              <w:bottom w:val="single" w:sz="4" w:space="0" w:color="auto"/>
              <w:right w:val="single" w:sz="4" w:space="0" w:color="auto"/>
            </w:tcBorders>
            <w:shd w:val="clear" w:color="auto" w:fill="auto"/>
            <w:vAlign w:val="center"/>
            <w:hideMark/>
          </w:tcPr>
          <w:p w:rsidR="00D819DD" w:rsidRPr="00CA2018" w:rsidRDefault="00C12AD3" w:rsidP="00240C7D">
            <w:pPr>
              <w:jc w:val="right"/>
              <w:rPr>
                <w:rFonts w:ascii="Times New Roman" w:hAnsi="Times New Roman" w:cs="Times New Roman"/>
              </w:rPr>
            </w:pPr>
            <w:r w:rsidRPr="00CA2018">
              <w:rPr>
                <w:rFonts w:ascii="Times New Roman" w:hAnsi="Times New Roman" w:cs="Times New Roman"/>
              </w:rPr>
              <w:t>-</w:t>
            </w:r>
            <w:r w:rsidR="00D819DD" w:rsidRPr="00CA2018">
              <w:rPr>
                <w:rFonts w:ascii="Times New Roman" w:hAnsi="Times New Roman" w:cs="Times New Roman"/>
              </w:rPr>
              <w:t>24,00</w:t>
            </w:r>
          </w:p>
        </w:tc>
        <w:tc>
          <w:tcPr>
            <w:tcW w:w="1276"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jc w:val="right"/>
              <w:rPr>
                <w:rFonts w:ascii="Times New Roman" w:hAnsi="Times New Roman" w:cs="Times New Roman"/>
              </w:rPr>
            </w:pPr>
            <w:r w:rsidRPr="00CA2018">
              <w:rPr>
                <w:rFonts w:ascii="Times New Roman" w:hAnsi="Times New Roman" w:cs="Times New Roman"/>
              </w:rPr>
              <w:t xml:space="preserve">793,80 </w:t>
            </w:r>
          </w:p>
        </w:tc>
      </w:tr>
      <w:tr w:rsidR="00D819DD" w:rsidRPr="00CA2018" w:rsidTr="00240C7D">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819DD" w:rsidRPr="00CA2018" w:rsidRDefault="00D819DD" w:rsidP="00240C7D">
            <w:pPr>
              <w:jc w:val="center"/>
              <w:rPr>
                <w:rFonts w:ascii="Times New Roman" w:hAnsi="Times New Roman" w:cs="Times New Roman"/>
              </w:rPr>
            </w:pPr>
          </w:p>
        </w:tc>
        <w:tc>
          <w:tcPr>
            <w:tcW w:w="4184"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rPr>
                <w:rFonts w:ascii="Times New Roman" w:hAnsi="Times New Roman" w:cs="Times New Roman"/>
              </w:rPr>
            </w:pPr>
            <w:r w:rsidRPr="00CA2018">
              <w:rPr>
                <w:rFonts w:ascii="Times New Roman" w:hAnsi="Times New Roman" w:cs="Times New Roman"/>
              </w:rPr>
              <w:t xml:space="preserve"> - Tiêu chủ động, vùng khác</w:t>
            </w:r>
          </w:p>
        </w:tc>
        <w:tc>
          <w:tcPr>
            <w:tcW w:w="1984"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jc w:val="right"/>
              <w:rPr>
                <w:rFonts w:ascii="Times New Roman" w:hAnsi="Times New Roman" w:cs="Times New Roman"/>
              </w:rPr>
            </w:pPr>
            <w:r w:rsidRPr="00CA2018">
              <w:rPr>
                <w:rFonts w:ascii="Times New Roman" w:hAnsi="Times New Roman" w:cs="Times New Roman"/>
              </w:rPr>
              <w:t xml:space="preserve">420,71 </w:t>
            </w:r>
          </w:p>
        </w:tc>
        <w:tc>
          <w:tcPr>
            <w:tcW w:w="1276"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jc w:val="right"/>
              <w:rPr>
                <w:rFonts w:ascii="Times New Roman" w:hAnsi="Times New Roman" w:cs="Times New Roman"/>
              </w:rPr>
            </w:pPr>
            <w:r w:rsidRPr="00CA2018">
              <w:rPr>
                <w:rFonts w:ascii="Times New Roman" w:hAnsi="Times New Roman" w:cs="Times New Roman"/>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jc w:val="right"/>
              <w:rPr>
                <w:rFonts w:ascii="Times New Roman" w:hAnsi="Times New Roman" w:cs="Times New Roman"/>
              </w:rPr>
            </w:pPr>
            <w:r w:rsidRPr="00CA2018">
              <w:rPr>
                <w:rFonts w:ascii="Times New Roman" w:hAnsi="Times New Roman" w:cs="Times New Roman"/>
              </w:rPr>
              <w:t xml:space="preserve">420,71 </w:t>
            </w:r>
          </w:p>
        </w:tc>
      </w:tr>
      <w:tr w:rsidR="00D819DD" w:rsidRPr="00CA2018" w:rsidTr="00240C7D">
        <w:trPr>
          <w:trHeight w:val="6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819DD" w:rsidRPr="00CA2018" w:rsidRDefault="00D819DD" w:rsidP="00240C7D">
            <w:pPr>
              <w:jc w:val="center"/>
              <w:rPr>
                <w:rFonts w:ascii="Times New Roman" w:hAnsi="Times New Roman" w:cs="Times New Roman"/>
              </w:rPr>
            </w:pPr>
          </w:p>
        </w:tc>
        <w:tc>
          <w:tcPr>
            <w:tcW w:w="4184"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rPr>
                <w:rFonts w:ascii="Times New Roman" w:hAnsi="Times New Roman" w:cs="Times New Roman"/>
              </w:rPr>
            </w:pPr>
            <w:r w:rsidRPr="00CA2018">
              <w:rPr>
                <w:rFonts w:ascii="Times New Roman" w:hAnsi="Times New Roman" w:cs="Times New Roman"/>
              </w:rPr>
              <w:t>- Tạo nguồn tưới tiêu bậc 2, vùng khác</w:t>
            </w:r>
          </w:p>
        </w:tc>
        <w:tc>
          <w:tcPr>
            <w:tcW w:w="1984"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jc w:val="right"/>
              <w:rPr>
                <w:rFonts w:ascii="Times New Roman" w:hAnsi="Times New Roman" w:cs="Times New Roman"/>
              </w:rPr>
            </w:pPr>
            <w:r w:rsidRPr="00CA2018">
              <w:rPr>
                <w:rFonts w:ascii="Times New Roman" w:hAnsi="Times New Roman" w:cs="Times New Roman"/>
              </w:rPr>
              <w:t xml:space="preserve">60,00 </w:t>
            </w:r>
          </w:p>
        </w:tc>
        <w:tc>
          <w:tcPr>
            <w:tcW w:w="1276"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jc w:val="right"/>
              <w:rPr>
                <w:rFonts w:ascii="Times New Roman" w:hAnsi="Times New Roman" w:cs="Times New Roman"/>
              </w:rPr>
            </w:pPr>
            <w:r w:rsidRPr="00CA2018">
              <w:rPr>
                <w:rFonts w:ascii="Times New Roman" w:hAnsi="Times New Roman" w:cs="Times New Roman"/>
              </w:rPr>
              <w:t xml:space="preserve">20,00 </w:t>
            </w:r>
          </w:p>
        </w:tc>
        <w:tc>
          <w:tcPr>
            <w:tcW w:w="1276"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jc w:val="right"/>
              <w:rPr>
                <w:rFonts w:ascii="Times New Roman" w:hAnsi="Times New Roman" w:cs="Times New Roman"/>
              </w:rPr>
            </w:pPr>
            <w:r w:rsidRPr="00CA2018">
              <w:rPr>
                <w:rFonts w:ascii="Times New Roman" w:hAnsi="Times New Roman" w:cs="Times New Roman"/>
              </w:rPr>
              <w:t xml:space="preserve">80,00 </w:t>
            </w:r>
          </w:p>
        </w:tc>
      </w:tr>
      <w:tr w:rsidR="00D819DD" w:rsidRPr="00CA2018" w:rsidTr="00240C7D">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819DD" w:rsidRPr="00CA2018" w:rsidRDefault="00D819DD" w:rsidP="00240C7D">
            <w:pPr>
              <w:jc w:val="center"/>
              <w:rPr>
                <w:rFonts w:ascii="Times New Roman" w:hAnsi="Times New Roman" w:cs="Times New Roman"/>
              </w:rPr>
            </w:pPr>
          </w:p>
        </w:tc>
        <w:tc>
          <w:tcPr>
            <w:tcW w:w="4184"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rPr>
                <w:rFonts w:ascii="Times New Roman" w:hAnsi="Times New Roman" w:cs="Times New Roman"/>
              </w:rPr>
            </w:pPr>
            <w:r w:rsidRPr="00CA2018">
              <w:rPr>
                <w:rFonts w:ascii="Times New Roman" w:hAnsi="Times New Roman" w:cs="Times New Roman"/>
              </w:rPr>
              <w:t xml:space="preserve"> - Tưới tiêu lúa tái sinh, vùng khác</w:t>
            </w:r>
          </w:p>
        </w:tc>
        <w:tc>
          <w:tcPr>
            <w:tcW w:w="1984"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jc w:val="right"/>
              <w:rPr>
                <w:rFonts w:ascii="Times New Roman" w:hAnsi="Times New Roman" w:cs="Times New Roman"/>
              </w:rPr>
            </w:pPr>
            <w:r w:rsidRPr="00CA2018">
              <w:rPr>
                <w:rFonts w:ascii="Times New Roman" w:hAnsi="Times New Roman" w:cs="Times New Roman"/>
              </w:rPr>
              <w:t xml:space="preserve">506,39 </w:t>
            </w:r>
          </w:p>
        </w:tc>
        <w:tc>
          <w:tcPr>
            <w:tcW w:w="1276"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jc w:val="right"/>
              <w:rPr>
                <w:rFonts w:ascii="Times New Roman" w:hAnsi="Times New Roman" w:cs="Times New Roman"/>
              </w:rPr>
            </w:pPr>
            <w:r w:rsidRPr="00CA2018">
              <w:rPr>
                <w:rFonts w:ascii="Times New Roman" w:hAnsi="Times New Roman" w:cs="Times New Roman"/>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jc w:val="right"/>
              <w:rPr>
                <w:rFonts w:ascii="Times New Roman" w:hAnsi="Times New Roman" w:cs="Times New Roman"/>
              </w:rPr>
            </w:pPr>
            <w:r w:rsidRPr="00CA2018">
              <w:rPr>
                <w:rFonts w:ascii="Times New Roman" w:hAnsi="Times New Roman" w:cs="Times New Roman"/>
              </w:rPr>
              <w:t xml:space="preserve">506,39 </w:t>
            </w:r>
          </w:p>
        </w:tc>
      </w:tr>
      <w:tr w:rsidR="00D819DD" w:rsidRPr="00CA2018" w:rsidTr="00240C7D">
        <w:trPr>
          <w:trHeight w:val="274"/>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819DD" w:rsidRPr="00CA2018" w:rsidRDefault="00D819DD" w:rsidP="00240C7D">
            <w:pPr>
              <w:jc w:val="center"/>
              <w:rPr>
                <w:rFonts w:ascii="Times New Roman" w:hAnsi="Times New Roman" w:cs="Times New Roman"/>
                <w:b/>
                <w:bCs/>
                <w:i/>
                <w:iCs/>
              </w:rPr>
            </w:pPr>
            <w:r w:rsidRPr="00CA2018">
              <w:rPr>
                <w:rFonts w:ascii="Times New Roman" w:hAnsi="Times New Roman" w:cs="Times New Roman"/>
                <w:b/>
                <w:bCs/>
                <w:i/>
                <w:iCs/>
              </w:rPr>
              <w:t>II</w:t>
            </w:r>
          </w:p>
        </w:tc>
        <w:tc>
          <w:tcPr>
            <w:tcW w:w="4184" w:type="dxa"/>
            <w:tcBorders>
              <w:top w:val="nil"/>
              <w:left w:val="nil"/>
              <w:bottom w:val="single" w:sz="4" w:space="0" w:color="auto"/>
              <w:right w:val="single" w:sz="4" w:space="0" w:color="auto"/>
            </w:tcBorders>
            <w:shd w:val="clear" w:color="auto" w:fill="auto"/>
            <w:vAlign w:val="center"/>
            <w:hideMark/>
          </w:tcPr>
          <w:p w:rsidR="00D819DD" w:rsidRPr="00CA2018" w:rsidRDefault="00CA2018" w:rsidP="00240C7D">
            <w:pPr>
              <w:rPr>
                <w:rFonts w:ascii="Times New Roman" w:hAnsi="Times New Roman" w:cs="Times New Roman"/>
                <w:b/>
                <w:bCs/>
                <w:i/>
                <w:iCs/>
              </w:rPr>
            </w:pPr>
            <w:r>
              <w:rPr>
                <w:rFonts w:ascii="Times New Roman" w:hAnsi="Times New Roman" w:cs="Times New Roman"/>
                <w:b/>
                <w:bCs/>
                <w:i/>
                <w:iCs/>
              </w:rPr>
              <w:t xml:space="preserve"> Mạ, rau, màu, cây công nghiệp</w:t>
            </w:r>
            <w:r w:rsidR="00D819DD" w:rsidRPr="00CA2018">
              <w:rPr>
                <w:rFonts w:ascii="Times New Roman" w:hAnsi="Times New Roman" w:cs="Times New Roman"/>
                <w:b/>
                <w:bCs/>
                <w:i/>
                <w:iCs/>
              </w:rPr>
              <w:t xml:space="preserve"> ngắn ngày:</w:t>
            </w:r>
          </w:p>
        </w:tc>
        <w:tc>
          <w:tcPr>
            <w:tcW w:w="1984" w:type="dxa"/>
            <w:tcBorders>
              <w:top w:val="nil"/>
              <w:left w:val="nil"/>
              <w:bottom w:val="single" w:sz="4" w:space="0" w:color="auto"/>
              <w:right w:val="single" w:sz="4" w:space="0" w:color="auto"/>
            </w:tcBorders>
            <w:shd w:val="clear" w:color="auto" w:fill="auto"/>
            <w:noWrap/>
            <w:vAlign w:val="center"/>
            <w:hideMark/>
          </w:tcPr>
          <w:p w:rsidR="00D819DD" w:rsidRPr="00CA2018" w:rsidRDefault="00D819DD" w:rsidP="00240C7D">
            <w:pPr>
              <w:jc w:val="right"/>
              <w:rPr>
                <w:rFonts w:ascii="Times New Roman" w:hAnsi="Times New Roman" w:cs="Times New Roman"/>
                <w:b/>
                <w:bCs/>
                <w:i/>
                <w:iCs/>
              </w:rPr>
            </w:pPr>
            <w:r w:rsidRPr="00CA2018">
              <w:rPr>
                <w:rFonts w:ascii="Times New Roman" w:hAnsi="Times New Roman" w:cs="Times New Roman"/>
                <w:b/>
                <w:bCs/>
                <w:i/>
                <w:iCs/>
              </w:rPr>
              <w:t xml:space="preserve">57,82 </w:t>
            </w:r>
          </w:p>
        </w:tc>
        <w:tc>
          <w:tcPr>
            <w:tcW w:w="1276" w:type="dxa"/>
            <w:tcBorders>
              <w:top w:val="nil"/>
              <w:left w:val="nil"/>
              <w:bottom w:val="single" w:sz="4" w:space="0" w:color="auto"/>
              <w:right w:val="single" w:sz="4" w:space="0" w:color="auto"/>
            </w:tcBorders>
            <w:shd w:val="clear" w:color="auto" w:fill="auto"/>
            <w:noWrap/>
            <w:vAlign w:val="center"/>
            <w:hideMark/>
          </w:tcPr>
          <w:p w:rsidR="00D819DD" w:rsidRPr="00CA2018" w:rsidRDefault="00C12AD3" w:rsidP="00C12AD3">
            <w:pPr>
              <w:jc w:val="right"/>
              <w:rPr>
                <w:rFonts w:ascii="Times New Roman" w:hAnsi="Times New Roman" w:cs="Times New Roman"/>
                <w:b/>
                <w:bCs/>
                <w:i/>
                <w:iCs/>
              </w:rPr>
            </w:pPr>
            <w:r w:rsidRPr="00CA2018">
              <w:rPr>
                <w:rFonts w:ascii="Times New Roman" w:hAnsi="Times New Roman" w:cs="Times New Roman"/>
                <w:b/>
                <w:bCs/>
                <w:i/>
                <w:iCs/>
              </w:rPr>
              <w:t>-</w:t>
            </w:r>
            <w:r w:rsidR="00D819DD" w:rsidRPr="00CA2018">
              <w:rPr>
                <w:rFonts w:ascii="Times New Roman" w:hAnsi="Times New Roman" w:cs="Times New Roman"/>
                <w:b/>
                <w:bCs/>
                <w:i/>
                <w:iCs/>
              </w:rPr>
              <w:t>22,20</w:t>
            </w:r>
          </w:p>
        </w:tc>
        <w:tc>
          <w:tcPr>
            <w:tcW w:w="1276" w:type="dxa"/>
            <w:tcBorders>
              <w:top w:val="nil"/>
              <w:left w:val="nil"/>
              <w:bottom w:val="single" w:sz="4" w:space="0" w:color="auto"/>
              <w:right w:val="single" w:sz="4" w:space="0" w:color="auto"/>
            </w:tcBorders>
            <w:shd w:val="clear" w:color="auto" w:fill="auto"/>
            <w:noWrap/>
            <w:vAlign w:val="center"/>
            <w:hideMark/>
          </w:tcPr>
          <w:p w:rsidR="00D819DD" w:rsidRPr="00CA2018" w:rsidRDefault="00D819DD" w:rsidP="00240C7D">
            <w:pPr>
              <w:jc w:val="right"/>
              <w:rPr>
                <w:rFonts w:ascii="Times New Roman" w:hAnsi="Times New Roman" w:cs="Times New Roman"/>
                <w:b/>
                <w:bCs/>
                <w:i/>
                <w:iCs/>
              </w:rPr>
            </w:pPr>
            <w:r w:rsidRPr="00CA2018">
              <w:rPr>
                <w:rFonts w:ascii="Times New Roman" w:hAnsi="Times New Roman" w:cs="Times New Roman"/>
                <w:b/>
                <w:bCs/>
                <w:i/>
                <w:iCs/>
              </w:rPr>
              <w:t xml:space="preserve">35,62 </w:t>
            </w:r>
          </w:p>
        </w:tc>
      </w:tr>
      <w:tr w:rsidR="00D819DD" w:rsidRPr="00CA2018" w:rsidTr="00240C7D">
        <w:trPr>
          <w:trHeight w:val="4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819DD" w:rsidRPr="00CA2018" w:rsidRDefault="00D819DD" w:rsidP="00240C7D">
            <w:pPr>
              <w:jc w:val="center"/>
              <w:rPr>
                <w:rFonts w:ascii="Times New Roman" w:hAnsi="Times New Roman" w:cs="Times New Roman"/>
              </w:rPr>
            </w:pPr>
            <w:r w:rsidRPr="00CA2018">
              <w:rPr>
                <w:rFonts w:ascii="Times New Roman" w:hAnsi="Times New Roman" w:cs="Times New Roman"/>
              </w:rPr>
              <w:t>1</w:t>
            </w:r>
          </w:p>
        </w:tc>
        <w:tc>
          <w:tcPr>
            <w:tcW w:w="4184"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rPr>
                <w:rFonts w:ascii="Times New Roman" w:hAnsi="Times New Roman" w:cs="Times New Roman"/>
              </w:rPr>
            </w:pPr>
            <w:r w:rsidRPr="00CA2018">
              <w:rPr>
                <w:rFonts w:ascii="Times New Roman" w:hAnsi="Times New Roman" w:cs="Times New Roman"/>
              </w:rPr>
              <w:t xml:space="preserve"> Tưới, tiêu bằng trọng lực:</w:t>
            </w:r>
          </w:p>
        </w:tc>
        <w:tc>
          <w:tcPr>
            <w:tcW w:w="1984" w:type="dxa"/>
            <w:tcBorders>
              <w:top w:val="nil"/>
              <w:left w:val="nil"/>
              <w:bottom w:val="single" w:sz="4" w:space="0" w:color="auto"/>
              <w:right w:val="single" w:sz="4" w:space="0" w:color="auto"/>
            </w:tcBorders>
            <w:shd w:val="clear" w:color="auto" w:fill="auto"/>
            <w:noWrap/>
            <w:vAlign w:val="center"/>
            <w:hideMark/>
          </w:tcPr>
          <w:p w:rsidR="00D819DD" w:rsidRPr="00CA2018" w:rsidRDefault="00D819DD" w:rsidP="00240C7D">
            <w:pPr>
              <w:jc w:val="right"/>
              <w:rPr>
                <w:rFonts w:ascii="Times New Roman" w:hAnsi="Times New Roman" w:cs="Times New Roman"/>
              </w:rPr>
            </w:pPr>
            <w:r w:rsidRPr="00CA2018">
              <w:rPr>
                <w:rFonts w:ascii="Times New Roman" w:hAnsi="Times New Roman" w:cs="Times New Roman"/>
              </w:rPr>
              <w:t xml:space="preserve">37,82 </w:t>
            </w:r>
          </w:p>
        </w:tc>
        <w:tc>
          <w:tcPr>
            <w:tcW w:w="1276" w:type="dxa"/>
            <w:tcBorders>
              <w:top w:val="nil"/>
              <w:left w:val="nil"/>
              <w:bottom w:val="single" w:sz="4" w:space="0" w:color="auto"/>
              <w:right w:val="single" w:sz="4" w:space="0" w:color="auto"/>
            </w:tcBorders>
            <w:shd w:val="clear" w:color="auto" w:fill="auto"/>
            <w:noWrap/>
            <w:vAlign w:val="center"/>
            <w:hideMark/>
          </w:tcPr>
          <w:p w:rsidR="00D819DD" w:rsidRPr="00CA2018" w:rsidRDefault="00C12AD3" w:rsidP="00240C7D">
            <w:pPr>
              <w:jc w:val="right"/>
              <w:rPr>
                <w:rFonts w:ascii="Times New Roman" w:hAnsi="Times New Roman" w:cs="Times New Roman"/>
              </w:rPr>
            </w:pPr>
            <w:r w:rsidRPr="00CA2018">
              <w:rPr>
                <w:rFonts w:ascii="Times New Roman" w:hAnsi="Times New Roman" w:cs="Times New Roman"/>
              </w:rPr>
              <w:t>-</w:t>
            </w:r>
            <w:r w:rsidR="00D819DD" w:rsidRPr="00CA2018">
              <w:rPr>
                <w:rFonts w:ascii="Times New Roman" w:hAnsi="Times New Roman" w:cs="Times New Roman"/>
              </w:rPr>
              <w:t>22,20</w:t>
            </w:r>
          </w:p>
        </w:tc>
        <w:tc>
          <w:tcPr>
            <w:tcW w:w="1276" w:type="dxa"/>
            <w:tcBorders>
              <w:top w:val="nil"/>
              <w:left w:val="nil"/>
              <w:bottom w:val="single" w:sz="4" w:space="0" w:color="auto"/>
              <w:right w:val="single" w:sz="4" w:space="0" w:color="auto"/>
            </w:tcBorders>
            <w:shd w:val="clear" w:color="auto" w:fill="auto"/>
            <w:noWrap/>
            <w:vAlign w:val="center"/>
            <w:hideMark/>
          </w:tcPr>
          <w:p w:rsidR="00D819DD" w:rsidRPr="00CA2018" w:rsidRDefault="00D819DD" w:rsidP="00240C7D">
            <w:pPr>
              <w:jc w:val="right"/>
              <w:rPr>
                <w:rFonts w:ascii="Times New Roman" w:hAnsi="Times New Roman" w:cs="Times New Roman"/>
              </w:rPr>
            </w:pPr>
            <w:r w:rsidRPr="00CA2018">
              <w:rPr>
                <w:rFonts w:ascii="Times New Roman" w:hAnsi="Times New Roman" w:cs="Times New Roman"/>
              </w:rPr>
              <w:t xml:space="preserve">15,62 </w:t>
            </w:r>
          </w:p>
        </w:tc>
      </w:tr>
      <w:tr w:rsidR="00D819DD" w:rsidRPr="00CA2018" w:rsidTr="00240C7D">
        <w:trPr>
          <w:trHeight w:val="32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819DD" w:rsidRPr="00CA2018" w:rsidRDefault="00D819DD" w:rsidP="00240C7D">
            <w:pPr>
              <w:jc w:val="center"/>
              <w:rPr>
                <w:rFonts w:ascii="Times New Roman" w:hAnsi="Times New Roman" w:cs="Times New Roman"/>
              </w:rPr>
            </w:pPr>
            <w:r w:rsidRPr="00CA2018">
              <w:rPr>
                <w:rFonts w:ascii="Times New Roman" w:hAnsi="Times New Roman" w:cs="Times New Roman"/>
              </w:rPr>
              <w:t>2</w:t>
            </w:r>
          </w:p>
        </w:tc>
        <w:tc>
          <w:tcPr>
            <w:tcW w:w="4184"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rPr>
                <w:rFonts w:ascii="Times New Roman" w:hAnsi="Times New Roman" w:cs="Times New Roman"/>
              </w:rPr>
            </w:pPr>
            <w:r w:rsidRPr="00CA2018">
              <w:rPr>
                <w:rFonts w:ascii="Times New Roman" w:hAnsi="Times New Roman" w:cs="Times New Roman"/>
              </w:rPr>
              <w:t xml:space="preserve"> Tưới, tiêu bằng động lực:</w:t>
            </w:r>
          </w:p>
        </w:tc>
        <w:tc>
          <w:tcPr>
            <w:tcW w:w="1984" w:type="dxa"/>
            <w:tcBorders>
              <w:top w:val="nil"/>
              <w:left w:val="nil"/>
              <w:bottom w:val="single" w:sz="4" w:space="0" w:color="auto"/>
              <w:right w:val="single" w:sz="4" w:space="0" w:color="auto"/>
            </w:tcBorders>
            <w:shd w:val="clear" w:color="auto" w:fill="auto"/>
            <w:noWrap/>
            <w:vAlign w:val="center"/>
            <w:hideMark/>
          </w:tcPr>
          <w:p w:rsidR="00D819DD" w:rsidRPr="00CA2018" w:rsidRDefault="00D819DD" w:rsidP="00240C7D">
            <w:pPr>
              <w:jc w:val="right"/>
              <w:rPr>
                <w:rFonts w:ascii="Times New Roman" w:hAnsi="Times New Roman" w:cs="Times New Roman"/>
              </w:rPr>
            </w:pPr>
            <w:r w:rsidRPr="00CA2018">
              <w:rPr>
                <w:rFonts w:ascii="Times New Roman" w:hAnsi="Times New Roman" w:cs="Times New Roman"/>
              </w:rPr>
              <w:t xml:space="preserve">20,00 </w:t>
            </w:r>
          </w:p>
        </w:tc>
        <w:tc>
          <w:tcPr>
            <w:tcW w:w="1276" w:type="dxa"/>
            <w:tcBorders>
              <w:top w:val="nil"/>
              <w:left w:val="nil"/>
              <w:bottom w:val="single" w:sz="4" w:space="0" w:color="auto"/>
              <w:right w:val="single" w:sz="4" w:space="0" w:color="auto"/>
            </w:tcBorders>
            <w:shd w:val="clear" w:color="auto" w:fill="auto"/>
            <w:noWrap/>
            <w:vAlign w:val="center"/>
            <w:hideMark/>
          </w:tcPr>
          <w:p w:rsidR="00D819DD" w:rsidRPr="00CA2018" w:rsidRDefault="00D819DD" w:rsidP="00240C7D">
            <w:pPr>
              <w:jc w:val="right"/>
              <w:rPr>
                <w:rFonts w:ascii="Times New Roman" w:hAnsi="Times New Roman" w:cs="Times New Roman"/>
              </w:rPr>
            </w:pPr>
            <w:r w:rsidRPr="00CA2018">
              <w:rPr>
                <w:rFonts w:ascii="Times New Roman" w:hAnsi="Times New Roman" w:cs="Times New Roman"/>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D819DD" w:rsidRPr="00CA2018" w:rsidRDefault="00D819DD" w:rsidP="00240C7D">
            <w:pPr>
              <w:jc w:val="right"/>
              <w:rPr>
                <w:rFonts w:ascii="Times New Roman" w:hAnsi="Times New Roman" w:cs="Times New Roman"/>
              </w:rPr>
            </w:pPr>
            <w:r w:rsidRPr="00CA2018">
              <w:rPr>
                <w:rFonts w:ascii="Times New Roman" w:hAnsi="Times New Roman" w:cs="Times New Roman"/>
              </w:rPr>
              <w:t xml:space="preserve">20,00 </w:t>
            </w:r>
          </w:p>
        </w:tc>
      </w:tr>
      <w:tr w:rsidR="00D819DD" w:rsidRPr="00CA2018" w:rsidTr="00240C7D">
        <w:trPr>
          <w:trHeight w:val="3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819DD" w:rsidRPr="00CA2018" w:rsidRDefault="00D819DD" w:rsidP="00240C7D">
            <w:pPr>
              <w:jc w:val="center"/>
              <w:rPr>
                <w:rFonts w:ascii="Times New Roman" w:hAnsi="Times New Roman" w:cs="Times New Roman"/>
                <w:b/>
                <w:bCs/>
                <w:i/>
                <w:iCs/>
              </w:rPr>
            </w:pPr>
            <w:r w:rsidRPr="00CA2018">
              <w:rPr>
                <w:rFonts w:ascii="Times New Roman" w:hAnsi="Times New Roman" w:cs="Times New Roman"/>
                <w:b/>
                <w:bCs/>
                <w:i/>
                <w:iCs/>
              </w:rPr>
              <w:t>III</w:t>
            </w:r>
          </w:p>
        </w:tc>
        <w:tc>
          <w:tcPr>
            <w:tcW w:w="4184"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rPr>
                <w:rFonts w:ascii="Times New Roman" w:hAnsi="Times New Roman" w:cs="Times New Roman"/>
                <w:b/>
                <w:bCs/>
                <w:i/>
                <w:iCs/>
              </w:rPr>
            </w:pPr>
            <w:r w:rsidRPr="00CA2018">
              <w:rPr>
                <w:rFonts w:ascii="Times New Roman" w:hAnsi="Times New Roman" w:cs="Times New Roman"/>
                <w:b/>
                <w:bCs/>
                <w:i/>
                <w:iCs/>
              </w:rPr>
              <w:t xml:space="preserve"> Thủy sản:</w:t>
            </w:r>
          </w:p>
        </w:tc>
        <w:tc>
          <w:tcPr>
            <w:tcW w:w="1984" w:type="dxa"/>
            <w:tcBorders>
              <w:top w:val="nil"/>
              <w:left w:val="nil"/>
              <w:bottom w:val="single" w:sz="4" w:space="0" w:color="auto"/>
              <w:right w:val="single" w:sz="4" w:space="0" w:color="auto"/>
            </w:tcBorders>
            <w:shd w:val="clear" w:color="auto" w:fill="auto"/>
            <w:noWrap/>
            <w:vAlign w:val="center"/>
            <w:hideMark/>
          </w:tcPr>
          <w:p w:rsidR="00D819DD" w:rsidRPr="00CA2018" w:rsidRDefault="00D819DD" w:rsidP="00240C7D">
            <w:pPr>
              <w:jc w:val="right"/>
              <w:rPr>
                <w:rFonts w:ascii="Times New Roman" w:hAnsi="Times New Roman" w:cs="Times New Roman"/>
                <w:b/>
                <w:bCs/>
                <w:i/>
                <w:iCs/>
              </w:rPr>
            </w:pPr>
            <w:r w:rsidRPr="00CA2018">
              <w:rPr>
                <w:rFonts w:ascii="Times New Roman" w:hAnsi="Times New Roman" w:cs="Times New Roman"/>
                <w:b/>
                <w:bCs/>
                <w:i/>
                <w:iCs/>
              </w:rPr>
              <w:t xml:space="preserve">198,01 </w:t>
            </w:r>
          </w:p>
        </w:tc>
        <w:tc>
          <w:tcPr>
            <w:tcW w:w="1276" w:type="dxa"/>
            <w:tcBorders>
              <w:top w:val="nil"/>
              <w:left w:val="nil"/>
              <w:bottom w:val="single" w:sz="4" w:space="0" w:color="auto"/>
              <w:right w:val="single" w:sz="4" w:space="0" w:color="auto"/>
            </w:tcBorders>
            <w:shd w:val="clear" w:color="auto" w:fill="auto"/>
            <w:noWrap/>
            <w:vAlign w:val="center"/>
            <w:hideMark/>
          </w:tcPr>
          <w:p w:rsidR="00D819DD" w:rsidRPr="00CA2018" w:rsidRDefault="00C12AD3" w:rsidP="00240C7D">
            <w:pPr>
              <w:jc w:val="right"/>
              <w:rPr>
                <w:rFonts w:ascii="Times New Roman" w:hAnsi="Times New Roman" w:cs="Times New Roman"/>
                <w:b/>
                <w:bCs/>
                <w:i/>
                <w:iCs/>
              </w:rPr>
            </w:pPr>
            <w:r w:rsidRPr="00CA2018">
              <w:rPr>
                <w:rFonts w:ascii="Times New Roman" w:hAnsi="Times New Roman" w:cs="Times New Roman"/>
                <w:b/>
                <w:bCs/>
                <w:i/>
                <w:iCs/>
              </w:rPr>
              <w:t>-</w:t>
            </w:r>
            <w:r w:rsidR="00D819DD" w:rsidRPr="00CA2018">
              <w:rPr>
                <w:rFonts w:ascii="Times New Roman" w:hAnsi="Times New Roman" w:cs="Times New Roman"/>
                <w:b/>
                <w:bCs/>
                <w:i/>
                <w:iCs/>
              </w:rPr>
              <w:t>17,80</w:t>
            </w:r>
          </w:p>
        </w:tc>
        <w:tc>
          <w:tcPr>
            <w:tcW w:w="1276" w:type="dxa"/>
            <w:tcBorders>
              <w:top w:val="nil"/>
              <w:left w:val="nil"/>
              <w:bottom w:val="single" w:sz="4" w:space="0" w:color="auto"/>
              <w:right w:val="single" w:sz="4" w:space="0" w:color="auto"/>
            </w:tcBorders>
            <w:shd w:val="clear" w:color="auto" w:fill="auto"/>
            <w:noWrap/>
            <w:vAlign w:val="center"/>
            <w:hideMark/>
          </w:tcPr>
          <w:p w:rsidR="00D819DD" w:rsidRPr="00CA2018" w:rsidRDefault="00D819DD" w:rsidP="00240C7D">
            <w:pPr>
              <w:jc w:val="right"/>
              <w:rPr>
                <w:rFonts w:ascii="Times New Roman" w:hAnsi="Times New Roman" w:cs="Times New Roman"/>
                <w:b/>
                <w:bCs/>
                <w:i/>
                <w:iCs/>
              </w:rPr>
            </w:pPr>
            <w:r w:rsidRPr="00CA2018">
              <w:rPr>
                <w:rFonts w:ascii="Times New Roman" w:hAnsi="Times New Roman" w:cs="Times New Roman"/>
                <w:b/>
                <w:bCs/>
                <w:i/>
                <w:iCs/>
              </w:rPr>
              <w:t xml:space="preserve">180,21 </w:t>
            </w:r>
          </w:p>
        </w:tc>
      </w:tr>
      <w:tr w:rsidR="00D819DD" w:rsidRPr="00CA2018" w:rsidTr="00240C7D">
        <w:trPr>
          <w:trHeight w:val="34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819DD" w:rsidRPr="00CA2018" w:rsidRDefault="00D819DD" w:rsidP="00240C7D">
            <w:pPr>
              <w:jc w:val="center"/>
              <w:rPr>
                <w:rFonts w:ascii="Times New Roman" w:hAnsi="Times New Roman" w:cs="Times New Roman"/>
              </w:rPr>
            </w:pPr>
            <w:r w:rsidRPr="00CA2018">
              <w:rPr>
                <w:rFonts w:ascii="Times New Roman" w:hAnsi="Times New Roman" w:cs="Times New Roman"/>
              </w:rPr>
              <w:t>1</w:t>
            </w:r>
          </w:p>
        </w:tc>
        <w:tc>
          <w:tcPr>
            <w:tcW w:w="4184"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rPr>
                <w:rFonts w:ascii="Times New Roman" w:hAnsi="Times New Roman" w:cs="Times New Roman"/>
              </w:rPr>
            </w:pPr>
            <w:r w:rsidRPr="00CA2018">
              <w:rPr>
                <w:rFonts w:ascii="Times New Roman" w:hAnsi="Times New Roman" w:cs="Times New Roman"/>
              </w:rPr>
              <w:t xml:space="preserve"> Tưới, tiêu bằng trọng lực:</w:t>
            </w:r>
          </w:p>
        </w:tc>
        <w:tc>
          <w:tcPr>
            <w:tcW w:w="1984"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jc w:val="right"/>
              <w:rPr>
                <w:rFonts w:ascii="Times New Roman" w:hAnsi="Times New Roman" w:cs="Times New Roman"/>
              </w:rPr>
            </w:pPr>
            <w:r w:rsidRPr="00CA2018">
              <w:rPr>
                <w:rFonts w:ascii="Times New Roman" w:hAnsi="Times New Roman" w:cs="Times New Roman"/>
              </w:rPr>
              <w:t xml:space="preserve">190,39 </w:t>
            </w:r>
          </w:p>
        </w:tc>
        <w:tc>
          <w:tcPr>
            <w:tcW w:w="1276" w:type="dxa"/>
            <w:tcBorders>
              <w:top w:val="nil"/>
              <w:left w:val="nil"/>
              <w:bottom w:val="single" w:sz="4" w:space="0" w:color="auto"/>
              <w:right w:val="single" w:sz="4" w:space="0" w:color="auto"/>
            </w:tcBorders>
            <w:shd w:val="clear" w:color="auto" w:fill="auto"/>
            <w:vAlign w:val="center"/>
            <w:hideMark/>
          </w:tcPr>
          <w:p w:rsidR="00D819DD" w:rsidRPr="00CA2018" w:rsidRDefault="00C12AD3" w:rsidP="00C12AD3">
            <w:pPr>
              <w:jc w:val="right"/>
              <w:rPr>
                <w:rFonts w:ascii="Times New Roman" w:hAnsi="Times New Roman" w:cs="Times New Roman"/>
              </w:rPr>
            </w:pPr>
            <w:r w:rsidRPr="00CA2018">
              <w:rPr>
                <w:rFonts w:ascii="Times New Roman" w:hAnsi="Times New Roman" w:cs="Times New Roman"/>
              </w:rPr>
              <w:t>-</w:t>
            </w:r>
            <w:r w:rsidR="00D819DD" w:rsidRPr="00CA2018">
              <w:rPr>
                <w:rFonts w:ascii="Times New Roman" w:hAnsi="Times New Roman" w:cs="Times New Roman"/>
              </w:rPr>
              <w:t>17,80</w:t>
            </w:r>
          </w:p>
        </w:tc>
        <w:tc>
          <w:tcPr>
            <w:tcW w:w="1276"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jc w:val="right"/>
              <w:rPr>
                <w:rFonts w:ascii="Times New Roman" w:hAnsi="Times New Roman" w:cs="Times New Roman"/>
              </w:rPr>
            </w:pPr>
            <w:r w:rsidRPr="00CA2018">
              <w:rPr>
                <w:rFonts w:ascii="Times New Roman" w:hAnsi="Times New Roman" w:cs="Times New Roman"/>
              </w:rPr>
              <w:t xml:space="preserve">172,59 </w:t>
            </w:r>
          </w:p>
        </w:tc>
      </w:tr>
      <w:tr w:rsidR="00D819DD" w:rsidRPr="00CA2018" w:rsidTr="00240C7D">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819DD" w:rsidRPr="00CA2018" w:rsidRDefault="00D819DD" w:rsidP="00240C7D">
            <w:pPr>
              <w:jc w:val="center"/>
              <w:rPr>
                <w:rFonts w:ascii="Times New Roman" w:hAnsi="Times New Roman" w:cs="Times New Roman"/>
              </w:rPr>
            </w:pPr>
            <w:r w:rsidRPr="00CA2018">
              <w:rPr>
                <w:rFonts w:ascii="Times New Roman" w:hAnsi="Times New Roman" w:cs="Times New Roman"/>
              </w:rPr>
              <w:t>2</w:t>
            </w:r>
          </w:p>
        </w:tc>
        <w:tc>
          <w:tcPr>
            <w:tcW w:w="4184"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rPr>
                <w:rFonts w:ascii="Times New Roman" w:hAnsi="Times New Roman" w:cs="Times New Roman"/>
              </w:rPr>
            </w:pPr>
            <w:r w:rsidRPr="00CA2018">
              <w:rPr>
                <w:rFonts w:ascii="Times New Roman" w:hAnsi="Times New Roman" w:cs="Times New Roman"/>
              </w:rPr>
              <w:t xml:space="preserve"> Tưới, tiêu bằng động lực:</w:t>
            </w:r>
          </w:p>
        </w:tc>
        <w:tc>
          <w:tcPr>
            <w:tcW w:w="1984"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jc w:val="right"/>
              <w:rPr>
                <w:rFonts w:ascii="Times New Roman" w:hAnsi="Times New Roman" w:cs="Times New Roman"/>
              </w:rPr>
            </w:pPr>
            <w:r w:rsidRPr="00CA2018">
              <w:rPr>
                <w:rFonts w:ascii="Times New Roman" w:hAnsi="Times New Roman" w:cs="Times New Roman"/>
              </w:rPr>
              <w:t xml:space="preserve">7,62 </w:t>
            </w:r>
          </w:p>
        </w:tc>
        <w:tc>
          <w:tcPr>
            <w:tcW w:w="1276"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jc w:val="right"/>
              <w:rPr>
                <w:rFonts w:ascii="Times New Roman" w:hAnsi="Times New Roman" w:cs="Times New Roman"/>
              </w:rPr>
            </w:pPr>
            <w:r w:rsidRPr="00CA2018">
              <w:rPr>
                <w:rFonts w:ascii="Times New Roman" w:hAnsi="Times New Roman" w:cs="Times New Roman"/>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D819DD" w:rsidRPr="00CA2018" w:rsidRDefault="00D819DD" w:rsidP="00240C7D">
            <w:pPr>
              <w:jc w:val="right"/>
              <w:rPr>
                <w:rFonts w:ascii="Times New Roman" w:hAnsi="Times New Roman" w:cs="Times New Roman"/>
              </w:rPr>
            </w:pPr>
            <w:r w:rsidRPr="00CA2018">
              <w:rPr>
                <w:rFonts w:ascii="Times New Roman" w:hAnsi="Times New Roman" w:cs="Times New Roman"/>
              </w:rPr>
              <w:t xml:space="preserve">7,62 </w:t>
            </w:r>
          </w:p>
        </w:tc>
      </w:tr>
    </w:tbl>
    <w:p w:rsidR="00C12AD3" w:rsidRPr="00EF07B0" w:rsidRDefault="00813C9E" w:rsidP="00C15841">
      <w:pPr>
        <w:pStyle w:val="BodyText3"/>
        <w:ind w:firstLine="720"/>
        <w:rPr>
          <w:rFonts w:ascii="Times New Roman" w:hAnsi="Times New Roman"/>
          <w:lang w:val="nl-NL"/>
        </w:rPr>
      </w:pPr>
      <w:r>
        <w:rPr>
          <w:rFonts w:ascii="Times New Roman" w:hAnsi="Times New Roman"/>
          <w:lang w:val="nl-NL"/>
        </w:rPr>
        <w:t>2.</w:t>
      </w:r>
      <w:r w:rsidR="00C12AD3" w:rsidRPr="00EF07B0">
        <w:rPr>
          <w:rFonts w:ascii="Times New Roman" w:hAnsi="Times New Roman"/>
          <w:lang w:val="nl-NL"/>
        </w:rPr>
        <w:t xml:space="preserve"> </w:t>
      </w:r>
      <w:r>
        <w:rPr>
          <w:rFonts w:ascii="Times New Roman" w:hAnsi="Times New Roman"/>
          <w:lang w:val="nl-NL"/>
        </w:rPr>
        <w:t>Điều chỉnh tại Phụ lục 1 và Phụ lục 2, Quyết định số</w:t>
      </w:r>
      <w:r w:rsidR="00C12AD3" w:rsidRPr="00813C9E">
        <w:rPr>
          <w:rFonts w:ascii="Times New Roman" w:hAnsi="Times New Roman"/>
          <w:lang w:val="nl-NL"/>
        </w:rPr>
        <w:t xml:space="preserve"> </w:t>
      </w:r>
      <w:r w:rsidRPr="00813C9E">
        <w:rPr>
          <w:rFonts w:ascii="Times New Roman" w:hAnsi="Times New Roman"/>
          <w:bCs/>
          <w:sz w:val="26"/>
          <w:szCs w:val="26"/>
        </w:rPr>
        <w:t>1795/QĐ-UBND:</w:t>
      </w:r>
    </w:p>
    <w:p w:rsidR="003F76F8" w:rsidRPr="00C72642" w:rsidRDefault="00813C9E" w:rsidP="00C15841">
      <w:pPr>
        <w:pStyle w:val="BodyText3"/>
        <w:ind w:firstLine="720"/>
        <w:rPr>
          <w:rFonts w:ascii="Times New Roman" w:hAnsi="Times New Roman"/>
          <w:lang w:val="nl-NL"/>
        </w:rPr>
      </w:pPr>
      <w:r w:rsidRPr="00C72642">
        <w:rPr>
          <w:rFonts w:ascii="Times New Roman" w:hAnsi="Times New Roman"/>
          <w:lang w:val="nl-NL"/>
        </w:rPr>
        <w:t xml:space="preserve">2.1. </w:t>
      </w:r>
      <w:r w:rsidR="003F76F8" w:rsidRPr="00C72642">
        <w:rPr>
          <w:rFonts w:ascii="Times New Roman" w:hAnsi="Times New Roman"/>
          <w:lang w:val="nl-NL"/>
        </w:rPr>
        <w:t>Tưới, tiêu cho cây lúa:</w:t>
      </w:r>
    </w:p>
    <w:p w:rsidR="003F76F8" w:rsidRPr="00EF07B0" w:rsidRDefault="003F76F8" w:rsidP="00C15841">
      <w:pPr>
        <w:spacing w:before="120"/>
        <w:ind w:firstLine="720"/>
        <w:jc w:val="both"/>
        <w:rPr>
          <w:rFonts w:ascii="Times New Roman" w:hAnsi="Times New Roman" w:cs="Times New Roman"/>
        </w:rPr>
      </w:pPr>
      <w:r w:rsidRPr="00EF07B0">
        <w:rPr>
          <w:rFonts w:ascii="Times New Roman" w:hAnsi="Times New Roman" w:cs="Times New Roman"/>
        </w:rPr>
        <w:t xml:space="preserve">+ Hồ Tiên Lang: </w:t>
      </w:r>
      <w:r w:rsidR="00EF07B0" w:rsidRPr="00EF07B0">
        <w:rPr>
          <w:rFonts w:ascii="Times New Roman" w:hAnsi="Times New Roman" w:cs="Times New Roman"/>
        </w:rPr>
        <w:t>Điều chỉnh t</w:t>
      </w:r>
      <w:r w:rsidRPr="00EF07B0">
        <w:rPr>
          <w:rFonts w:ascii="Times New Roman" w:hAnsi="Times New Roman" w:cs="Times New Roman"/>
        </w:rPr>
        <w:t>ăng 4,0ha tưới tự chảy lúa hai vụ;</w:t>
      </w:r>
    </w:p>
    <w:p w:rsidR="003F76F8" w:rsidRPr="00EF07B0" w:rsidRDefault="003F76F8" w:rsidP="00C15841">
      <w:pPr>
        <w:spacing w:before="120"/>
        <w:ind w:firstLine="720"/>
        <w:jc w:val="both"/>
        <w:rPr>
          <w:rFonts w:ascii="Times New Roman" w:hAnsi="Times New Roman" w:cs="Times New Roman"/>
        </w:rPr>
      </w:pPr>
      <w:r w:rsidRPr="00EF07B0">
        <w:rPr>
          <w:rFonts w:ascii="Times New Roman" w:hAnsi="Times New Roman" w:cs="Times New Roman"/>
        </w:rPr>
        <w:t xml:space="preserve">+ Hồ Vực Tròn: </w:t>
      </w:r>
      <w:r w:rsidR="00EF07B0" w:rsidRPr="00EF07B0">
        <w:rPr>
          <w:rFonts w:ascii="Times New Roman" w:hAnsi="Times New Roman" w:cs="Times New Roman"/>
        </w:rPr>
        <w:t>Điều chỉnh t</w:t>
      </w:r>
      <w:r w:rsidRPr="00EF07B0">
        <w:rPr>
          <w:rFonts w:ascii="Times New Roman" w:hAnsi="Times New Roman" w:cs="Times New Roman"/>
        </w:rPr>
        <w:t xml:space="preserve">ăng 20,0ha tưới tự chảy lúa hai vụ; </w:t>
      </w:r>
    </w:p>
    <w:p w:rsidR="003F76F8" w:rsidRPr="00EF07B0" w:rsidRDefault="003F76F8" w:rsidP="00C15841">
      <w:pPr>
        <w:spacing w:before="120"/>
        <w:ind w:firstLine="720"/>
        <w:jc w:val="both"/>
        <w:rPr>
          <w:rFonts w:ascii="Times New Roman" w:hAnsi="Times New Roman" w:cs="Times New Roman"/>
        </w:rPr>
      </w:pPr>
      <w:r w:rsidRPr="00EF07B0">
        <w:rPr>
          <w:rFonts w:ascii="Times New Roman" w:hAnsi="Times New Roman" w:cs="Times New Roman"/>
        </w:rPr>
        <w:t>+ Trạm bơm Rào Nan: Điều chỉnh giảm 10,3ha lúa hai vụ;</w:t>
      </w:r>
    </w:p>
    <w:p w:rsidR="003F76F8" w:rsidRPr="00EF07B0" w:rsidRDefault="003F76F8" w:rsidP="00C15841">
      <w:pPr>
        <w:spacing w:before="120"/>
        <w:ind w:firstLine="720"/>
        <w:jc w:val="both"/>
        <w:rPr>
          <w:rFonts w:ascii="Times New Roman" w:hAnsi="Times New Roman" w:cs="Times New Roman"/>
        </w:rPr>
      </w:pPr>
      <w:r w:rsidRPr="00EF07B0">
        <w:rPr>
          <w:rFonts w:ascii="Times New Roman" w:hAnsi="Times New Roman" w:cs="Times New Roman"/>
        </w:rPr>
        <w:t xml:space="preserve">+ Đập dâng Đá Mài: Điều chỉnh giảm 50,0ha (trong đó: giảm 100ha tự chảy vụ Hè Thu, tăng 50ha lúa tái sinh); </w:t>
      </w:r>
    </w:p>
    <w:p w:rsidR="003F76F8" w:rsidRPr="00EF07B0" w:rsidRDefault="003F76F8" w:rsidP="00C15841">
      <w:pPr>
        <w:spacing w:before="120"/>
        <w:ind w:firstLine="720"/>
        <w:jc w:val="both"/>
        <w:rPr>
          <w:rFonts w:ascii="Times New Roman" w:hAnsi="Times New Roman" w:cs="Times New Roman"/>
        </w:rPr>
      </w:pPr>
      <w:r w:rsidRPr="00EF07B0">
        <w:rPr>
          <w:rFonts w:ascii="Times New Roman" w:hAnsi="Times New Roman" w:cs="Times New Roman"/>
        </w:rPr>
        <w:t>+ Hồ Phú Vinh</w:t>
      </w:r>
      <w:r w:rsidR="00EF07B0" w:rsidRPr="00EF07B0">
        <w:rPr>
          <w:rFonts w:ascii="Times New Roman" w:hAnsi="Times New Roman" w:cs="Times New Roman"/>
        </w:rPr>
        <w:t>: Điều chỉnh</w:t>
      </w:r>
      <w:r w:rsidRPr="00EF07B0">
        <w:rPr>
          <w:rFonts w:ascii="Times New Roman" w:hAnsi="Times New Roman" w:cs="Times New Roman"/>
        </w:rPr>
        <w:t xml:space="preserve"> giảm 237,74ha (</w:t>
      </w:r>
      <w:r w:rsidR="007425E5">
        <w:rPr>
          <w:rFonts w:ascii="Times New Roman" w:hAnsi="Times New Roman" w:cs="Times New Roman"/>
        </w:rPr>
        <w:t>Vụ Đông Xuân</w:t>
      </w:r>
      <w:r w:rsidR="00EF07B0" w:rsidRPr="00EF07B0">
        <w:rPr>
          <w:rFonts w:ascii="Times New Roman" w:hAnsi="Times New Roman" w:cs="Times New Roman"/>
        </w:rPr>
        <w:t xml:space="preserve"> giảm 15,5ha; </w:t>
      </w:r>
      <w:r w:rsidR="007425E5">
        <w:rPr>
          <w:rFonts w:ascii="Times New Roman" w:hAnsi="Times New Roman" w:cs="Times New Roman"/>
        </w:rPr>
        <w:t>vụ Hè Thu</w:t>
      </w:r>
      <w:r w:rsidR="00EF07B0" w:rsidRPr="00EF07B0">
        <w:rPr>
          <w:rFonts w:ascii="Times New Roman" w:hAnsi="Times New Roman" w:cs="Times New Roman"/>
        </w:rPr>
        <w:t xml:space="preserve"> giảm 222,24ha);</w:t>
      </w:r>
      <w:r w:rsidRPr="00EF07B0">
        <w:rPr>
          <w:rFonts w:ascii="Times New Roman" w:hAnsi="Times New Roman" w:cs="Times New Roman"/>
        </w:rPr>
        <w:t xml:space="preserve"> </w:t>
      </w:r>
    </w:p>
    <w:p w:rsidR="003F76F8" w:rsidRPr="00CA1E93" w:rsidRDefault="003F76F8" w:rsidP="00C15841">
      <w:pPr>
        <w:spacing w:before="120"/>
        <w:ind w:firstLine="720"/>
        <w:jc w:val="both"/>
        <w:rPr>
          <w:rFonts w:ascii="Times New Roman" w:hAnsi="Times New Roman" w:cs="Times New Roman"/>
        </w:rPr>
      </w:pPr>
      <w:r w:rsidRPr="00CA1E93">
        <w:rPr>
          <w:rFonts w:ascii="Times New Roman" w:hAnsi="Times New Roman" w:cs="Times New Roman"/>
        </w:rPr>
        <w:t xml:space="preserve">+ Hồ Cẩm Ly + Rào Đá: Điều chỉnh </w:t>
      </w:r>
      <w:r w:rsidR="00C72642" w:rsidRPr="00CA1E93">
        <w:rPr>
          <w:rFonts w:ascii="Times New Roman" w:hAnsi="Times New Roman" w:cs="Times New Roman"/>
        </w:rPr>
        <w:t>tăng 6,6</w:t>
      </w:r>
      <w:r w:rsidRPr="00CA1E93">
        <w:rPr>
          <w:rFonts w:ascii="Times New Roman" w:hAnsi="Times New Roman" w:cs="Times New Roman"/>
        </w:rPr>
        <w:t xml:space="preserve">ha </w:t>
      </w:r>
      <w:r w:rsidR="007425E5" w:rsidRPr="00CA1E93">
        <w:rPr>
          <w:rFonts w:ascii="Times New Roman" w:hAnsi="Times New Roman" w:cs="Times New Roman"/>
        </w:rPr>
        <w:t xml:space="preserve">lúa </w:t>
      </w:r>
      <w:r w:rsidRPr="00CA1E93">
        <w:rPr>
          <w:rFonts w:ascii="Times New Roman" w:hAnsi="Times New Roman" w:cs="Times New Roman"/>
        </w:rPr>
        <w:t>(</w:t>
      </w:r>
      <w:r w:rsidR="007425E5" w:rsidRPr="00CA1E93">
        <w:rPr>
          <w:rFonts w:ascii="Times New Roman" w:hAnsi="Times New Roman" w:cs="Times New Roman"/>
        </w:rPr>
        <w:t xml:space="preserve">Vụ </w:t>
      </w:r>
      <w:r w:rsidRPr="00CA1E93">
        <w:rPr>
          <w:rFonts w:ascii="Times New Roman" w:hAnsi="Times New Roman" w:cs="Times New Roman"/>
        </w:rPr>
        <w:t xml:space="preserve">Đông Xuân </w:t>
      </w:r>
      <w:r w:rsidR="007425E5" w:rsidRPr="00CA1E93">
        <w:rPr>
          <w:rFonts w:ascii="Times New Roman" w:hAnsi="Times New Roman" w:cs="Times New Roman"/>
        </w:rPr>
        <w:t>3,6ha; Vụ</w:t>
      </w:r>
      <w:r w:rsidR="00C72642" w:rsidRPr="00CA1E93">
        <w:rPr>
          <w:rFonts w:ascii="Times New Roman" w:hAnsi="Times New Roman" w:cs="Times New Roman"/>
        </w:rPr>
        <w:t xml:space="preserve"> Hè Thu</w:t>
      </w:r>
      <w:r w:rsidRPr="00CA1E93">
        <w:rPr>
          <w:rFonts w:ascii="Times New Roman" w:hAnsi="Times New Roman" w:cs="Times New Roman"/>
        </w:rPr>
        <w:t xml:space="preserve"> 3ha);</w:t>
      </w:r>
    </w:p>
    <w:p w:rsidR="003F76F8" w:rsidRPr="00EF07B0" w:rsidRDefault="003F76F8" w:rsidP="00C15841">
      <w:pPr>
        <w:spacing w:before="120"/>
        <w:ind w:firstLine="720"/>
        <w:jc w:val="both"/>
        <w:rPr>
          <w:rFonts w:ascii="Times New Roman" w:hAnsi="Times New Roman" w:cs="Times New Roman"/>
        </w:rPr>
      </w:pPr>
      <w:r w:rsidRPr="00EF07B0">
        <w:rPr>
          <w:rFonts w:ascii="Times New Roman" w:hAnsi="Times New Roman" w:cs="Times New Roman"/>
        </w:rPr>
        <w:t>+ Trạm bơm Duy Hàm giảm 4ha lúa vụ Đông Xuân;</w:t>
      </w:r>
    </w:p>
    <w:p w:rsidR="003F76F8" w:rsidRPr="00EF07B0" w:rsidRDefault="003F76F8" w:rsidP="00C15841">
      <w:pPr>
        <w:spacing w:before="120"/>
        <w:ind w:firstLine="720"/>
        <w:jc w:val="both"/>
        <w:rPr>
          <w:rFonts w:ascii="Times New Roman" w:hAnsi="Times New Roman" w:cs="Times New Roman"/>
        </w:rPr>
      </w:pPr>
      <w:r w:rsidRPr="00EF07B0">
        <w:rPr>
          <w:rFonts w:ascii="Times New Roman" w:hAnsi="Times New Roman" w:cs="Times New Roman"/>
        </w:rPr>
        <w:lastRenderedPageBreak/>
        <w:t>+ Hồ Troóc Trâu</w:t>
      </w:r>
      <w:r w:rsidR="00EF07B0" w:rsidRPr="00EF07B0">
        <w:rPr>
          <w:rFonts w:ascii="Times New Roman" w:hAnsi="Times New Roman" w:cs="Times New Roman"/>
        </w:rPr>
        <w:t>:</w:t>
      </w:r>
      <w:r w:rsidRPr="00EF07B0">
        <w:rPr>
          <w:rFonts w:ascii="Times New Roman" w:hAnsi="Times New Roman" w:cs="Times New Roman"/>
        </w:rPr>
        <w:t xml:space="preserve"> </w:t>
      </w:r>
      <w:r w:rsidR="00EF07B0" w:rsidRPr="00EF07B0">
        <w:rPr>
          <w:rFonts w:ascii="Times New Roman" w:hAnsi="Times New Roman" w:cs="Times New Roman"/>
        </w:rPr>
        <w:t>Đ</w:t>
      </w:r>
      <w:r w:rsidRPr="00EF07B0">
        <w:rPr>
          <w:rFonts w:ascii="Times New Roman" w:hAnsi="Times New Roman" w:cs="Times New Roman"/>
        </w:rPr>
        <w:t>iều chỉnh tăng 388,4ha lúa (Đông Xuân 186,7ha, Hè Thu 201,7ha);</w:t>
      </w:r>
    </w:p>
    <w:p w:rsidR="003F76F8" w:rsidRPr="00EF07B0" w:rsidRDefault="003F76F8" w:rsidP="00C15841">
      <w:pPr>
        <w:spacing w:before="120"/>
        <w:ind w:firstLine="720"/>
        <w:jc w:val="both"/>
        <w:rPr>
          <w:rFonts w:ascii="Times New Roman" w:hAnsi="Times New Roman" w:cs="Times New Roman"/>
        </w:rPr>
      </w:pPr>
      <w:r w:rsidRPr="00EF07B0">
        <w:rPr>
          <w:rFonts w:ascii="Times New Roman" w:hAnsi="Times New Roman" w:cs="Times New Roman"/>
        </w:rPr>
        <w:t>+</w:t>
      </w:r>
      <w:r w:rsidR="00E424E4">
        <w:rPr>
          <w:rFonts w:ascii="Times New Roman" w:hAnsi="Times New Roman" w:cs="Times New Roman"/>
        </w:rPr>
        <w:t xml:space="preserve"> </w:t>
      </w:r>
      <w:r w:rsidRPr="00EF07B0">
        <w:rPr>
          <w:rFonts w:ascii="Times New Roman" w:hAnsi="Times New Roman" w:cs="Times New Roman"/>
        </w:rPr>
        <w:t>Cống Mỹ Trung: Điều chỉnh tăng 8,22ha vụ Đông Xuân;</w:t>
      </w:r>
    </w:p>
    <w:p w:rsidR="003F76F8" w:rsidRPr="00EF07B0" w:rsidRDefault="003F76F8" w:rsidP="00C15841">
      <w:pPr>
        <w:spacing w:before="120"/>
        <w:ind w:firstLine="720"/>
        <w:jc w:val="both"/>
        <w:rPr>
          <w:rFonts w:ascii="Times New Roman" w:hAnsi="Times New Roman" w:cs="Times New Roman"/>
        </w:rPr>
      </w:pPr>
      <w:r w:rsidRPr="00EF07B0">
        <w:rPr>
          <w:rFonts w:ascii="Times New Roman" w:hAnsi="Times New Roman" w:cs="Times New Roman"/>
        </w:rPr>
        <w:t>+ Đập dâng Rào Sen: Điều chỉnh tăng 5,8ha</w:t>
      </w:r>
      <w:r w:rsidR="007425E5">
        <w:rPr>
          <w:rFonts w:ascii="Times New Roman" w:hAnsi="Times New Roman" w:cs="Times New Roman"/>
        </w:rPr>
        <w:t xml:space="preserve"> lúa vụ Hè Thu</w:t>
      </w:r>
      <w:r w:rsidRPr="00EF07B0">
        <w:rPr>
          <w:rFonts w:ascii="Times New Roman" w:hAnsi="Times New Roman" w:cs="Times New Roman"/>
        </w:rPr>
        <w:t>;</w:t>
      </w:r>
    </w:p>
    <w:p w:rsidR="003F76F8" w:rsidRPr="00EF07B0" w:rsidRDefault="008F7AFD" w:rsidP="00C15841">
      <w:pPr>
        <w:spacing w:before="120"/>
        <w:ind w:firstLine="720"/>
        <w:jc w:val="both"/>
        <w:rPr>
          <w:rFonts w:ascii="Times New Roman" w:hAnsi="Times New Roman" w:cs="Times New Roman"/>
        </w:rPr>
      </w:pPr>
      <w:r>
        <w:rPr>
          <w:rFonts w:ascii="Times New Roman" w:hAnsi="Times New Roman" w:cs="Times New Roman"/>
        </w:rPr>
        <w:t>+ Hồ Thanh S</w:t>
      </w:r>
      <w:r w:rsidR="003F76F8" w:rsidRPr="00EF07B0">
        <w:rPr>
          <w:rFonts w:ascii="Times New Roman" w:hAnsi="Times New Roman" w:cs="Times New Roman"/>
        </w:rPr>
        <w:t>ơn: Điều chỉnh giảm 37,3ha lúa hai vụ;</w:t>
      </w:r>
    </w:p>
    <w:p w:rsidR="003F76F8" w:rsidRDefault="00EF07B0" w:rsidP="00C15841">
      <w:pPr>
        <w:spacing w:before="120"/>
        <w:ind w:firstLine="720"/>
        <w:jc w:val="both"/>
        <w:rPr>
          <w:rFonts w:ascii="Times New Roman" w:hAnsi="Times New Roman" w:cs="Times New Roman"/>
        </w:rPr>
      </w:pPr>
      <w:r w:rsidRPr="00EF07B0">
        <w:rPr>
          <w:rFonts w:ascii="Times New Roman" w:hAnsi="Times New Roman" w:cs="Times New Roman"/>
        </w:rPr>
        <w:t>+</w:t>
      </w:r>
      <w:r w:rsidR="00CF5BEE">
        <w:rPr>
          <w:rFonts w:ascii="Times New Roman" w:hAnsi="Times New Roman" w:cs="Times New Roman"/>
        </w:rPr>
        <w:t xml:space="preserve"> </w:t>
      </w:r>
      <w:r w:rsidRPr="00EF07B0">
        <w:rPr>
          <w:rFonts w:ascii="Times New Roman" w:hAnsi="Times New Roman" w:cs="Times New Roman"/>
        </w:rPr>
        <w:t>Hồ An Mã: Đ</w:t>
      </w:r>
      <w:r w:rsidR="003F76F8" w:rsidRPr="00EF07B0">
        <w:rPr>
          <w:rFonts w:ascii="Times New Roman" w:hAnsi="Times New Roman" w:cs="Times New Roman"/>
        </w:rPr>
        <w:t>iều chỉnh giảm 3,8ha lúa vụ Hè Thu;</w:t>
      </w:r>
    </w:p>
    <w:p w:rsidR="00C72642" w:rsidRPr="00CA1E93" w:rsidRDefault="00C72642" w:rsidP="00C15841">
      <w:pPr>
        <w:spacing w:before="120"/>
        <w:ind w:firstLine="720"/>
        <w:jc w:val="both"/>
        <w:rPr>
          <w:rFonts w:ascii="Times New Roman" w:hAnsi="Times New Roman" w:cs="Times New Roman"/>
        </w:rPr>
      </w:pPr>
      <w:r w:rsidRPr="00CA1E93">
        <w:rPr>
          <w:rFonts w:ascii="Times New Roman" w:hAnsi="Times New Roman" w:cs="Times New Roman"/>
        </w:rPr>
        <w:t xml:space="preserve">2.2. </w:t>
      </w:r>
      <w:r w:rsidR="007425E5" w:rsidRPr="00CA1E93">
        <w:rPr>
          <w:rFonts w:ascii="Times New Roman" w:hAnsi="Times New Roman" w:cs="Times New Roman"/>
        </w:rPr>
        <w:t xml:space="preserve">Tưới tiêu </w:t>
      </w:r>
      <w:r w:rsidR="00A810BB" w:rsidRPr="00CA1E93">
        <w:rPr>
          <w:rFonts w:ascii="Times New Roman" w:hAnsi="Times New Roman" w:cs="Times New Roman"/>
        </w:rPr>
        <w:t xml:space="preserve">mạ, </w:t>
      </w:r>
      <w:r w:rsidRPr="00CA1E93">
        <w:rPr>
          <w:rFonts w:ascii="Times New Roman" w:hAnsi="Times New Roman"/>
          <w:lang w:val="nl-NL"/>
        </w:rPr>
        <w:t>rau</w:t>
      </w:r>
      <w:r w:rsidR="00655913" w:rsidRPr="00CA1E93">
        <w:rPr>
          <w:rFonts w:ascii="Times New Roman" w:hAnsi="Times New Roman"/>
          <w:lang w:val="nl-NL"/>
        </w:rPr>
        <w:t>,</w:t>
      </w:r>
      <w:r w:rsidRPr="00CA1E93">
        <w:rPr>
          <w:rFonts w:ascii="Times New Roman" w:hAnsi="Times New Roman"/>
          <w:lang w:val="nl-NL"/>
        </w:rPr>
        <w:t xml:space="preserve"> màu, cây công nghiệp ngắn ngày: Điều chỉnh giảm 22,2ha  ở Hồ Cẩm Ly + Rào Đá chuyển sang trồng lúa (Vụ Đông Xuân 16,2ha, vụ Hè Thu 6ha)</w:t>
      </w:r>
    </w:p>
    <w:p w:rsidR="003F76F8" w:rsidRPr="00EF07B0" w:rsidRDefault="00813C9E" w:rsidP="00C15841">
      <w:pPr>
        <w:spacing w:before="120"/>
        <w:ind w:firstLine="720"/>
        <w:jc w:val="both"/>
        <w:rPr>
          <w:rFonts w:ascii="Times New Roman" w:hAnsi="Times New Roman" w:cs="Times New Roman"/>
        </w:rPr>
      </w:pPr>
      <w:r w:rsidRPr="00813C9E">
        <w:rPr>
          <w:rFonts w:ascii="Times New Roman" w:hAnsi="Times New Roman" w:cs="Times New Roman"/>
        </w:rPr>
        <w:t>2.</w:t>
      </w:r>
      <w:r w:rsidR="00C72642">
        <w:rPr>
          <w:rFonts w:ascii="Times New Roman" w:hAnsi="Times New Roman" w:cs="Times New Roman"/>
        </w:rPr>
        <w:t>3</w:t>
      </w:r>
      <w:r w:rsidRPr="00813C9E">
        <w:rPr>
          <w:rFonts w:ascii="Times New Roman" w:hAnsi="Times New Roman" w:cs="Times New Roman"/>
        </w:rPr>
        <w:t xml:space="preserve">. </w:t>
      </w:r>
      <w:r w:rsidR="003F76F8" w:rsidRPr="00813C9E">
        <w:rPr>
          <w:rFonts w:ascii="Times New Roman" w:hAnsi="Times New Roman" w:cs="Times New Roman"/>
        </w:rPr>
        <w:t>Nuôi trồng thủy sản cả năm:</w:t>
      </w:r>
      <w:r w:rsidR="003F76F8" w:rsidRPr="00EF07B0">
        <w:rPr>
          <w:rFonts w:ascii="Times New Roman" w:hAnsi="Times New Roman" w:cs="Times New Roman"/>
        </w:rPr>
        <w:t xml:space="preserve"> Điều chỉnh giảm 17,8ha. (trong đó: Hồ Phú Vinh giảm 9,7ha, hồ Thanh Sơn giảm 8,1ha).</w:t>
      </w:r>
    </w:p>
    <w:p w:rsidR="00C12AD3" w:rsidRPr="00EF07B0" w:rsidRDefault="003F76F8" w:rsidP="00C15841">
      <w:pPr>
        <w:pStyle w:val="BodyText3"/>
        <w:ind w:firstLine="720"/>
        <w:jc w:val="center"/>
        <w:rPr>
          <w:rFonts w:ascii="Times New Roman" w:hAnsi="Times New Roman"/>
          <w:i/>
          <w:lang w:val="nl-NL"/>
        </w:rPr>
      </w:pPr>
      <w:r w:rsidRPr="00EF07B0">
        <w:rPr>
          <w:rFonts w:ascii="Times New Roman" w:hAnsi="Times New Roman"/>
          <w:i/>
          <w:lang w:val="nl-NL"/>
        </w:rPr>
        <w:t xml:space="preserve"> </w:t>
      </w:r>
      <w:r w:rsidR="00C12AD3" w:rsidRPr="00EF07B0">
        <w:rPr>
          <w:rFonts w:ascii="Times New Roman" w:hAnsi="Times New Roman"/>
          <w:i/>
          <w:lang w:val="nl-NL"/>
        </w:rPr>
        <w:t xml:space="preserve">(Chi tiết </w:t>
      </w:r>
      <w:r w:rsidR="00C15841">
        <w:rPr>
          <w:rFonts w:ascii="Times New Roman" w:hAnsi="Times New Roman"/>
          <w:i/>
          <w:lang w:val="nl-NL"/>
        </w:rPr>
        <w:t>có</w:t>
      </w:r>
      <w:r w:rsidR="00C12AD3" w:rsidRPr="00EF07B0">
        <w:rPr>
          <w:rFonts w:ascii="Times New Roman" w:hAnsi="Times New Roman"/>
          <w:i/>
          <w:lang w:val="nl-NL"/>
        </w:rPr>
        <w:t xml:space="preserve"> phụ lục 1,2 </w:t>
      </w:r>
      <w:r w:rsidR="00C15841">
        <w:rPr>
          <w:rFonts w:ascii="Times New Roman" w:hAnsi="Times New Roman"/>
          <w:i/>
          <w:lang w:val="nl-NL"/>
        </w:rPr>
        <w:t>đính kèm</w:t>
      </w:r>
      <w:r w:rsidR="00C12AD3" w:rsidRPr="00EF07B0">
        <w:rPr>
          <w:rFonts w:ascii="Times New Roman" w:hAnsi="Times New Roman"/>
          <w:i/>
          <w:lang w:val="nl-NL"/>
        </w:rPr>
        <w:t>)</w:t>
      </w:r>
    </w:p>
    <w:p w:rsidR="00AD6E98" w:rsidRPr="00A61F00" w:rsidRDefault="004C7D05" w:rsidP="00C15841">
      <w:pPr>
        <w:spacing w:before="120"/>
        <w:ind w:firstLine="720"/>
        <w:jc w:val="both"/>
        <w:rPr>
          <w:rFonts w:ascii="Times New Roman" w:hAnsi="Times New Roman" w:cs="Times New Roman"/>
          <w:lang w:val="es-ES"/>
        </w:rPr>
      </w:pPr>
      <w:r w:rsidRPr="00A61F00">
        <w:rPr>
          <w:rFonts w:ascii="Times New Roman" w:hAnsi="Times New Roman" w:cs="Times New Roman"/>
          <w:b/>
          <w:lang w:val="es-ES"/>
        </w:rPr>
        <w:t>Điều 2</w:t>
      </w:r>
      <w:r w:rsidR="002F6965" w:rsidRPr="00A61F00">
        <w:rPr>
          <w:rFonts w:ascii="Times New Roman" w:hAnsi="Times New Roman" w:cs="Times New Roman"/>
          <w:b/>
          <w:lang w:val="es-ES"/>
        </w:rPr>
        <w:t>.</w:t>
      </w:r>
      <w:r w:rsidR="008D327D" w:rsidRPr="00A61F00">
        <w:rPr>
          <w:rFonts w:ascii="Times New Roman" w:hAnsi="Times New Roman" w:cs="Times New Roman"/>
          <w:lang w:val="es-ES"/>
        </w:rPr>
        <w:t xml:space="preserve"> </w:t>
      </w:r>
      <w:r w:rsidR="007C3D92" w:rsidRPr="00A61F00">
        <w:rPr>
          <w:rFonts w:ascii="Times New Roman" w:hAnsi="Times New Roman" w:cs="Times New Roman"/>
          <w:lang w:val="es-ES"/>
        </w:rPr>
        <w:t>Ngoài những nội dung đi</w:t>
      </w:r>
      <w:r w:rsidR="00514047" w:rsidRPr="00A61F00">
        <w:rPr>
          <w:rFonts w:ascii="Times New Roman" w:hAnsi="Times New Roman" w:cs="Times New Roman"/>
          <w:lang w:val="es-ES"/>
        </w:rPr>
        <w:t>ều</w:t>
      </w:r>
      <w:r w:rsidR="007C3D92" w:rsidRPr="00A61F00">
        <w:rPr>
          <w:rFonts w:ascii="Times New Roman" w:hAnsi="Times New Roman" w:cs="Times New Roman"/>
          <w:lang w:val="es-ES"/>
        </w:rPr>
        <w:t xml:space="preserve"> chỉnh trên, các nội dung còn lại của </w:t>
      </w:r>
      <w:r w:rsidR="00627BBF" w:rsidRPr="00A61F00">
        <w:rPr>
          <w:rFonts w:ascii="Times New Roman" w:hAnsi="Times New Roman" w:cs="Times New Roman"/>
          <w:lang w:val="nl-NL"/>
        </w:rPr>
        <w:t xml:space="preserve">Quyết định số </w:t>
      </w:r>
      <w:r w:rsidR="00087F4F" w:rsidRPr="00A61F00">
        <w:rPr>
          <w:rFonts w:ascii="Times New Roman" w:hAnsi="Times New Roman" w:cs="Times New Roman"/>
          <w:lang w:val="nl-NL"/>
        </w:rPr>
        <w:t>1795/QĐ-UBND, ngày 24 tháng 5 năm 2017</w:t>
      </w:r>
      <w:r w:rsidR="00790D57">
        <w:rPr>
          <w:rFonts w:ascii="Times New Roman" w:hAnsi="Times New Roman" w:cs="Times New Roman"/>
          <w:lang w:val="nl-NL"/>
        </w:rPr>
        <w:t xml:space="preserve"> </w:t>
      </w:r>
      <w:r w:rsidR="00D9537D" w:rsidRPr="00A61F00">
        <w:rPr>
          <w:rFonts w:ascii="Times New Roman" w:hAnsi="Times New Roman" w:cs="Times New Roman"/>
          <w:lang w:val="nl-NL"/>
        </w:rPr>
        <w:t xml:space="preserve">của UBND tỉnh </w:t>
      </w:r>
      <w:r w:rsidR="007C3D92" w:rsidRPr="00A61F00">
        <w:rPr>
          <w:rFonts w:ascii="Times New Roman" w:hAnsi="Times New Roman" w:cs="Times New Roman"/>
          <w:lang w:val="nl-NL"/>
        </w:rPr>
        <w:t>vẫn giữ nguyên hiệu lực</w:t>
      </w:r>
      <w:r w:rsidR="00F721DF" w:rsidRPr="00A61F00">
        <w:rPr>
          <w:rFonts w:ascii="Times New Roman" w:hAnsi="Times New Roman" w:cs="Times New Roman"/>
          <w:lang w:val="nl-NL"/>
        </w:rPr>
        <w:t xml:space="preserve"> thi hành.</w:t>
      </w:r>
    </w:p>
    <w:p w:rsidR="00CF4D9C" w:rsidRDefault="00CF4D9C" w:rsidP="00C15841">
      <w:pPr>
        <w:spacing w:before="120"/>
        <w:ind w:firstLine="720"/>
        <w:jc w:val="both"/>
        <w:rPr>
          <w:rFonts w:ascii="Times New Roman" w:hAnsi="Times New Roman" w:cs="Times New Roman"/>
          <w:lang w:val="es-ES"/>
        </w:rPr>
      </w:pPr>
      <w:r w:rsidRPr="00A61F00">
        <w:rPr>
          <w:rFonts w:ascii="Times New Roman" w:hAnsi="Times New Roman" w:cs="Times New Roman"/>
          <w:b/>
          <w:lang w:val="es-ES"/>
        </w:rPr>
        <w:t>Điều 3.</w:t>
      </w:r>
      <w:r w:rsidRPr="00A61F00">
        <w:rPr>
          <w:rFonts w:ascii="Times New Roman" w:hAnsi="Times New Roman" w:cs="Times New Roman"/>
          <w:lang w:val="es-ES"/>
        </w:rPr>
        <w:t xml:space="preserve"> Chánh Văn phòng UBND tỉnh, Giám đốc</w:t>
      </w:r>
      <w:r w:rsidR="00CA2018">
        <w:rPr>
          <w:rFonts w:ascii="Times New Roman" w:hAnsi="Times New Roman" w:cs="Times New Roman"/>
          <w:lang w:val="es-ES"/>
        </w:rPr>
        <w:t>:</w:t>
      </w:r>
      <w:r w:rsidRPr="00A61F00">
        <w:rPr>
          <w:rFonts w:ascii="Times New Roman" w:hAnsi="Times New Roman" w:cs="Times New Roman"/>
          <w:lang w:val="es-ES"/>
        </w:rPr>
        <w:t xml:space="preserve"> </w:t>
      </w:r>
      <w:r w:rsidR="00CA2018">
        <w:rPr>
          <w:rFonts w:ascii="Times New Roman" w:hAnsi="Times New Roman" w:cs="Times New Roman"/>
          <w:lang w:val="es-ES"/>
        </w:rPr>
        <w:t>Sở Nông nghiệp và Phát triển nông thôn</w:t>
      </w:r>
      <w:r w:rsidRPr="00A61F00">
        <w:rPr>
          <w:rFonts w:ascii="Times New Roman" w:hAnsi="Times New Roman" w:cs="Times New Roman"/>
          <w:lang w:val="es-ES"/>
        </w:rPr>
        <w:t>,</w:t>
      </w:r>
      <w:r w:rsidR="00CA2018">
        <w:rPr>
          <w:rFonts w:ascii="Times New Roman" w:hAnsi="Times New Roman" w:cs="Times New Roman"/>
          <w:lang w:val="es-ES"/>
        </w:rPr>
        <w:t xml:space="preserve"> Sở</w:t>
      </w:r>
      <w:r w:rsidRPr="00A61F00">
        <w:rPr>
          <w:rFonts w:ascii="Times New Roman" w:hAnsi="Times New Roman" w:cs="Times New Roman"/>
          <w:lang w:val="es-ES"/>
        </w:rPr>
        <w:t xml:space="preserve"> Tài chính; </w:t>
      </w:r>
      <w:r w:rsidR="00B854C5" w:rsidRPr="00A61F00">
        <w:rPr>
          <w:rFonts w:ascii="Times New Roman" w:hAnsi="Times New Roman" w:cs="Times New Roman"/>
          <w:lang w:val="es-ES"/>
        </w:rPr>
        <w:t xml:space="preserve">Giám đốc Công ty TNHH MTV </w:t>
      </w:r>
      <w:r w:rsidR="00BC4487" w:rsidRPr="00A61F00">
        <w:rPr>
          <w:rFonts w:ascii="Times New Roman" w:hAnsi="Times New Roman" w:cs="Times New Roman"/>
          <w:lang w:val="es-ES"/>
        </w:rPr>
        <w:t>K</w:t>
      </w:r>
      <w:r w:rsidR="00B854C5" w:rsidRPr="00A61F00">
        <w:rPr>
          <w:rFonts w:ascii="Times New Roman" w:hAnsi="Times New Roman" w:cs="Times New Roman"/>
          <w:lang w:val="es-ES"/>
        </w:rPr>
        <w:t xml:space="preserve">hai thác công trình thủy lợi </w:t>
      </w:r>
      <w:r w:rsidRPr="00A61F00">
        <w:rPr>
          <w:rFonts w:ascii="Times New Roman" w:hAnsi="Times New Roman" w:cs="Times New Roman"/>
          <w:lang w:val="es-ES"/>
        </w:rPr>
        <w:t xml:space="preserve">và </w:t>
      </w:r>
      <w:r w:rsidR="007C3D92" w:rsidRPr="00A61F00">
        <w:rPr>
          <w:rFonts w:ascii="Times New Roman" w:hAnsi="Times New Roman" w:cs="Times New Roman"/>
          <w:lang w:val="es-ES"/>
        </w:rPr>
        <w:t>t</w:t>
      </w:r>
      <w:r w:rsidRPr="00A61F00">
        <w:rPr>
          <w:rFonts w:ascii="Times New Roman" w:hAnsi="Times New Roman" w:cs="Times New Roman"/>
          <w:lang w:val="es-ES"/>
        </w:rPr>
        <w:t>hủ trưởng các sở, ngành, đơn vị có liên quan chịu trách nhiệm thi hành Quyết định này./.</w:t>
      </w:r>
    </w:p>
    <w:p w:rsidR="00C15841" w:rsidRPr="00A61F00" w:rsidRDefault="00C15841" w:rsidP="00C15841">
      <w:pPr>
        <w:ind w:firstLine="720"/>
        <w:jc w:val="both"/>
        <w:rPr>
          <w:rFonts w:ascii="Times New Roman" w:hAnsi="Times New Roman" w:cs="Times New Roman"/>
          <w:lang w:val="es-ES"/>
        </w:rPr>
      </w:pPr>
    </w:p>
    <w:tbl>
      <w:tblPr>
        <w:tblW w:w="9353" w:type="dxa"/>
        <w:tblInd w:w="275" w:type="dxa"/>
        <w:tblLayout w:type="fixed"/>
        <w:tblLook w:val="0000" w:firstRow="0" w:lastRow="0" w:firstColumn="0" w:lastColumn="0" w:noHBand="0" w:noVBand="0"/>
      </w:tblPr>
      <w:tblGrid>
        <w:gridCol w:w="3728"/>
        <w:gridCol w:w="5625"/>
      </w:tblGrid>
      <w:tr w:rsidR="004C7D05" w:rsidRPr="00A61F00">
        <w:tc>
          <w:tcPr>
            <w:tcW w:w="3728" w:type="dxa"/>
          </w:tcPr>
          <w:p w:rsidR="004C7D05" w:rsidRPr="00E5146D" w:rsidRDefault="004C7D05" w:rsidP="005146A5">
            <w:pPr>
              <w:jc w:val="both"/>
              <w:rPr>
                <w:rFonts w:ascii="Times New Roman" w:hAnsi="Times New Roman" w:cs="Times New Roman"/>
                <w:sz w:val="24"/>
                <w:szCs w:val="24"/>
                <w:lang w:val="es-ES"/>
              </w:rPr>
            </w:pPr>
            <w:r w:rsidRPr="00E5146D">
              <w:rPr>
                <w:rFonts w:ascii="Times New Roman" w:hAnsi="Times New Roman" w:cs="Times New Roman"/>
                <w:b/>
                <w:i/>
                <w:sz w:val="24"/>
                <w:szCs w:val="24"/>
                <w:lang w:val="es-ES"/>
              </w:rPr>
              <w:t>Nơi nhận</w:t>
            </w:r>
            <w:r w:rsidRPr="00E5146D">
              <w:rPr>
                <w:rFonts w:ascii="Times New Roman" w:hAnsi="Times New Roman" w:cs="Times New Roman"/>
                <w:sz w:val="24"/>
                <w:szCs w:val="24"/>
                <w:lang w:val="es-ES"/>
              </w:rPr>
              <w:t>:</w:t>
            </w:r>
          </w:p>
          <w:p w:rsidR="004C7D05" w:rsidRPr="00A61F00" w:rsidRDefault="004C7D05" w:rsidP="00E5146D">
            <w:pPr>
              <w:jc w:val="both"/>
              <w:rPr>
                <w:rFonts w:ascii="Times New Roman" w:hAnsi="Times New Roman" w:cs="Times New Roman"/>
                <w:sz w:val="22"/>
                <w:lang w:val="es-ES"/>
              </w:rPr>
            </w:pPr>
            <w:r w:rsidRPr="00A61F00">
              <w:rPr>
                <w:rFonts w:ascii="Times New Roman" w:hAnsi="Times New Roman" w:cs="Times New Roman"/>
                <w:sz w:val="22"/>
                <w:lang w:val="es-ES"/>
              </w:rPr>
              <w:t>- Như Điều 3;</w:t>
            </w:r>
          </w:p>
          <w:p w:rsidR="004C7D05" w:rsidRPr="00A61F00" w:rsidRDefault="004C7D05" w:rsidP="00E5146D">
            <w:pPr>
              <w:jc w:val="both"/>
              <w:rPr>
                <w:rFonts w:ascii="Times New Roman" w:hAnsi="Times New Roman" w:cs="Times New Roman"/>
                <w:sz w:val="22"/>
                <w:lang w:val="es-ES"/>
              </w:rPr>
            </w:pPr>
            <w:r w:rsidRPr="00A61F00">
              <w:rPr>
                <w:rFonts w:ascii="Times New Roman" w:hAnsi="Times New Roman" w:cs="Times New Roman"/>
                <w:sz w:val="22"/>
                <w:lang w:val="es-ES"/>
              </w:rPr>
              <w:t xml:space="preserve">- Chủ tịch, </w:t>
            </w:r>
            <w:r w:rsidR="00DB5B03" w:rsidRPr="00A61F00">
              <w:rPr>
                <w:rFonts w:ascii="Times New Roman" w:hAnsi="Times New Roman" w:cs="Times New Roman"/>
                <w:sz w:val="22"/>
                <w:lang w:val="es-ES"/>
              </w:rPr>
              <w:t xml:space="preserve">các </w:t>
            </w:r>
            <w:r w:rsidRPr="00A61F00">
              <w:rPr>
                <w:rFonts w:ascii="Times New Roman" w:hAnsi="Times New Roman" w:cs="Times New Roman"/>
                <w:sz w:val="22"/>
                <w:lang w:val="es-ES"/>
              </w:rPr>
              <w:t>PCT UBND tỉnh;</w:t>
            </w:r>
          </w:p>
          <w:p w:rsidR="00DB5B03" w:rsidRPr="00A61F00" w:rsidRDefault="00DB5B03" w:rsidP="00E5146D">
            <w:pPr>
              <w:jc w:val="both"/>
              <w:rPr>
                <w:rFonts w:ascii="Times New Roman" w:hAnsi="Times New Roman" w:cs="Times New Roman"/>
                <w:sz w:val="22"/>
                <w:lang w:val="es-ES"/>
              </w:rPr>
            </w:pPr>
            <w:r w:rsidRPr="00A61F00">
              <w:rPr>
                <w:rFonts w:ascii="Times New Roman" w:hAnsi="Times New Roman" w:cs="Times New Roman"/>
                <w:sz w:val="22"/>
                <w:lang w:val="es-ES"/>
              </w:rPr>
              <w:t>- Lãnh đạo VP UBND tỉnh;</w:t>
            </w:r>
          </w:p>
          <w:p w:rsidR="00DD49B7" w:rsidRPr="00A61F00" w:rsidRDefault="00DD49B7" w:rsidP="00E5146D">
            <w:pPr>
              <w:jc w:val="both"/>
              <w:rPr>
                <w:rFonts w:ascii="Times New Roman" w:hAnsi="Times New Roman" w:cs="Times New Roman"/>
                <w:sz w:val="22"/>
                <w:lang w:val="es-ES"/>
              </w:rPr>
            </w:pPr>
            <w:r w:rsidRPr="00A61F00">
              <w:rPr>
                <w:rFonts w:ascii="Times New Roman" w:hAnsi="Times New Roman" w:cs="Times New Roman"/>
                <w:sz w:val="22"/>
                <w:lang w:val="es-ES"/>
              </w:rPr>
              <w:t xml:space="preserve">- </w:t>
            </w:r>
            <w:r w:rsidR="00BD1679" w:rsidRPr="00A61F00">
              <w:rPr>
                <w:rFonts w:ascii="Times New Roman" w:hAnsi="Times New Roman" w:cs="Times New Roman"/>
                <w:sz w:val="22"/>
                <w:lang w:val="es-ES"/>
              </w:rPr>
              <w:t>Chi cục Thủy lợi</w:t>
            </w:r>
            <w:r w:rsidRPr="00A61F00">
              <w:rPr>
                <w:rFonts w:ascii="Times New Roman" w:hAnsi="Times New Roman" w:cs="Times New Roman"/>
                <w:sz w:val="22"/>
                <w:lang w:val="es-ES"/>
              </w:rPr>
              <w:t>;</w:t>
            </w:r>
          </w:p>
          <w:p w:rsidR="00CF4E11" w:rsidRPr="00A61F00" w:rsidRDefault="00CF4E11" w:rsidP="00E5146D">
            <w:pPr>
              <w:jc w:val="both"/>
              <w:rPr>
                <w:rFonts w:ascii="Times New Roman" w:hAnsi="Times New Roman" w:cs="Times New Roman"/>
                <w:sz w:val="22"/>
                <w:lang w:val="es-ES"/>
              </w:rPr>
            </w:pPr>
            <w:r w:rsidRPr="00A61F00">
              <w:rPr>
                <w:rFonts w:ascii="Times New Roman" w:hAnsi="Times New Roman" w:cs="Times New Roman"/>
                <w:sz w:val="22"/>
                <w:lang w:val="es-ES"/>
              </w:rPr>
              <w:t>- UBND các huyện, thành phố, thị xã;</w:t>
            </w:r>
          </w:p>
          <w:p w:rsidR="004C7D05" w:rsidRPr="00A61F00" w:rsidRDefault="004C7D05" w:rsidP="00E5146D">
            <w:pPr>
              <w:jc w:val="both"/>
              <w:rPr>
                <w:rFonts w:ascii="Times New Roman" w:hAnsi="Times New Roman" w:cs="Times New Roman"/>
                <w:sz w:val="22"/>
                <w:lang w:val="es-ES"/>
              </w:rPr>
            </w:pPr>
            <w:r w:rsidRPr="00A61F00">
              <w:rPr>
                <w:rFonts w:ascii="Times New Roman" w:hAnsi="Times New Roman" w:cs="Times New Roman"/>
                <w:sz w:val="22"/>
                <w:lang w:val="es-ES"/>
              </w:rPr>
              <w:t xml:space="preserve">- Lưu VT, </w:t>
            </w:r>
            <w:r w:rsidR="00DB5B03" w:rsidRPr="00A61F00">
              <w:rPr>
                <w:rFonts w:ascii="Times New Roman" w:hAnsi="Times New Roman" w:cs="Times New Roman"/>
                <w:sz w:val="22"/>
                <w:lang w:val="es-ES"/>
              </w:rPr>
              <w:t>CVNN</w:t>
            </w:r>
            <w:r w:rsidRPr="00A61F00">
              <w:rPr>
                <w:rFonts w:ascii="Times New Roman" w:hAnsi="Times New Roman" w:cs="Times New Roman"/>
                <w:sz w:val="22"/>
                <w:lang w:val="es-ES"/>
              </w:rPr>
              <w:t>.</w:t>
            </w:r>
          </w:p>
          <w:p w:rsidR="00186A39" w:rsidRPr="00A61F00" w:rsidRDefault="00186A39" w:rsidP="00DB5B03">
            <w:pPr>
              <w:jc w:val="both"/>
              <w:rPr>
                <w:rFonts w:ascii="Times New Roman" w:hAnsi="Times New Roman" w:cs="Times New Roman"/>
                <w:lang w:val="es-ES"/>
              </w:rPr>
            </w:pPr>
          </w:p>
        </w:tc>
        <w:tc>
          <w:tcPr>
            <w:tcW w:w="5625" w:type="dxa"/>
          </w:tcPr>
          <w:p w:rsidR="004C7D05" w:rsidRPr="00A61F00" w:rsidRDefault="004C7D05" w:rsidP="005146A5">
            <w:pPr>
              <w:jc w:val="center"/>
              <w:rPr>
                <w:rFonts w:ascii="Times New Roman" w:hAnsi="Times New Roman" w:cs="Times New Roman"/>
                <w:b/>
                <w:lang w:val="es-ES"/>
              </w:rPr>
            </w:pPr>
            <w:r w:rsidRPr="00A61F00">
              <w:rPr>
                <w:rFonts w:ascii="Times New Roman" w:hAnsi="Times New Roman" w:cs="Times New Roman"/>
                <w:b/>
                <w:lang w:val="es-ES"/>
              </w:rPr>
              <w:t>KT. CHỦ TỊCH</w:t>
            </w:r>
          </w:p>
          <w:p w:rsidR="004C7D05" w:rsidRPr="00A61F00" w:rsidRDefault="004C7D05" w:rsidP="005146A5">
            <w:pPr>
              <w:jc w:val="center"/>
              <w:rPr>
                <w:rFonts w:ascii="Times New Roman" w:hAnsi="Times New Roman" w:cs="Times New Roman"/>
                <w:b/>
                <w:lang w:val="es-ES"/>
              </w:rPr>
            </w:pPr>
            <w:r w:rsidRPr="00A61F00">
              <w:rPr>
                <w:rFonts w:ascii="Times New Roman" w:hAnsi="Times New Roman" w:cs="Times New Roman"/>
                <w:b/>
                <w:lang w:val="es-ES"/>
              </w:rPr>
              <w:t>PHÓ CHỦ TỊCH</w:t>
            </w:r>
          </w:p>
          <w:p w:rsidR="004C7D05" w:rsidRPr="00A61F00" w:rsidRDefault="004C7D05" w:rsidP="005146A5">
            <w:pPr>
              <w:jc w:val="center"/>
              <w:rPr>
                <w:rFonts w:ascii="Times New Roman" w:hAnsi="Times New Roman" w:cs="Times New Roman"/>
                <w:b/>
                <w:sz w:val="26"/>
                <w:szCs w:val="26"/>
                <w:lang w:val="es-ES"/>
              </w:rPr>
            </w:pPr>
          </w:p>
          <w:p w:rsidR="004C7D05" w:rsidRPr="00A61F00" w:rsidRDefault="004C7D05" w:rsidP="005146A5">
            <w:pPr>
              <w:jc w:val="center"/>
              <w:rPr>
                <w:rFonts w:ascii="Times New Roman" w:hAnsi="Times New Roman" w:cs="Times New Roman"/>
                <w:b/>
                <w:sz w:val="27"/>
                <w:szCs w:val="27"/>
                <w:lang w:val="es-ES"/>
              </w:rPr>
            </w:pPr>
          </w:p>
          <w:p w:rsidR="007D1FA9" w:rsidRPr="00A61F00" w:rsidRDefault="006D412C" w:rsidP="005146A5">
            <w:pPr>
              <w:jc w:val="center"/>
              <w:rPr>
                <w:rFonts w:ascii="Times New Roman" w:hAnsi="Times New Roman" w:cs="Times New Roman"/>
                <w:b/>
                <w:sz w:val="27"/>
                <w:szCs w:val="27"/>
                <w:lang w:val="es-ES"/>
              </w:rPr>
            </w:pPr>
            <w:r>
              <w:rPr>
                <w:rFonts w:ascii="Times New Roman" w:hAnsi="Times New Roman" w:cs="Times New Roman"/>
                <w:b/>
                <w:sz w:val="27"/>
                <w:szCs w:val="27"/>
                <w:lang w:val="es-ES"/>
              </w:rPr>
              <w:t>Đã ký</w:t>
            </w:r>
            <w:bookmarkStart w:id="0" w:name="_GoBack"/>
            <w:bookmarkEnd w:id="0"/>
          </w:p>
          <w:p w:rsidR="006444BF" w:rsidRPr="00A61F00" w:rsidRDefault="006444BF" w:rsidP="00445304">
            <w:pPr>
              <w:rPr>
                <w:rFonts w:ascii="Times New Roman" w:hAnsi="Times New Roman" w:cs="Times New Roman"/>
                <w:b/>
                <w:sz w:val="27"/>
                <w:szCs w:val="27"/>
                <w:lang w:val="es-ES"/>
              </w:rPr>
            </w:pPr>
          </w:p>
          <w:p w:rsidR="006444BF" w:rsidRPr="00A61F00" w:rsidRDefault="006444BF" w:rsidP="00445304">
            <w:pPr>
              <w:rPr>
                <w:rFonts w:ascii="Times New Roman" w:hAnsi="Times New Roman" w:cs="Times New Roman"/>
                <w:b/>
                <w:sz w:val="27"/>
                <w:szCs w:val="27"/>
                <w:lang w:val="es-ES"/>
              </w:rPr>
            </w:pPr>
          </w:p>
          <w:p w:rsidR="004C7D05" w:rsidRPr="00A61F00" w:rsidRDefault="007C66EB" w:rsidP="00A2111E">
            <w:pPr>
              <w:jc w:val="center"/>
              <w:rPr>
                <w:rFonts w:ascii="Times New Roman" w:hAnsi="Times New Roman" w:cs="Times New Roman"/>
                <w:b/>
                <w:lang w:val="es-ES"/>
              </w:rPr>
            </w:pPr>
            <w:r w:rsidRPr="00A61F00">
              <w:rPr>
                <w:rFonts w:ascii="Times New Roman" w:hAnsi="Times New Roman" w:cs="Times New Roman"/>
                <w:b/>
                <w:lang w:val="es-ES"/>
              </w:rPr>
              <w:t>Lê Minh Ngân</w:t>
            </w:r>
          </w:p>
        </w:tc>
      </w:tr>
    </w:tbl>
    <w:p w:rsidR="00DB720A" w:rsidRDefault="00DB720A" w:rsidP="00DB720A">
      <w:pPr>
        <w:rPr>
          <w:rFonts w:ascii="Times New Roman" w:hAnsi="Times New Roman" w:cs="Times New Roman"/>
          <w:lang w:val="es-ES"/>
        </w:rPr>
      </w:pPr>
    </w:p>
    <w:p w:rsidR="00DB720A" w:rsidRDefault="00DB720A">
      <w:pPr>
        <w:rPr>
          <w:rFonts w:ascii="Times New Roman" w:hAnsi="Times New Roman" w:cs="Times New Roman"/>
          <w:lang w:val="es-ES"/>
        </w:rPr>
      </w:pPr>
    </w:p>
    <w:sectPr w:rsidR="00DB720A" w:rsidSect="006D412C">
      <w:footerReference w:type="even" r:id="rId9"/>
      <w:pgSz w:w="11907" w:h="16840" w:code="9"/>
      <w:pgMar w:top="284" w:right="964" w:bottom="851"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557" w:rsidRDefault="00DC2557">
      <w:r>
        <w:separator/>
      </w:r>
    </w:p>
  </w:endnote>
  <w:endnote w:type="continuationSeparator" w:id="0">
    <w:p w:rsidR="00DC2557" w:rsidRDefault="00DC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Century Schoolbook">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6F4" w:rsidRDefault="000F4383" w:rsidP="00154009">
    <w:pPr>
      <w:pStyle w:val="Footer"/>
      <w:framePr w:wrap="around" w:vAnchor="text" w:hAnchor="margin" w:xAlign="center" w:y="1"/>
      <w:rPr>
        <w:rStyle w:val="PageNumber"/>
      </w:rPr>
    </w:pPr>
    <w:r>
      <w:rPr>
        <w:rStyle w:val="PageNumber"/>
      </w:rPr>
      <w:fldChar w:fldCharType="begin"/>
    </w:r>
    <w:r w:rsidR="009B66F4">
      <w:rPr>
        <w:rStyle w:val="PageNumber"/>
      </w:rPr>
      <w:instrText xml:space="preserve">PAGE  </w:instrText>
    </w:r>
    <w:r>
      <w:rPr>
        <w:rStyle w:val="PageNumber"/>
      </w:rPr>
      <w:fldChar w:fldCharType="end"/>
    </w:r>
  </w:p>
  <w:p w:rsidR="009B66F4" w:rsidRDefault="009B6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557" w:rsidRDefault="00DC2557">
      <w:r>
        <w:separator/>
      </w:r>
    </w:p>
  </w:footnote>
  <w:footnote w:type="continuationSeparator" w:id="0">
    <w:p w:rsidR="00DC2557" w:rsidRDefault="00DC25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169066"/>
    <w:lvl w:ilvl="0">
      <w:start w:val="1"/>
      <w:numFmt w:val="decimal"/>
      <w:lvlText w:val="%1."/>
      <w:lvlJc w:val="left"/>
      <w:pPr>
        <w:tabs>
          <w:tab w:val="num" w:pos="1800"/>
        </w:tabs>
        <w:ind w:left="1800" w:hanging="360"/>
      </w:pPr>
    </w:lvl>
  </w:abstractNum>
  <w:abstractNum w:abstractNumId="1">
    <w:nsid w:val="FFFFFF7D"/>
    <w:multiLevelType w:val="singleLevel"/>
    <w:tmpl w:val="67E06DB4"/>
    <w:lvl w:ilvl="0">
      <w:start w:val="1"/>
      <w:numFmt w:val="decimal"/>
      <w:lvlText w:val="%1."/>
      <w:lvlJc w:val="left"/>
      <w:pPr>
        <w:tabs>
          <w:tab w:val="num" w:pos="1440"/>
        </w:tabs>
        <w:ind w:left="1440" w:hanging="360"/>
      </w:pPr>
    </w:lvl>
  </w:abstractNum>
  <w:abstractNum w:abstractNumId="2">
    <w:nsid w:val="FFFFFF7E"/>
    <w:multiLevelType w:val="singleLevel"/>
    <w:tmpl w:val="754A2F2E"/>
    <w:lvl w:ilvl="0">
      <w:start w:val="1"/>
      <w:numFmt w:val="decimal"/>
      <w:lvlText w:val="%1."/>
      <w:lvlJc w:val="left"/>
      <w:pPr>
        <w:tabs>
          <w:tab w:val="num" w:pos="1080"/>
        </w:tabs>
        <w:ind w:left="1080" w:hanging="360"/>
      </w:pPr>
    </w:lvl>
  </w:abstractNum>
  <w:abstractNum w:abstractNumId="3">
    <w:nsid w:val="FFFFFF7F"/>
    <w:multiLevelType w:val="singleLevel"/>
    <w:tmpl w:val="A5342ECA"/>
    <w:lvl w:ilvl="0">
      <w:start w:val="1"/>
      <w:numFmt w:val="decimal"/>
      <w:lvlText w:val="%1."/>
      <w:lvlJc w:val="left"/>
      <w:pPr>
        <w:tabs>
          <w:tab w:val="num" w:pos="720"/>
        </w:tabs>
        <w:ind w:left="720" w:hanging="360"/>
      </w:pPr>
    </w:lvl>
  </w:abstractNum>
  <w:abstractNum w:abstractNumId="4">
    <w:nsid w:val="FFFFFF80"/>
    <w:multiLevelType w:val="singleLevel"/>
    <w:tmpl w:val="4020A1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8A8E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0CE96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61A22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7A1374"/>
    <w:lvl w:ilvl="0">
      <w:start w:val="1"/>
      <w:numFmt w:val="decimal"/>
      <w:lvlText w:val="%1."/>
      <w:lvlJc w:val="left"/>
      <w:pPr>
        <w:tabs>
          <w:tab w:val="num" w:pos="360"/>
        </w:tabs>
        <w:ind w:left="360" w:hanging="360"/>
      </w:pPr>
    </w:lvl>
  </w:abstractNum>
  <w:abstractNum w:abstractNumId="9">
    <w:nsid w:val="FFFFFF89"/>
    <w:multiLevelType w:val="singleLevel"/>
    <w:tmpl w:val="C5A4CFE2"/>
    <w:lvl w:ilvl="0">
      <w:start w:val="1"/>
      <w:numFmt w:val="bullet"/>
      <w:lvlText w:val=""/>
      <w:lvlJc w:val="left"/>
      <w:pPr>
        <w:tabs>
          <w:tab w:val="num" w:pos="360"/>
        </w:tabs>
        <w:ind w:left="360" w:hanging="360"/>
      </w:pPr>
      <w:rPr>
        <w:rFonts w:ascii="Symbol" w:hAnsi="Symbol" w:hint="default"/>
      </w:rPr>
    </w:lvl>
  </w:abstractNum>
  <w:abstractNum w:abstractNumId="10">
    <w:nsid w:val="03F330D3"/>
    <w:multiLevelType w:val="hybridMultilevel"/>
    <w:tmpl w:val="2C20186E"/>
    <w:lvl w:ilvl="0" w:tplc="843EB3E0">
      <w:numFmt w:val="bullet"/>
      <w:lvlText w:val=""/>
      <w:lvlJc w:val="left"/>
      <w:pPr>
        <w:ind w:left="922" w:hanging="360"/>
      </w:pPr>
      <w:rPr>
        <w:rFonts w:ascii="Symbol" w:eastAsia="Times New Roman" w:hAnsi="Symbol"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1">
    <w:nsid w:val="04BC57A4"/>
    <w:multiLevelType w:val="hybridMultilevel"/>
    <w:tmpl w:val="73A86CE4"/>
    <w:lvl w:ilvl="0" w:tplc="273C9D5C">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2">
    <w:nsid w:val="062158A2"/>
    <w:multiLevelType w:val="hybridMultilevel"/>
    <w:tmpl w:val="A998BB7A"/>
    <w:lvl w:ilvl="0" w:tplc="2846598C">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C33414A"/>
    <w:multiLevelType w:val="hybridMultilevel"/>
    <w:tmpl w:val="872666D6"/>
    <w:lvl w:ilvl="0" w:tplc="210897AE">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48C6C5B"/>
    <w:multiLevelType w:val="hybridMultilevel"/>
    <w:tmpl w:val="76B6AF98"/>
    <w:lvl w:ilvl="0" w:tplc="3182A166">
      <w:start w:val="3"/>
      <w:numFmt w:val="bullet"/>
      <w:lvlText w:val=""/>
      <w:lvlJc w:val="left"/>
      <w:pPr>
        <w:ind w:left="922" w:hanging="360"/>
      </w:pPr>
      <w:rPr>
        <w:rFonts w:ascii="Symbol" w:eastAsia="Times New Roman" w:hAnsi="Symbol"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5">
    <w:nsid w:val="149B2FEF"/>
    <w:multiLevelType w:val="hybridMultilevel"/>
    <w:tmpl w:val="CDEA36DE"/>
    <w:lvl w:ilvl="0" w:tplc="70CE2EE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019207E"/>
    <w:multiLevelType w:val="hybridMultilevel"/>
    <w:tmpl w:val="31747AD6"/>
    <w:lvl w:ilvl="0" w:tplc="4A74C5C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5DC2A04"/>
    <w:multiLevelType w:val="hybridMultilevel"/>
    <w:tmpl w:val="E2A8D9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8A56B5"/>
    <w:multiLevelType w:val="hybridMultilevel"/>
    <w:tmpl w:val="797619D6"/>
    <w:lvl w:ilvl="0" w:tplc="80CC849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CCA6CB1"/>
    <w:multiLevelType w:val="hybridMultilevel"/>
    <w:tmpl w:val="8B944686"/>
    <w:lvl w:ilvl="0" w:tplc="F1BA21AE">
      <w:start w:val="3"/>
      <w:numFmt w:val="bullet"/>
      <w:lvlText w:val=""/>
      <w:lvlJc w:val="left"/>
      <w:pPr>
        <w:ind w:left="922" w:hanging="360"/>
      </w:pPr>
      <w:rPr>
        <w:rFonts w:ascii="Symbol" w:eastAsia="Times New Roman" w:hAnsi="Symbol"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0">
    <w:nsid w:val="35A8218D"/>
    <w:multiLevelType w:val="hybridMultilevel"/>
    <w:tmpl w:val="3B0A69D8"/>
    <w:lvl w:ilvl="0" w:tplc="4B124C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2A2153"/>
    <w:multiLevelType w:val="hybridMultilevel"/>
    <w:tmpl w:val="02E2F04E"/>
    <w:lvl w:ilvl="0" w:tplc="8D5ECA64">
      <w:start w:val="3"/>
      <w:numFmt w:val="bullet"/>
      <w:lvlText w:val=""/>
      <w:lvlJc w:val="left"/>
      <w:pPr>
        <w:ind w:left="922" w:hanging="360"/>
      </w:pPr>
      <w:rPr>
        <w:rFonts w:ascii="Symbol" w:eastAsia="Times New Roman" w:hAnsi="Symbol"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2">
    <w:nsid w:val="3B393310"/>
    <w:multiLevelType w:val="hybridMultilevel"/>
    <w:tmpl w:val="EFD67956"/>
    <w:lvl w:ilvl="0" w:tplc="1B1A3DA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CF1212A"/>
    <w:multiLevelType w:val="hybridMultilevel"/>
    <w:tmpl w:val="CF4AD036"/>
    <w:lvl w:ilvl="0" w:tplc="B5D08FFA">
      <w:start w:val="1"/>
      <w:numFmt w:val="bullet"/>
      <w:lvlText w:val="-"/>
      <w:lvlJc w:val="left"/>
      <w:pPr>
        <w:ind w:left="921" w:hanging="360"/>
      </w:pPr>
      <w:rPr>
        <w:rFonts w:ascii=".VnTime" w:eastAsia="Times New Roman" w:hAnsi=".VnTime"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24">
    <w:nsid w:val="3E700311"/>
    <w:multiLevelType w:val="hybridMultilevel"/>
    <w:tmpl w:val="FF9CAE90"/>
    <w:lvl w:ilvl="0" w:tplc="638C803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FFE37E3"/>
    <w:multiLevelType w:val="hybridMultilevel"/>
    <w:tmpl w:val="961A0B70"/>
    <w:lvl w:ilvl="0" w:tplc="EEA4C84C">
      <w:numFmt w:val="bullet"/>
      <w:lvlText w:val=""/>
      <w:lvlJc w:val="left"/>
      <w:pPr>
        <w:ind w:left="922" w:hanging="360"/>
      </w:pPr>
      <w:rPr>
        <w:rFonts w:ascii="Symbol" w:eastAsia="Times New Roman" w:hAnsi="Symbol"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6">
    <w:nsid w:val="4022177A"/>
    <w:multiLevelType w:val="hybridMultilevel"/>
    <w:tmpl w:val="43F0D89E"/>
    <w:lvl w:ilvl="0" w:tplc="A90E1F12">
      <w:numFmt w:val="bullet"/>
      <w:lvlText w:val=""/>
      <w:lvlJc w:val="left"/>
      <w:pPr>
        <w:ind w:left="922" w:hanging="360"/>
      </w:pPr>
      <w:rPr>
        <w:rFonts w:ascii="Symbol" w:eastAsia="Times New Roman" w:hAnsi="Symbol"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7">
    <w:nsid w:val="49F6292E"/>
    <w:multiLevelType w:val="hybridMultilevel"/>
    <w:tmpl w:val="F92A785E"/>
    <w:lvl w:ilvl="0" w:tplc="24BCC75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F972439"/>
    <w:multiLevelType w:val="hybridMultilevel"/>
    <w:tmpl w:val="8426398A"/>
    <w:lvl w:ilvl="0" w:tplc="E51621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354043A"/>
    <w:multiLevelType w:val="hybridMultilevel"/>
    <w:tmpl w:val="BCEA14AA"/>
    <w:lvl w:ilvl="0" w:tplc="E77E6366">
      <w:start w:val="3"/>
      <w:numFmt w:val="bullet"/>
      <w:lvlText w:val=""/>
      <w:lvlJc w:val="left"/>
      <w:pPr>
        <w:ind w:left="922" w:hanging="360"/>
      </w:pPr>
      <w:rPr>
        <w:rFonts w:ascii="Symbol" w:eastAsia="Times New Roman" w:hAnsi="Symbol"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0">
    <w:nsid w:val="67D352A0"/>
    <w:multiLevelType w:val="hybridMultilevel"/>
    <w:tmpl w:val="D23CCBFE"/>
    <w:lvl w:ilvl="0" w:tplc="7CE82D58">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E7601D4"/>
    <w:multiLevelType w:val="hybridMultilevel"/>
    <w:tmpl w:val="DA64B476"/>
    <w:lvl w:ilvl="0" w:tplc="120A458E">
      <w:start w:val="3"/>
      <w:numFmt w:val="bullet"/>
      <w:lvlText w:val=""/>
      <w:lvlJc w:val="left"/>
      <w:pPr>
        <w:ind w:left="922" w:hanging="360"/>
      </w:pPr>
      <w:rPr>
        <w:rFonts w:ascii="Symbol" w:eastAsia="Times New Roman" w:hAnsi="Symbol"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2">
    <w:nsid w:val="76740B92"/>
    <w:multiLevelType w:val="hybridMultilevel"/>
    <w:tmpl w:val="402C6B6C"/>
    <w:lvl w:ilvl="0" w:tplc="45D8DCFC">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7D75535"/>
    <w:multiLevelType w:val="hybridMultilevel"/>
    <w:tmpl w:val="8AF6702C"/>
    <w:lvl w:ilvl="0" w:tplc="92C28BD2">
      <w:start w:val="3"/>
      <w:numFmt w:val="bullet"/>
      <w:lvlText w:val=""/>
      <w:lvlJc w:val="left"/>
      <w:pPr>
        <w:ind w:left="922" w:hanging="360"/>
      </w:pPr>
      <w:rPr>
        <w:rFonts w:ascii="Symbol" w:eastAsia="Times New Roman" w:hAnsi="Symbol"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4">
    <w:nsid w:val="77E8587F"/>
    <w:multiLevelType w:val="hybridMultilevel"/>
    <w:tmpl w:val="8780B830"/>
    <w:lvl w:ilvl="0" w:tplc="2F50721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D2D7686"/>
    <w:multiLevelType w:val="hybridMultilevel"/>
    <w:tmpl w:val="9FAC1458"/>
    <w:lvl w:ilvl="0" w:tplc="B730371C">
      <w:numFmt w:val="bullet"/>
      <w:lvlText w:val=""/>
      <w:lvlJc w:val="left"/>
      <w:pPr>
        <w:ind w:left="922" w:hanging="360"/>
      </w:pPr>
      <w:rPr>
        <w:rFonts w:ascii="Symbol" w:eastAsia="Times New Roman" w:hAnsi="Symbol"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6">
    <w:nsid w:val="7DAB5F2D"/>
    <w:multiLevelType w:val="hybridMultilevel"/>
    <w:tmpl w:val="84205078"/>
    <w:lvl w:ilvl="0" w:tplc="E766D218">
      <w:start w:val="1"/>
      <w:numFmt w:val="bullet"/>
      <w:lvlText w:val="-"/>
      <w:lvlJc w:val="left"/>
      <w:pPr>
        <w:ind w:left="921" w:hanging="360"/>
      </w:pPr>
      <w:rPr>
        <w:rFonts w:ascii=".VnTime" w:eastAsia="Times New Roman" w:hAnsi=".VnTime"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num w:numId="1">
    <w:abstractNumId w:val="2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34"/>
  </w:num>
  <w:num w:numId="14">
    <w:abstractNumId w:val="13"/>
  </w:num>
  <w:num w:numId="15">
    <w:abstractNumId w:val="30"/>
  </w:num>
  <w:num w:numId="16">
    <w:abstractNumId w:val="23"/>
  </w:num>
  <w:num w:numId="17">
    <w:abstractNumId w:val="17"/>
  </w:num>
  <w:num w:numId="18">
    <w:abstractNumId w:val="20"/>
  </w:num>
  <w:num w:numId="19">
    <w:abstractNumId w:val="22"/>
  </w:num>
  <w:num w:numId="20">
    <w:abstractNumId w:val="12"/>
  </w:num>
  <w:num w:numId="21">
    <w:abstractNumId w:val="27"/>
  </w:num>
  <w:num w:numId="22">
    <w:abstractNumId w:val="29"/>
  </w:num>
  <w:num w:numId="23">
    <w:abstractNumId w:val="19"/>
  </w:num>
  <w:num w:numId="24">
    <w:abstractNumId w:val="14"/>
  </w:num>
  <w:num w:numId="25">
    <w:abstractNumId w:val="32"/>
  </w:num>
  <w:num w:numId="26">
    <w:abstractNumId w:val="33"/>
  </w:num>
  <w:num w:numId="27">
    <w:abstractNumId w:val="21"/>
  </w:num>
  <w:num w:numId="28">
    <w:abstractNumId w:val="26"/>
  </w:num>
  <w:num w:numId="29">
    <w:abstractNumId w:val="35"/>
  </w:num>
  <w:num w:numId="30">
    <w:abstractNumId w:val="25"/>
  </w:num>
  <w:num w:numId="31">
    <w:abstractNumId w:val="10"/>
  </w:num>
  <w:num w:numId="32">
    <w:abstractNumId w:val="15"/>
  </w:num>
  <w:num w:numId="33">
    <w:abstractNumId w:val="18"/>
  </w:num>
  <w:num w:numId="34">
    <w:abstractNumId w:val="16"/>
  </w:num>
  <w:num w:numId="35">
    <w:abstractNumId w:val="11"/>
  </w:num>
  <w:num w:numId="36">
    <w:abstractNumId w:val="31"/>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3A35"/>
    <w:rsid w:val="0000024B"/>
    <w:rsid w:val="00001576"/>
    <w:rsid w:val="00001F51"/>
    <w:rsid w:val="00002151"/>
    <w:rsid w:val="00003594"/>
    <w:rsid w:val="0000409E"/>
    <w:rsid w:val="00005865"/>
    <w:rsid w:val="00005FD4"/>
    <w:rsid w:val="000070E6"/>
    <w:rsid w:val="00007EC8"/>
    <w:rsid w:val="000113B0"/>
    <w:rsid w:val="00013333"/>
    <w:rsid w:val="00013625"/>
    <w:rsid w:val="00013DA1"/>
    <w:rsid w:val="00014670"/>
    <w:rsid w:val="00016FF5"/>
    <w:rsid w:val="00017665"/>
    <w:rsid w:val="00017906"/>
    <w:rsid w:val="00020040"/>
    <w:rsid w:val="00020730"/>
    <w:rsid w:val="000212D6"/>
    <w:rsid w:val="000212E2"/>
    <w:rsid w:val="00022F5C"/>
    <w:rsid w:val="00023E74"/>
    <w:rsid w:val="00023FC8"/>
    <w:rsid w:val="00024F0C"/>
    <w:rsid w:val="000251B0"/>
    <w:rsid w:val="000255A3"/>
    <w:rsid w:val="00026066"/>
    <w:rsid w:val="000278DD"/>
    <w:rsid w:val="000314DC"/>
    <w:rsid w:val="00032719"/>
    <w:rsid w:val="000327D3"/>
    <w:rsid w:val="0003288D"/>
    <w:rsid w:val="00033B86"/>
    <w:rsid w:val="00034723"/>
    <w:rsid w:val="00034C79"/>
    <w:rsid w:val="0003505A"/>
    <w:rsid w:val="00035887"/>
    <w:rsid w:val="00037AC8"/>
    <w:rsid w:val="00037DF7"/>
    <w:rsid w:val="0004234B"/>
    <w:rsid w:val="00043C6C"/>
    <w:rsid w:val="00044FBA"/>
    <w:rsid w:val="000457A5"/>
    <w:rsid w:val="00045D9E"/>
    <w:rsid w:val="00046EDA"/>
    <w:rsid w:val="00047F98"/>
    <w:rsid w:val="000508E3"/>
    <w:rsid w:val="000512D8"/>
    <w:rsid w:val="00052C25"/>
    <w:rsid w:val="00053629"/>
    <w:rsid w:val="00053835"/>
    <w:rsid w:val="000538E3"/>
    <w:rsid w:val="00055273"/>
    <w:rsid w:val="00055C18"/>
    <w:rsid w:val="00055C72"/>
    <w:rsid w:val="00055C79"/>
    <w:rsid w:val="000563E1"/>
    <w:rsid w:val="00056673"/>
    <w:rsid w:val="0005712F"/>
    <w:rsid w:val="0006000B"/>
    <w:rsid w:val="0006008B"/>
    <w:rsid w:val="000610CF"/>
    <w:rsid w:val="00063700"/>
    <w:rsid w:val="00063F87"/>
    <w:rsid w:val="0006417E"/>
    <w:rsid w:val="0006492B"/>
    <w:rsid w:val="000663B1"/>
    <w:rsid w:val="0006673E"/>
    <w:rsid w:val="00066E3B"/>
    <w:rsid w:val="00067875"/>
    <w:rsid w:val="0007020E"/>
    <w:rsid w:val="000704BF"/>
    <w:rsid w:val="000706D7"/>
    <w:rsid w:val="000714FD"/>
    <w:rsid w:val="00071AC0"/>
    <w:rsid w:val="000727EF"/>
    <w:rsid w:val="00072A3C"/>
    <w:rsid w:val="0007302F"/>
    <w:rsid w:val="00075FB7"/>
    <w:rsid w:val="00080219"/>
    <w:rsid w:val="00080F90"/>
    <w:rsid w:val="00082C17"/>
    <w:rsid w:val="00083055"/>
    <w:rsid w:val="00083498"/>
    <w:rsid w:val="00085438"/>
    <w:rsid w:val="00087F4F"/>
    <w:rsid w:val="00090C60"/>
    <w:rsid w:val="00091051"/>
    <w:rsid w:val="000910C3"/>
    <w:rsid w:val="000914B2"/>
    <w:rsid w:val="000915D0"/>
    <w:rsid w:val="000916E5"/>
    <w:rsid w:val="000936D1"/>
    <w:rsid w:val="0009477A"/>
    <w:rsid w:val="000955A3"/>
    <w:rsid w:val="000957C3"/>
    <w:rsid w:val="00095834"/>
    <w:rsid w:val="00097160"/>
    <w:rsid w:val="00097B12"/>
    <w:rsid w:val="000A0885"/>
    <w:rsid w:val="000A3632"/>
    <w:rsid w:val="000A375C"/>
    <w:rsid w:val="000A5617"/>
    <w:rsid w:val="000A6B13"/>
    <w:rsid w:val="000A6D14"/>
    <w:rsid w:val="000A7CD0"/>
    <w:rsid w:val="000A7F62"/>
    <w:rsid w:val="000B0E96"/>
    <w:rsid w:val="000B50A6"/>
    <w:rsid w:val="000B63E5"/>
    <w:rsid w:val="000B676B"/>
    <w:rsid w:val="000B733C"/>
    <w:rsid w:val="000B7832"/>
    <w:rsid w:val="000B7CD6"/>
    <w:rsid w:val="000C010D"/>
    <w:rsid w:val="000C0155"/>
    <w:rsid w:val="000C1372"/>
    <w:rsid w:val="000C18A6"/>
    <w:rsid w:val="000C1D4E"/>
    <w:rsid w:val="000C2916"/>
    <w:rsid w:val="000C2C6D"/>
    <w:rsid w:val="000C43FB"/>
    <w:rsid w:val="000C4BD6"/>
    <w:rsid w:val="000C6B20"/>
    <w:rsid w:val="000D0CB9"/>
    <w:rsid w:val="000D0E3C"/>
    <w:rsid w:val="000D1402"/>
    <w:rsid w:val="000D553B"/>
    <w:rsid w:val="000D6787"/>
    <w:rsid w:val="000D67D2"/>
    <w:rsid w:val="000D6986"/>
    <w:rsid w:val="000D6B96"/>
    <w:rsid w:val="000D6D3D"/>
    <w:rsid w:val="000D6DA5"/>
    <w:rsid w:val="000D6EBB"/>
    <w:rsid w:val="000D7753"/>
    <w:rsid w:val="000D7F8D"/>
    <w:rsid w:val="000E012E"/>
    <w:rsid w:val="000E0A78"/>
    <w:rsid w:val="000E0DC2"/>
    <w:rsid w:val="000E169E"/>
    <w:rsid w:val="000E291E"/>
    <w:rsid w:val="000E341A"/>
    <w:rsid w:val="000E4733"/>
    <w:rsid w:val="000E4792"/>
    <w:rsid w:val="000E55E8"/>
    <w:rsid w:val="000E56D1"/>
    <w:rsid w:val="000E59C3"/>
    <w:rsid w:val="000E6248"/>
    <w:rsid w:val="000E7143"/>
    <w:rsid w:val="000E7598"/>
    <w:rsid w:val="000F001A"/>
    <w:rsid w:val="000F0D87"/>
    <w:rsid w:val="000F0FE1"/>
    <w:rsid w:val="000F2879"/>
    <w:rsid w:val="000F38F7"/>
    <w:rsid w:val="000F3C23"/>
    <w:rsid w:val="000F4383"/>
    <w:rsid w:val="000F4389"/>
    <w:rsid w:val="000F43D7"/>
    <w:rsid w:val="000F45AB"/>
    <w:rsid w:val="000F4D04"/>
    <w:rsid w:val="000F5896"/>
    <w:rsid w:val="000F592E"/>
    <w:rsid w:val="000F68D3"/>
    <w:rsid w:val="000F79AB"/>
    <w:rsid w:val="000F7C17"/>
    <w:rsid w:val="001008A2"/>
    <w:rsid w:val="00100913"/>
    <w:rsid w:val="00102194"/>
    <w:rsid w:val="0010225E"/>
    <w:rsid w:val="00102DE6"/>
    <w:rsid w:val="0010352E"/>
    <w:rsid w:val="00103771"/>
    <w:rsid w:val="0010450E"/>
    <w:rsid w:val="00105608"/>
    <w:rsid w:val="00106850"/>
    <w:rsid w:val="0011089A"/>
    <w:rsid w:val="001119A8"/>
    <w:rsid w:val="00111B9F"/>
    <w:rsid w:val="00111E94"/>
    <w:rsid w:val="00113E9F"/>
    <w:rsid w:val="00114970"/>
    <w:rsid w:val="00114C8C"/>
    <w:rsid w:val="00114D81"/>
    <w:rsid w:val="00116634"/>
    <w:rsid w:val="001202C7"/>
    <w:rsid w:val="00120571"/>
    <w:rsid w:val="00121824"/>
    <w:rsid w:val="00122AA2"/>
    <w:rsid w:val="00123080"/>
    <w:rsid w:val="00123640"/>
    <w:rsid w:val="001238E3"/>
    <w:rsid w:val="001247B7"/>
    <w:rsid w:val="001254ED"/>
    <w:rsid w:val="00125C2F"/>
    <w:rsid w:val="00132075"/>
    <w:rsid w:val="00134091"/>
    <w:rsid w:val="0013418F"/>
    <w:rsid w:val="0013487A"/>
    <w:rsid w:val="00135485"/>
    <w:rsid w:val="00136DD4"/>
    <w:rsid w:val="0014022C"/>
    <w:rsid w:val="00141C4C"/>
    <w:rsid w:val="00141FA4"/>
    <w:rsid w:val="001441EF"/>
    <w:rsid w:val="001447A1"/>
    <w:rsid w:val="00145A9C"/>
    <w:rsid w:val="00145F0B"/>
    <w:rsid w:val="00146CF2"/>
    <w:rsid w:val="00147254"/>
    <w:rsid w:val="00151650"/>
    <w:rsid w:val="00151BB5"/>
    <w:rsid w:val="00153260"/>
    <w:rsid w:val="00154009"/>
    <w:rsid w:val="0015420C"/>
    <w:rsid w:val="0015427B"/>
    <w:rsid w:val="0015673C"/>
    <w:rsid w:val="00156E3C"/>
    <w:rsid w:val="00157279"/>
    <w:rsid w:val="001578D8"/>
    <w:rsid w:val="00157A5A"/>
    <w:rsid w:val="00161342"/>
    <w:rsid w:val="00163360"/>
    <w:rsid w:val="00163A19"/>
    <w:rsid w:val="00163F09"/>
    <w:rsid w:val="00164893"/>
    <w:rsid w:val="001658E5"/>
    <w:rsid w:val="001659D6"/>
    <w:rsid w:val="00165C2B"/>
    <w:rsid w:val="00167606"/>
    <w:rsid w:val="00167BE8"/>
    <w:rsid w:val="001722AC"/>
    <w:rsid w:val="00174EF3"/>
    <w:rsid w:val="001753FC"/>
    <w:rsid w:val="00176A01"/>
    <w:rsid w:val="00176FA9"/>
    <w:rsid w:val="00177909"/>
    <w:rsid w:val="00177997"/>
    <w:rsid w:val="001801EE"/>
    <w:rsid w:val="001802B5"/>
    <w:rsid w:val="00180E99"/>
    <w:rsid w:val="00184A6A"/>
    <w:rsid w:val="00185384"/>
    <w:rsid w:val="00186184"/>
    <w:rsid w:val="00186A39"/>
    <w:rsid w:val="00186F70"/>
    <w:rsid w:val="001877AB"/>
    <w:rsid w:val="00191438"/>
    <w:rsid w:val="00191E38"/>
    <w:rsid w:val="00191FD3"/>
    <w:rsid w:val="00193B50"/>
    <w:rsid w:val="00194622"/>
    <w:rsid w:val="00194A8F"/>
    <w:rsid w:val="001969E2"/>
    <w:rsid w:val="00197CDF"/>
    <w:rsid w:val="001A0294"/>
    <w:rsid w:val="001A0322"/>
    <w:rsid w:val="001A1501"/>
    <w:rsid w:val="001A328B"/>
    <w:rsid w:val="001A346B"/>
    <w:rsid w:val="001A50EB"/>
    <w:rsid w:val="001A5490"/>
    <w:rsid w:val="001A6C30"/>
    <w:rsid w:val="001A7724"/>
    <w:rsid w:val="001B0287"/>
    <w:rsid w:val="001B0E45"/>
    <w:rsid w:val="001B22EC"/>
    <w:rsid w:val="001B32CE"/>
    <w:rsid w:val="001B5B3B"/>
    <w:rsid w:val="001B5D3B"/>
    <w:rsid w:val="001B6AE8"/>
    <w:rsid w:val="001B7310"/>
    <w:rsid w:val="001C1E09"/>
    <w:rsid w:val="001C2414"/>
    <w:rsid w:val="001C46D6"/>
    <w:rsid w:val="001C53CC"/>
    <w:rsid w:val="001C60B2"/>
    <w:rsid w:val="001C62A1"/>
    <w:rsid w:val="001C6467"/>
    <w:rsid w:val="001C6C0F"/>
    <w:rsid w:val="001C7713"/>
    <w:rsid w:val="001D0F3E"/>
    <w:rsid w:val="001D124A"/>
    <w:rsid w:val="001D1B69"/>
    <w:rsid w:val="001D21BF"/>
    <w:rsid w:val="001D24C3"/>
    <w:rsid w:val="001D26E1"/>
    <w:rsid w:val="001D2AEE"/>
    <w:rsid w:val="001D5004"/>
    <w:rsid w:val="001D59CC"/>
    <w:rsid w:val="001E089E"/>
    <w:rsid w:val="001E0E31"/>
    <w:rsid w:val="001E29D7"/>
    <w:rsid w:val="001E3383"/>
    <w:rsid w:val="001E4010"/>
    <w:rsid w:val="001E4CF3"/>
    <w:rsid w:val="001F0875"/>
    <w:rsid w:val="001F1E71"/>
    <w:rsid w:val="001F3ADE"/>
    <w:rsid w:val="001F3E43"/>
    <w:rsid w:val="001F4732"/>
    <w:rsid w:val="001F48CF"/>
    <w:rsid w:val="001F5DC3"/>
    <w:rsid w:val="001F7F27"/>
    <w:rsid w:val="00202B50"/>
    <w:rsid w:val="00202C8B"/>
    <w:rsid w:val="002037E8"/>
    <w:rsid w:val="00204BE7"/>
    <w:rsid w:val="00204ED3"/>
    <w:rsid w:val="00205F7D"/>
    <w:rsid w:val="0020608C"/>
    <w:rsid w:val="002119A9"/>
    <w:rsid w:val="00213544"/>
    <w:rsid w:val="002141F4"/>
    <w:rsid w:val="002158C8"/>
    <w:rsid w:val="00217EC6"/>
    <w:rsid w:val="0022154F"/>
    <w:rsid w:val="00221880"/>
    <w:rsid w:val="00223EAC"/>
    <w:rsid w:val="00224385"/>
    <w:rsid w:val="00224E7C"/>
    <w:rsid w:val="00227189"/>
    <w:rsid w:val="00227C0A"/>
    <w:rsid w:val="00230254"/>
    <w:rsid w:val="00231427"/>
    <w:rsid w:val="00232870"/>
    <w:rsid w:val="002354ED"/>
    <w:rsid w:val="0023607E"/>
    <w:rsid w:val="002367F2"/>
    <w:rsid w:val="00237219"/>
    <w:rsid w:val="002407DA"/>
    <w:rsid w:val="00240C7D"/>
    <w:rsid w:val="00240D7E"/>
    <w:rsid w:val="00241ECD"/>
    <w:rsid w:val="0024219E"/>
    <w:rsid w:val="00243D35"/>
    <w:rsid w:val="002446E6"/>
    <w:rsid w:val="00246B26"/>
    <w:rsid w:val="00247F55"/>
    <w:rsid w:val="0025060A"/>
    <w:rsid w:val="002509D7"/>
    <w:rsid w:val="00250DDA"/>
    <w:rsid w:val="0025406B"/>
    <w:rsid w:val="002554E5"/>
    <w:rsid w:val="00257B8C"/>
    <w:rsid w:val="002604A9"/>
    <w:rsid w:val="002609F2"/>
    <w:rsid w:val="00260F6B"/>
    <w:rsid w:val="002614DA"/>
    <w:rsid w:val="0026224A"/>
    <w:rsid w:val="00262852"/>
    <w:rsid w:val="00262EB6"/>
    <w:rsid w:val="0026365A"/>
    <w:rsid w:val="0026676F"/>
    <w:rsid w:val="00267513"/>
    <w:rsid w:val="00267641"/>
    <w:rsid w:val="0026799B"/>
    <w:rsid w:val="00270128"/>
    <w:rsid w:val="0027029D"/>
    <w:rsid w:val="00270ECB"/>
    <w:rsid w:val="00271C5C"/>
    <w:rsid w:val="00271DF6"/>
    <w:rsid w:val="00271F45"/>
    <w:rsid w:val="00272B6D"/>
    <w:rsid w:val="00272E69"/>
    <w:rsid w:val="00274110"/>
    <w:rsid w:val="00274AAA"/>
    <w:rsid w:val="00275A97"/>
    <w:rsid w:val="0027795B"/>
    <w:rsid w:val="00277B78"/>
    <w:rsid w:val="00282CFE"/>
    <w:rsid w:val="002839DF"/>
    <w:rsid w:val="00284299"/>
    <w:rsid w:val="002855B7"/>
    <w:rsid w:val="0028673D"/>
    <w:rsid w:val="00287FF2"/>
    <w:rsid w:val="00290458"/>
    <w:rsid w:val="00291009"/>
    <w:rsid w:val="00291BC9"/>
    <w:rsid w:val="002928FC"/>
    <w:rsid w:val="00295B2C"/>
    <w:rsid w:val="00295C95"/>
    <w:rsid w:val="00296E0C"/>
    <w:rsid w:val="00296FA4"/>
    <w:rsid w:val="00297807"/>
    <w:rsid w:val="00297BA5"/>
    <w:rsid w:val="002A02DD"/>
    <w:rsid w:val="002A044C"/>
    <w:rsid w:val="002A1E0E"/>
    <w:rsid w:val="002A1E69"/>
    <w:rsid w:val="002A27E0"/>
    <w:rsid w:val="002A3A66"/>
    <w:rsid w:val="002A485F"/>
    <w:rsid w:val="002A4EB0"/>
    <w:rsid w:val="002A623E"/>
    <w:rsid w:val="002B0302"/>
    <w:rsid w:val="002B156E"/>
    <w:rsid w:val="002B1600"/>
    <w:rsid w:val="002B1B39"/>
    <w:rsid w:val="002B45BC"/>
    <w:rsid w:val="002B489B"/>
    <w:rsid w:val="002B5206"/>
    <w:rsid w:val="002B6493"/>
    <w:rsid w:val="002C0C02"/>
    <w:rsid w:val="002C2EBB"/>
    <w:rsid w:val="002C364B"/>
    <w:rsid w:val="002C4615"/>
    <w:rsid w:val="002C48A5"/>
    <w:rsid w:val="002C623E"/>
    <w:rsid w:val="002C6546"/>
    <w:rsid w:val="002D2F00"/>
    <w:rsid w:val="002D4D2B"/>
    <w:rsid w:val="002D56A2"/>
    <w:rsid w:val="002D666F"/>
    <w:rsid w:val="002D6F1D"/>
    <w:rsid w:val="002E0BB7"/>
    <w:rsid w:val="002E1087"/>
    <w:rsid w:val="002E12EF"/>
    <w:rsid w:val="002E1790"/>
    <w:rsid w:val="002E1B51"/>
    <w:rsid w:val="002E3A35"/>
    <w:rsid w:val="002E5AF5"/>
    <w:rsid w:val="002E650A"/>
    <w:rsid w:val="002E73FE"/>
    <w:rsid w:val="002E7B83"/>
    <w:rsid w:val="002F0E69"/>
    <w:rsid w:val="002F12AC"/>
    <w:rsid w:val="002F2629"/>
    <w:rsid w:val="002F27AF"/>
    <w:rsid w:val="002F38A5"/>
    <w:rsid w:val="002F3DB7"/>
    <w:rsid w:val="002F5093"/>
    <w:rsid w:val="002F560E"/>
    <w:rsid w:val="002F6965"/>
    <w:rsid w:val="002F7636"/>
    <w:rsid w:val="00301525"/>
    <w:rsid w:val="0030326A"/>
    <w:rsid w:val="00303C91"/>
    <w:rsid w:val="0030431D"/>
    <w:rsid w:val="00304985"/>
    <w:rsid w:val="00304F75"/>
    <w:rsid w:val="00305D7A"/>
    <w:rsid w:val="00306F99"/>
    <w:rsid w:val="003078F5"/>
    <w:rsid w:val="00307F1B"/>
    <w:rsid w:val="003101F6"/>
    <w:rsid w:val="0031166B"/>
    <w:rsid w:val="003153AF"/>
    <w:rsid w:val="003157D3"/>
    <w:rsid w:val="00317158"/>
    <w:rsid w:val="00317C0F"/>
    <w:rsid w:val="00320119"/>
    <w:rsid w:val="003205E3"/>
    <w:rsid w:val="00320B9E"/>
    <w:rsid w:val="00320F5C"/>
    <w:rsid w:val="00322700"/>
    <w:rsid w:val="00323C35"/>
    <w:rsid w:val="0032444D"/>
    <w:rsid w:val="00324ACC"/>
    <w:rsid w:val="0032532B"/>
    <w:rsid w:val="0032578A"/>
    <w:rsid w:val="00326705"/>
    <w:rsid w:val="00326935"/>
    <w:rsid w:val="00326BE4"/>
    <w:rsid w:val="00326DBC"/>
    <w:rsid w:val="0032720D"/>
    <w:rsid w:val="00330454"/>
    <w:rsid w:val="003308A9"/>
    <w:rsid w:val="00332C2C"/>
    <w:rsid w:val="00334E74"/>
    <w:rsid w:val="00341891"/>
    <w:rsid w:val="0034241D"/>
    <w:rsid w:val="00342909"/>
    <w:rsid w:val="00343796"/>
    <w:rsid w:val="00344580"/>
    <w:rsid w:val="00345868"/>
    <w:rsid w:val="00353008"/>
    <w:rsid w:val="003541FD"/>
    <w:rsid w:val="00355C59"/>
    <w:rsid w:val="003574E6"/>
    <w:rsid w:val="00357BB3"/>
    <w:rsid w:val="00357F41"/>
    <w:rsid w:val="00360025"/>
    <w:rsid w:val="0036046F"/>
    <w:rsid w:val="00364C72"/>
    <w:rsid w:val="00365F11"/>
    <w:rsid w:val="00366CF4"/>
    <w:rsid w:val="003677DB"/>
    <w:rsid w:val="00367F4E"/>
    <w:rsid w:val="00370ADC"/>
    <w:rsid w:val="00370C9B"/>
    <w:rsid w:val="003716DD"/>
    <w:rsid w:val="003723AD"/>
    <w:rsid w:val="00373043"/>
    <w:rsid w:val="003732CF"/>
    <w:rsid w:val="00373700"/>
    <w:rsid w:val="00373CBA"/>
    <w:rsid w:val="003766F2"/>
    <w:rsid w:val="00376925"/>
    <w:rsid w:val="00376B33"/>
    <w:rsid w:val="0037712E"/>
    <w:rsid w:val="003777E7"/>
    <w:rsid w:val="00377EFA"/>
    <w:rsid w:val="0038235C"/>
    <w:rsid w:val="00382D92"/>
    <w:rsid w:val="00383F16"/>
    <w:rsid w:val="00386A7D"/>
    <w:rsid w:val="00386BC5"/>
    <w:rsid w:val="00390626"/>
    <w:rsid w:val="00391C73"/>
    <w:rsid w:val="00392231"/>
    <w:rsid w:val="00392691"/>
    <w:rsid w:val="003927FA"/>
    <w:rsid w:val="003927FF"/>
    <w:rsid w:val="003956E3"/>
    <w:rsid w:val="0039748C"/>
    <w:rsid w:val="00397771"/>
    <w:rsid w:val="00397FDB"/>
    <w:rsid w:val="003A015E"/>
    <w:rsid w:val="003A13D9"/>
    <w:rsid w:val="003A257B"/>
    <w:rsid w:val="003A3087"/>
    <w:rsid w:val="003A3442"/>
    <w:rsid w:val="003A3A40"/>
    <w:rsid w:val="003A3C33"/>
    <w:rsid w:val="003A3D80"/>
    <w:rsid w:val="003A4AA0"/>
    <w:rsid w:val="003A793B"/>
    <w:rsid w:val="003A7E95"/>
    <w:rsid w:val="003B00A2"/>
    <w:rsid w:val="003B1C48"/>
    <w:rsid w:val="003B30AD"/>
    <w:rsid w:val="003B3C8E"/>
    <w:rsid w:val="003B5BAD"/>
    <w:rsid w:val="003B6AB5"/>
    <w:rsid w:val="003B76E5"/>
    <w:rsid w:val="003B78E6"/>
    <w:rsid w:val="003B7F20"/>
    <w:rsid w:val="003C0923"/>
    <w:rsid w:val="003C13D0"/>
    <w:rsid w:val="003C3559"/>
    <w:rsid w:val="003C400C"/>
    <w:rsid w:val="003C76BE"/>
    <w:rsid w:val="003D13B2"/>
    <w:rsid w:val="003D1B51"/>
    <w:rsid w:val="003D22ED"/>
    <w:rsid w:val="003D31A8"/>
    <w:rsid w:val="003D3379"/>
    <w:rsid w:val="003D4EFD"/>
    <w:rsid w:val="003D5B6A"/>
    <w:rsid w:val="003D7182"/>
    <w:rsid w:val="003D74F1"/>
    <w:rsid w:val="003D783F"/>
    <w:rsid w:val="003E01CD"/>
    <w:rsid w:val="003E2432"/>
    <w:rsid w:val="003E59E0"/>
    <w:rsid w:val="003E5A6F"/>
    <w:rsid w:val="003E5A93"/>
    <w:rsid w:val="003E5C9A"/>
    <w:rsid w:val="003F02B9"/>
    <w:rsid w:val="003F0E55"/>
    <w:rsid w:val="003F1004"/>
    <w:rsid w:val="003F20B0"/>
    <w:rsid w:val="003F2C92"/>
    <w:rsid w:val="003F3224"/>
    <w:rsid w:val="003F3AD6"/>
    <w:rsid w:val="003F4FAC"/>
    <w:rsid w:val="003F6DCB"/>
    <w:rsid w:val="003F76F8"/>
    <w:rsid w:val="00400F24"/>
    <w:rsid w:val="00401473"/>
    <w:rsid w:val="004016E4"/>
    <w:rsid w:val="00401833"/>
    <w:rsid w:val="004020F0"/>
    <w:rsid w:val="00403321"/>
    <w:rsid w:val="004033B3"/>
    <w:rsid w:val="004034CA"/>
    <w:rsid w:val="00403DF3"/>
    <w:rsid w:val="004045AD"/>
    <w:rsid w:val="0040586C"/>
    <w:rsid w:val="00406515"/>
    <w:rsid w:val="0040699B"/>
    <w:rsid w:val="00406DBF"/>
    <w:rsid w:val="004077B1"/>
    <w:rsid w:val="00410B77"/>
    <w:rsid w:val="00411797"/>
    <w:rsid w:val="004120B0"/>
    <w:rsid w:val="00413AF4"/>
    <w:rsid w:val="00414955"/>
    <w:rsid w:val="00415CD8"/>
    <w:rsid w:val="00416141"/>
    <w:rsid w:val="00416683"/>
    <w:rsid w:val="00416E02"/>
    <w:rsid w:val="004175A7"/>
    <w:rsid w:val="004175CB"/>
    <w:rsid w:val="00421FE2"/>
    <w:rsid w:val="004221B1"/>
    <w:rsid w:val="0042246E"/>
    <w:rsid w:val="00424F9C"/>
    <w:rsid w:val="00426165"/>
    <w:rsid w:val="004262DC"/>
    <w:rsid w:val="0043061F"/>
    <w:rsid w:val="00431315"/>
    <w:rsid w:val="004326A0"/>
    <w:rsid w:val="00434645"/>
    <w:rsid w:val="00434FB0"/>
    <w:rsid w:val="00436240"/>
    <w:rsid w:val="00436CE9"/>
    <w:rsid w:val="00442295"/>
    <w:rsid w:val="0044304B"/>
    <w:rsid w:val="00444774"/>
    <w:rsid w:val="00445304"/>
    <w:rsid w:val="004465FE"/>
    <w:rsid w:val="004467FB"/>
    <w:rsid w:val="00446FAB"/>
    <w:rsid w:val="00450A57"/>
    <w:rsid w:val="00450DC3"/>
    <w:rsid w:val="00454116"/>
    <w:rsid w:val="004541EE"/>
    <w:rsid w:val="00455477"/>
    <w:rsid w:val="0045553B"/>
    <w:rsid w:val="00455B26"/>
    <w:rsid w:val="00456B9F"/>
    <w:rsid w:val="00457C6B"/>
    <w:rsid w:val="004601E0"/>
    <w:rsid w:val="00460728"/>
    <w:rsid w:val="00460773"/>
    <w:rsid w:val="00461C80"/>
    <w:rsid w:val="00461CD8"/>
    <w:rsid w:val="00462B86"/>
    <w:rsid w:val="00464563"/>
    <w:rsid w:val="004646E9"/>
    <w:rsid w:val="00464BD6"/>
    <w:rsid w:val="00465EF4"/>
    <w:rsid w:val="004663F2"/>
    <w:rsid w:val="00470A40"/>
    <w:rsid w:val="00471625"/>
    <w:rsid w:val="00471EE4"/>
    <w:rsid w:val="0047262A"/>
    <w:rsid w:val="004736C4"/>
    <w:rsid w:val="00474058"/>
    <w:rsid w:val="00475F4F"/>
    <w:rsid w:val="0047696B"/>
    <w:rsid w:val="00480D85"/>
    <w:rsid w:val="00480F63"/>
    <w:rsid w:val="004830D1"/>
    <w:rsid w:val="004835A4"/>
    <w:rsid w:val="00484058"/>
    <w:rsid w:val="00485EE6"/>
    <w:rsid w:val="00486620"/>
    <w:rsid w:val="00487671"/>
    <w:rsid w:val="00490386"/>
    <w:rsid w:val="00491A7C"/>
    <w:rsid w:val="00491B1A"/>
    <w:rsid w:val="004921FD"/>
    <w:rsid w:val="00492A50"/>
    <w:rsid w:val="00492F71"/>
    <w:rsid w:val="00493DB6"/>
    <w:rsid w:val="00494649"/>
    <w:rsid w:val="004950BF"/>
    <w:rsid w:val="00496470"/>
    <w:rsid w:val="00496967"/>
    <w:rsid w:val="00496D92"/>
    <w:rsid w:val="0049719C"/>
    <w:rsid w:val="004A022B"/>
    <w:rsid w:val="004A0634"/>
    <w:rsid w:val="004A3EEC"/>
    <w:rsid w:val="004A43C9"/>
    <w:rsid w:val="004A6DF3"/>
    <w:rsid w:val="004B0423"/>
    <w:rsid w:val="004B0854"/>
    <w:rsid w:val="004B0DEB"/>
    <w:rsid w:val="004B1B69"/>
    <w:rsid w:val="004B418B"/>
    <w:rsid w:val="004B440A"/>
    <w:rsid w:val="004B5007"/>
    <w:rsid w:val="004B5F5F"/>
    <w:rsid w:val="004B624E"/>
    <w:rsid w:val="004C0F7A"/>
    <w:rsid w:val="004C1027"/>
    <w:rsid w:val="004C17AF"/>
    <w:rsid w:val="004C2A95"/>
    <w:rsid w:val="004C310D"/>
    <w:rsid w:val="004C493B"/>
    <w:rsid w:val="004C4BBA"/>
    <w:rsid w:val="004C5569"/>
    <w:rsid w:val="004C57E5"/>
    <w:rsid w:val="004C5B19"/>
    <w:rsid w:val="004C64EA"/>
    <w:rsid w:val="004C6642"/>
    <w:rsid w:val="004C7D05"/>
    <w:rsid w:val="004D186E"/>
    <w:rsid w:val="004D18F3"/>
    <w:rsid w:val="004D2A2E"/>
    <w:rsid w:val="004D2D40"/>
    <w:rsid w:val="004D2D66"/>
    <w:rsid w:val="004D2DC8"/>
    <w:rsid w:val="004D3803"/>
    <w:rsid w:val="004D4A2C"/>
    <w:rsid w:val="004D4CAA"/>
    <w:rsid w:val="004D5E7F"/>
    <w:rsid w:val="004D6FCD"/>
    <w:rsid w:val="004D7340"/>
    <w:rsid w:val="004E04F4"/>
    <w:rsid w:val="004E382D"/>
    <w:rsid w:val="004E3FEA"/>
    <w:rsid w:val="004E490C"/>
    <w:rsid w:val="004E5537"/>
    <w:rsid w:val="004E5DA3"/>
    <w:rsid w:val="004E623A"/>
    <w:rsid w:val="004E6270"/>
    <w:rsid w:val="004E6C5F"/>
    <w:rsid w:val="004E786F"/>
    <w:rsid w:val="004E7FF1"/>
    <w:rsid w:val="004F0BC9"/>
    <w:rsid w:val="004F0EC7"/>
    <w:rsid w:val="004F25BB"/>
    <w:rsid w:val="004F3D95"/>
    <w:rsid w:val="004F461E"/>
    <w:rsid w:val="004F4734"/>
    <w:rsid w:val="004F5ABF"/>
    <w:rsid w:val="004F6698"/>
    <w:rsid w:val="004F67F1"/>
    <w:rsid w:val="004F732E"/>
    <w:rsid w:val="004F77C7"/>
    <w:rsid w:val="004F7A14"/>
    <w:rsid w:val="004F7E18"/>
    <w:rsid w:val="00503B52"/>
    <w:rsid w:val="00504F7D"/>
    <w:rsid w:val="00506B54"/>
    <w:rsid w:val="00506B83"/>
    <w:rsid w:val="00510451"/>
    <w:rsid w:val="00510622"/>
    <w:rsid w:val="0051066C"/>
    <w:rsid w:val="00511BFC"/>
    <w:rsid w:val="005128A0"/>
    <w:rsid w:val="00513222"/>
    <w:rsid w:val="0051350E"/>
    <w:rsid w:val="00513F15"/>
    <w:rsid w:val="00514047"/>
    <w:rsid w:val="005146A5"/>
    <w:rsid w:val="005152AF"/>
    <w:rsid w:val="005163A0"/>
    <w:rsid w:val="00516D3E"/>
    <w:rsid w:val="00520259"/>
    <w:rsid w:val="005217D1"/>
    <w:rsid w:val="0052181C"/>
    <w:rsid w:val="00521C4E"/>
    <w:rsid w:val="00522BBA"/>
    <w:rsid w:val="0052388D"/>
    <w:rsid w:val="00523940"/>
    <w:rsid w:val="00523B63"/>
    <w:rsid w:val="00524852"/>
    <w:rsid w:val="005257DB"/>
    <w:rsid w:val="00525DDE"/>
    <w:rsid w:val="005266AE"/>
    <w:rsid w:val="00532386"/>
    <w:rsid w:val="0053289F"/>
    <w:rsid w:val="00532A02"/>
    <w:rsid w:val="005338B7"/>
    <w:rsid w:val="00535BD4"/>
    <w:rsid w:val="00536F41"/>
    <w:rsid w:val="005405C2"/>
    <w:rsid w:val="00540961"/>
    <w:rsid w:val="00540B27"/>
    <w:rsid w:val="00541B8E"/>
    <w:rsid w:val="0054426F"/>
    <w:rsid w:val="00546642"/>
    <w:rsid w:val="005467DF"/>
    <w:rsid w:val="00546F33"/>
    <w:rsid w:val="0055305D"/>
    <w:rsid w:val="00553168"/>
    <w:rsid w:val="005539E4"/>
    <w:rsid w:val="00554448"/>
    <w:rsid w:val="0055450A"/>
    <w:rsid w:val="00554644"/>
    <w:rsid w:val="00555843"/>
    <w:rsid w:val="00557F1D"/>
    <w:rsid w:val="00560E3E"/>
    <w:rsid w:val="00561C53"/>
    <w:rsid w:val="005647F5"/>
    <w:rsid w:val="00565080"/>
    <w:rsid w:val="005653DC"/>
    <w:rsid w:val="00566DB6"/>
    <w:rsid w:val="005673B2"/>
    <w:rsid w:val="00570F10"/>
    <w:rsid w:val="0057119A"/>
    <w:rsid w:val="00572D92"/>
    <w:rsid w:val="005734D6"/>
    <w:rsid w:val="00574056"/>
    <w:rsid w:val="00574A99"/>
    <w:rsid w:val="005752BA"/>
    <w:rsid w:val="00575762"/>
    <w:rsid w:val="00575B48"/>
    <w:rsid w:val="005774B3"/>
    <w:rsid w:val="00577723"/>
    <w:rsid w:val="00577BF1"/>
    <w:rsid w:val="00581F6B"/>
    <w:rsid w:val="005822E5"/>
    <w:rsid w:val="0058359A"/>
    <w:rsid w:val="005843FB"/>
    <w:rsid w:val="005872FB"/>
    <w:rsid w:val="00587792"/>
    <w:rsid w:val="005907F5"/>
    <w:rsid w:val="005909AE"/>
    <w:rsid w:val="00590BAF"/>
    <w:rsid w:val="00590E23"/>
    <w:rsid w:val="005913E7"/>
    <w:rsid w:val="005919EA"/>
    <w:rsid w:val="00592A84"/>
    <w:rsid w:val="00594736"/>
    <w:rsid w:val="00594BC3"/>
    <w:rsid w:val="005965E8"/>
    <w:rsid w:val="005A029C"/>
    <w:rsid w:val="005A04BC"/>
    <w:rsid w:val="005A0604"/>
    <w:rsid w:val="005A36CC"/>
    <w:rsid w:val="005A5492"/>
    <w:rsid w:val="005A5BC6"/>
    <w:rsid w:val="005A68B5"/>
    <w:rsid w:val="005A68E1"/>
    <w:rsid w:val="005A6D45"/>
    <w:rsid w:val="005B0133"/>
    <w:rsid w:val="005B0720"/>
    <w:rsid w:val="005B1AB2"/>
    <w:rsid w:val="005B38DF"/>
    <w:rsid w:val="005B3F23"/>
    <w:rsid w:val="005B7AF5"/>
    <w:rsid w:val="005C00FF"/>
    <w:rsid w:val="005C0F08"/>
    <w:rsid w:val="005C37C7"/>
    <w:rsid w:val="005C436C"/>
    <w:rsid w:val="005C515D"/>
    <w:rsid w:val="005C5435"/>
    <w:rsid w:val="005C6574"/>
    <w:rsid w:val="005C6B1D"/>
    <w:rsid w:val="005C6E27"/>
    <w:rsid w:val="005C7AE5"/>
    <w:rsid w:val="005D0016"/>
    <w:rsid w:val="005D0EC3"/>
    <w:rsid w:val="005D1491"/>
    <w:rsid w:val="005D2318"/>
    <w:rsid w:val="005D2D81"/>
    <w:rsid w:val="005D5C4B"/>
    <w:rsid w:val="005D7E3A"/>
    <w:rsid w:val="005E137B"/>
    <w:rsid w:val="005E180D"/>
    <w:rsid w:val="005E1D6E"/>
    <w:rsid w:val="005E3151"/>
    <w:rsid w:val="005E36D3"/>
    <w:rsid w:val="005E4BEE"/>
    <w:rsid w:val="005E63CE"/>
    <w:rsid w:val="005F0F2A"/>
    <w:rsid w:val="005F6763"/>
    <w:rsid w:val="005F676E"/>
    <w:rsid w:val="006013FB"/>
    <w:rsid w:val="00601AAE"/>
    <w:rsid w:val="00602938"/>
    <w:rsid w:val="006029C0"/>
    <w:rsid w:val="00602FED"/>
    <w:rsid w:val="00604BBF"/>
    <w:rsid w:val="00605BA2"/>
    <w:rsid w:val="00605FE6"/>
    <w:rsid w:val="00606FDB"/>
    <w:rsid w:val="00607FFE"/>
    <w:rsid w:val="006105A6"/>
    <w:rsid w:val="00611325"/>
    <w:rsid w:val="00611773"/>
    <w:rsid w:val="00612246"/>
    <w:rsid w:val="006131ED"/>
    <w:rsid w:val="00613873"/>
    <w:rsid w:val="00613DDA"/>
    <w:rsid w:val="00614488"/>
    <w:rsid w:val="00614A65"/>
    <w:rsid w:val="00617682"/>
    <w:rsid w:val="006203CB"/>
    <w:rsid w:val="00621C9A"/>
    <w:rsid w:val="00624506"/>
    <w:rsid w:val="00624D0E"/>
    <w:rsid w:val="00626A09"/>
    <w:rsid w:val="00627BBF"/>
    <w:rsid w:val="00627D75"/>
    <w:rsid w:val="006305ED"/>
    <w:rsid w:val="00633476"/>
    <w:rsid w:val="00634024"/>
    <w:rsid w:val="00635C4E"/>
    <w:rsid w:val="006368FA"/>
    <w:rsid w:val="0063696B"/>
    <w:rsid w:val="00636A3A"/>
    <w:rsid w:val="0064101F"/>
    <w:rsid w:val="00642826"/>
    <w:rsid w:val="00642F0F"/>
    <w:rsid w:val="00643D6C"/>
    <w:rsid w:val="006444BF"/>
    <w:rsid w:val="0064777B"/>
    <w:rsid w:val="006507DE"/>
    <w:rsid w:val="0065145D"/>
    <w:rsid w:val="0065233C"/>
    <w:rsid w:val="00652962"/>
    <w:rsid w:val="0065353A"/>
    <w:rsid w:val="006535CD"/>
    <w:rsid w:val="00654AAA"/>
    <w:rsid w:val="00655913"/>
    <w:rsid w:val="00655A63"/>
    <w:rsid w:val="00655F3D"/>
    <w:rsid w:val="00656DC9"/>
    <w:rsid w:val="0066037B"/>
    <w:rsid w:val="00660492"/>
    <w:rsid w:val="0066273F"/>
    <w:rsid w:val="0066355E"/>
    <w:rsid w:val="00666AB2"/>
    <w:rsid w:val="00666B0F"/>
    <w:rsid w:val="00666D1C"/>
    <w:rsid w:val="00667D3D"/>
    <w:rsid w:val="0067160C"/>
    <w:rsid w:val="0067392E"/>
    <w:rsid w:val="00676286"/>
    <w:rsid w:val="00676ABC"/>
    <w:rsid w:val="00677D98"/>
    <w:rsid w:val="00677DFF"/>
    <w:rsid w:val="0068275F"/>
    <w:rsid w:val="00682FFF"/>
    <w:rsid w:val="0068502A"/>
    <w:rsid w:val="00685143"/>
    <w:rsid w:val="00686015"/>
    <w:rsid w:val="006861F5"/>
    <w:rsid w:val="00690DDE"/>
    <w:rsid w:val="0069156C"/>
    <w:rsid w:val="00691D72"/>
    <w:rsid w:val="0069374F"/>
    <w:rsid w:val="006941A2"/>
    <w:rsid w:val="006941D1"/>
    <w:rsid w:val="00694252"/>
    <w:rsid w:val="00695036"/>
    <w:rsid w:val="00695461"/>
    <w:rsid w:val="006963B8"/>
    <w:rsid w:val="00696AC9"/>
    <w:rsid w:val="00697B68"/>
    <w:rsid w:val="006A0381"/>
    <w:rsid w:val="006A0975"/>
    <w:rsid w:val="006A17A1"/>
    <w:rsid w:val="006A19A5"/>
    <w:rsid w:val="006A1FC6"/>
    <w:rsid w:val="006A392F"/>
    <w:rsid w:val="006A42EB"/>
    <w:rsid w:val="006A4E89"/>
    <w:rsid w:val="006A58B1"/>
    <w:rsid w:val="006B00D6"/>
    <w:rsid w:val="006B0415"/>
    <w:rsid w:val="006B0430"/>
    <w:rsid w:val="006B0EC8"/>
    <w:rsid w:val="006B1214"/>
    <w:rsid w:val="006B183B"/>
    <w:rsid w:val="006B1D85"/>
    <w:rsid w:val="006B4C41"/>
    <w:rsid w:val="006B4CB3"/>
    <w:rsid w:val="006B6FBE"/>
    <w:rsid w:val="006B7B9B"/>
    <w:rsid w:val="006C1468"/>
    <w:rsid w:val="006C252F"/>
    <w:rsid w:val="006C3B9A"/>
    <w:rsid w:val="006C489E"/>
    <w:rsid w:val="006C7597"/>
    <w:rsid w:val="006D1269"/>
    <w:rsid w:val="006D1391"/>
    <w:rsid w:val="006D28A6"/>
    <w:rsid w:val="006D34B8"/>
    <w:rsid w:val="006D35BA"/>
    <w:rsid w:val="006D412C"/>
    <w:rsid w:val="006D53B5"/>
    <w:rsid w:val="006D6ECE"/>
    <w:rsid w:val="006D709A"/>
    <w:rsid w:val="006E0E8C"/>
    <w:rsid w:val="006E202E"/>
    <w:rsid w:val="006E2220"/>
    <w:rsid w:val="006E3B13"/>
    <w:rsid w:val="006E7EF1"/>
    <w:rsid w:val="006F20DF"/>
    <w:rsid w:val="006F2FF5"/>
    <w:rsid w:val="006F302C"/>
    <w:rsid w:val="006F4EBA"/>
    <w:rsid w:val="00700A59"/>
    <w:rsid w:val="00700DCC"/>
    <w:rsid w:val="007010AD"/>
    <w:rsid w:val="0070231C"/>
    <w:rsid w:val="00702639"/>
    <w:rsid w:val="00702D96"/>
    <w:rsid w:val="00703570"/>
    <w:rsid w:val="00703F30"/>
    <w:rsid w:val="00705AE2"/>
    <w:rsid w:val="007066C4"/>
    <w:rsid w:val="00706FD8"/>
    <w:rsid w:val="0070736D"/>
    <w:rsid w:val="00707A84"/>
    <w:rsid w:val="00707F0B"/>
    <w:rsid w:val="0071114C"/>
    <w:rsid w:val="00711D2A"/>
    <w:rsid w:val="0071362C"/>
    <w:rsid w:val="007146FE"/>
    <w:rsid w:val="00714DFF"/>
    <w:rsid w:val="00716A3A"/>
    <w:rsid w:val="00716DC5"/>
    <w:rsid w:val="00717638"/>
    <w:rsid w:val="00720EFF"/>
    <w:rsid w:val="00722281"/>
    <w:rsid w:val="00722DE6"/>
    <w:rsid w:val="007239E3"/>
    <w:rsid w:val="00723C47"/>
    <w:rsid w:val="007244B1"/>
    <w:rsid w:val="00726F14"/>
    <w:rsid w:val="007278FF"/>
    <w:rsid w:val="00730493"/>
    <w:rsid w:val="007307E3"/>
    <w:rsid w:val="007309A0"/>
    <w:rsid w:val="00730F1B"/>
    <w:rsid w:val="0073102A"/>
    <w:rsid w:val="007318B6"/>
    <w:rsid w:val="00734E1F"/>
    <w:rsid w:val="0073518D"/>
    <w:rsid w:val="0073702A"/>
    <w:rsid w:val="00737910"/>
    <w:rsid w:val="00740A9E"/>
    <w:rsid w:val="00741AB3"/>
    <w:rsid w:val="007425E5"/>
    <w:rsid w:val="00742885"/>
    <w:rsid w:val="00742B23"/>
    <w:rsid w:val="00743609"/>
    <w:rsid w:val="007459D8"/>
    <w:rsid w:val="007464F7"/>
    <w:rsid w:val="0074780E"/>
    <w:rsid w:val="00747D44"/>
    <w:rsid w:val="00751D4C"/>
    <w:rsid w:val="00753ECB"/>
    <w:rsid w:val="00754C11"/>
    <w:rsid w:val="00755900"/>
    <w:rsid w:val="00755FF2"/>
    <w:rsid w:val="00756140"/>
    <w:rsid w:val="00760F9B"/>
    <w:rsid w:val="0076167F"/>
    <w:rsid w:val="00761F31"/>
    <w:rsid w:val="00762694"/>
    <w:rsid w:val="00762749"/>
    <w:rsid w:val="00762B6C"/>
    <w:rsid w:val="007639C5"/>
    <w:rsid w:val="00767134"/>
    <w:rsid w:val="007702E8"/>
    <w:rsid w:val="00770ADB"/>
    <w:rsid w:val="00771473"/>
    <w:rsid w:val="007720E4"/>
    <w:rsid w:val="00772A2B"/>
    <w:rsid w:val="00772CDB"/>
    <w:rsid w:val="00773484"/>
    <w:rsid w:val="007740AA"/>
    <w:rsid w:val="00775B27"/>
    <w:rsid w:val="007772C7"/>
    <w:rsid w:val="007778B6"/>
    <w:rsid w:val="007801B9"/>
    <w:rsid w:val="007811E8"/>
    <w:rsid w:val="00781C94"/>
    <w:rsid w:val="00781E27"/>
    <w:rsid w:val="00783714"/>
    <w:rsid w:val="007839FD"/>
    <w:rsid w:val="00783F87"/>
    <w:rsid w:val="00785FF0"/>
    <w:rsid w:val="00790D57"/>
    <w:rsid w:val="00791691"/>
    <w:rsid w:val="00791D32"/>
    <w:rsid w:val="007954A5"/>
    <w:rsid w:val="00797F39"/>
    <w:rsid w:val="007A39EF"/>
    <w:rsid w:val="007A4020"/>
    <w:rsid w:val="007A590A"/>
    <w:rsid w:val="007A5A5C"/>
    <w:rsid w:val="007A61BF"/>
    <w:rsid w:val="007A686D"/>
    <w:rsid w:val="007B0188"/>
    <w:rsid w:val="007B058B"/>
    <w:rsid w:val="007B2412"/>
    <w:rsid w:val="007B40F3"/>
    <w:rsid w:val="007B5D37"/>
    <w:rsid w:val="007B5DF1"/>
    <w:rsid w:val="007B75F2"/>
    <w:rsid w:val="007C083A"/>
    <w:rsid w:val="007C0C49"/>
    <w:rsid w:val="007C1415"/>
    <w:rsid w:val="007C14DD"/>
    <w:rsid w:val="007C1B54"/>
    <w:rsid w:val="007C335B"/>
    <w:rsid w:val="007C3D2F"/>
    <w:rsid w:val="007C3D92"/>
    <w:rsid w:val="007C4A32"/>
    <w:rsid w:val="007C6522"/>
    <w:rsid w:val="007C66EB"/>
    <w:rsid w:val="007C6964"/>
    <w:rsid w:val="007C6F13"/>
    <w:rsid w:val="007C75E7"/>
    <w:rsid w:val="007D04B9"/>
    <w:rsid w:val="007D142D"/>
    <w:rsid w:val="007D185E"/>
    <w:rsid w:val="007D1FA9"/>
    <w:rsid w:val="007D392B"/>
    <w:rsid w:val="007D5E8A"/>
    <w:rsid w:val="007D72F3"/>
    <w:rsid w:val="007E0364"/>
    <w:rsid w:val="007E1477"/>
    <w:rsid w:val="007E3A6E"/>
    <w:rsid w:val="007E5A49"/>
    <w:rsid w:val="007E6B5F"/>
    <w:rsid w:val="007E76A2"/>
    <w:rsid w:val="007E7A63"/>
    <w:rsid w:val="007F00A2"/>
    <w:rsid w:val="007F0366"/>
    <w:rsid w:val="007F1707"/>
    <w:rsid w:val="007F17DD"/>
    <w:rsid w:val="007F1CF9"/>
    <w:rsid w:val="007F2F4F"/>
    <w:rsid w:val="007F4329"/>
    <w:rsid w:val="007F4A8F"/>
    <w:rsid w:val="007F5C37"/>
    <w:rsid w:val="007F64E0"/>
    <w:rsid w:val="007F7635"/>
    <w:rsid w:val="007F789E"/>
    <w:rsid w:val="00801FAA"/>
    <w:rsid w:val="00802AA6"/>
    <w:rsid w:val="00802AFE"/>
    <w:rsid w:val="00802D34"/>
    <w:rsid w:val="0080314D"/>
    <w:rsid w:val="00803BD3"/>
    <w:rsid w:val="00804217"/>
    <w:rsid w:val="00805659"/>
    <w:rsid w:val="00805810"/>
    <w:rsid w:val="00806536"/>
    <w:rsid w:val="00806A92"/>
    <w:rsid w:val="008073EF"/>
    <w:rsid w:val="008104C5"/>
    <w:rsid w:val="00812A8A"/>
    <w:rsid w:val="008132AA"/>
    <w:rsid w:val="008133BE"/>
    <w:rsid w:val="00813715"/>
    <w:rsid w:val="00813C9E"/>
    <w:rsid w:val="00816498"/>
    <w:rsid w:val="00820B26"/>
    <w:rsid w:val="00820CE5"/>
    <w:rsid w:val="00822191"/>
    <w:rsid w:val="00822214"/>
    <w:rsid w:val="00822932"/>
    <w:rsid w:val="00822BD0"/>
    <w:rsid w:val="00824411"/>
    <w:rsid w:val="0082469E"/>
    <w:rsid w:val="008261D9"/>
    <w:rsid w:val="008277CB"/>
    <w:rsid w:val="00830132"/>
    <w:rsid w:val="008311AB"/>
    <w:rsid w:val="00831765"/>
    <w:rsid w:val="00831E1F"/>
    <w:rsid w:val="00832234"/>
    <w:rsid w:val="00832BDD"/>
    <w:rsid w:val="00833B59"/>
    <w:rsid w:val="00834DDA"/>
    <w:rsid w:val="00836016"/>
    <w:rsid w:val="00841305"/>
    <w:rsid w:val="0084298D"/>
    <w:rsid w:val="00843B8F"/>
    <w:rsid w:val="00846ED2"/>
    <w:rsid w:val="008478C1"/>
    <w:rsid w:val="008503AC"/>
    <w:rsid w:val="00851215"/>
    <w:rsid w:val="00852D79"/>
    <w:rsid w:val="00852E9A"/>
    <w:rsid w:val="00853D6E"/>
    <w:rsid w:val="00853DAC"/>
    <w:rsid w:val="00853E50"/>
    <w:rsid w:val="0085489C"/>
    <w:rsid w:val="008548E0"/>
    <w:rsid w:val="00855008"/>
    <w:rsid w:val="00855B1D"/>
    <w:rsid w:val="008575AB"/>
    <w:rsid w:val="008604A1"/>
    <w:rsid w:val="00861B4C"/>
    <w:rsid w:val="008621DA"/>
    <w:rsid w:val="00863EDA"/>
    <w:rsid w:val="00864654"/>
    <w:rsid w:val="008662F4"/>
    <w:rsid w:val="00871D85"/>
    <w:rsid w:val="00872256"/>
    <w:rsid w:val="00872509"/>
    <w:rsid w:val="0087255F"/>
    <w:rsid w:val="00872C5B"/>
    <w:rsid w:val="00873D0D"/>
    <w:rsid w:val="00873D29"/>
    <w:rsid w:val="00874F1E"/>
    <w:rsid w:val="00875106"/>
    <w:rsid w:val="008754CA"/>
    <w:rsid w:val="00876366"/>
    <w:rsid w:val="00876A59"/>
    <w:rsid w:val="008804F8"/>
    <w:rsid w:val="00880AF2"/>
    <w:rsid w:val="00881876"/>
    <w:rsid w:val="008823A7"/>
    <w:rsid w:val="0088328E"/>
    <w:rsid w:val="008849F3"/>
    <w:rsid w:val="00885C1E"/>
    <w:rsid w:val="008870DB"/>
    <w:rsid w:val="00887231"/>
    <w:rsid w:val="00887827"/>
    <w:rsid w:val="00887E33"/>
    <w:rsid w:val="0089152B"/>
    <w:rsid w:val="008921A3"/>
    <w:rsid w:val="00893158"/>
    <w:rsid w:val="0089384E"/>
    <w:rsid w:val="00894328"/>
    <w:rsid w:val="00895182"/>
    <w:rsid w:val="0089533F"/>
    <w:rsid w:val="00896644"/>
    <w:rsid w:val="008A0591"/>
    <w:rsid w:val="008A2DC6"/>
    <w:rsid w:val="008A2DDE"/>
    <w:rsid w:val="008A604E"/>
    <w:rsid w:val="008A621B"/>
    <w:rsid w:val="008A6584"/>
    <w:rsid w:val="008B0039"/>
    <w:rsid w:val="008B0E14"/>
    <w:rsid w:val="008B25AF"/>
    <w:rsid w:val="008B3AB0"/>
    <w:rsid w:val="008B42C0"/>
    <w:rsid w:val="008B5E3C"/>
    <w:rsid w:val="008B7D81"/>
    <w:rsid w:val="008C124D"/>
    <w:rsid w:val="008C1C8F"/>
    <w:rsid w:val="008C2D47"/>
    <w:rsid w:val="008C44FF"/>
    <w:rsid w:val="008C4D4A"/>
    <w:rsid w:val="008C50FD"/>
    <w:rsid w:val="008C7FB5"/>
    <w:rsid w:val="008D1E94"/>
    <w:rsid w:val="008D215E"/>
    <w:rsid w:val="008D25BB"/>
    <w:rsid w:val="008D3164"/>
    <w:rsid w:val="008D327D"/>
    <w:rsid w:val="008D3489"/>
    <w:rsid w:val="008D4BE5"/>
    <w:rsid w:val="008D4FD8"/>
    <w:rsid w:val="008D6193"/>
    <w:rsid w:val="008E0523"/>
    <w:rsid w:val="008E2134"/>
    <w:rsid w:val="008E67AC"/>
    <w:rsid w:val="008E7504"/>
    <w:rsid w:val="008E7E29"/>
    <w:rsid w:val="008F0BFD"/>
    <w:rsid w:val="008F0E8C"/>
    <w:rsid w:val="008F1848"/>
    <w:rsid w:val="008F1B15"/>
    <w:rsid w:val="008F1C71"/>
    <w:rsid w:val="008F5378"/>
    <w:rsid w:val="008F59DF"/>
    <w:rsid w:val="008F6784"/>
    <w:rsid w:val="008F69E9"/>
    <w:rsid w:val="008F6C2A"/>
    <w:rsid w:val="008F7AFD"/>
    <w:rsid w:val="00901B30"/>
    <w:rsid w:val="0090255B"/>
    <w:rsid w:val="00902EBF"/>
    <w:rsid w:val="00903D62"/>
    <w:rsid w:val="00904F54"/>
    <w:rsid w:val="00905122"/>
    <w:rsid w:val="00906019"/>
    <w:rsid w:val="00906931"/>
    <w:rsid w:val="00912A46"/>
    <w:rsid w:val="009137FF"/>
    <w:rsid w:val="00913C4C"/>
    <w:rsid w:val="00914113"/>
    <w:rsid w:val="00914B12"/>
    <w:rsid w:val="0091559D"/>
    <w:rsid w:val="009156B2"/>
    <w:rsid w:val="00915BD6"/>
    <w:rsid w:val="00921217"/>
    <w:rsid w:val="00921D94"/>
    <w:rsid w:val="009239B7"/>
    <w:rsid w:val="00925798"/>
    <w:rsid w:val="00925A4D"/>
    <w:rsid w:val="00926C03"/>
    <w:rsid w:val="00927021"/>
    <w:rsid w:val="009274A5"/>
    <w:rsid w:val="00930919"/>
    <w:rsid w:val="009315DA"/>
    <w:rsid w:val="00932DCA"/>
    <w:rsid w:val="00934A8E"/>
    <w:rsid w:val="00934BF1"/>
    <w:rsid w:val="009360FB"/>
    <w:rsid w:val="00936526"/>
    <w:rsid w:val="00936913"/>
    <w:rsid w:val="00936BC6"/>
    <w:rsid w:val="0094044C"/>
    <w:rsid w:val="009404C1"/>
    <w:rsid w:val="00942E66"/>
    <w:rsid w:val="0094301A"/>
    <w:rsid w:val="0094756A"/>
    <w:rsid w:val="00947B8C"/>
    <w:rsid w:val="00950393"/>
    <w:rsid w:val="009506B0"/>
    <w:rsid w:val="00950DA9"/>
    <w:rsid w:val="00951ADB"/>
    <w:rsid w:val="00952563"/>
    <w:rsid w:val="00956C3C"/>
    <w:rsid w:val="00956E9F"/>
    <w:rsid w:val="00960FF6"/>
    <w:rsid w:val="009621BE"/>
    <w:rsid w:val="00962850"/>
    <w:rsid w:val="0096330B"/>
    <w:rsid w:val="00963557"/>
    <w:rsid w:val="00963955"/>
    <w:rsid w:val="009656F3"/>
    <w:rsid w:val="009666ED"/>
    <w:rsid w:val="009674E4"/>
    <w:rsid w:val="009679BD"/>
    <w:rsid w:val="009708F9"/>
    <w:rsid w:val="00971C49"/>
    <w:rsid w:val="009721F7"/>
    <w:rsid w:val="009729DC"/>
    <w:rsid w:val="00973348"/>
    <w:rsid w:val="00973764"/>
    <w:rsid w:val="00973CB0"/>
    <w:rsid w:val="00974623"/>
    <w:rsid w:val="009762AD"/>
    <w:rsid w:val="009807F2"/>
    <w:rsid w:val="00982515"/>
    <w:rsid w:val="00982C37"/>
    <w:rsid w:val="00982C57"/>
    <w:rsid w:val="00983E62"/>
    <w:rsid w:val="00984BFD"/>
    <w:rsid w:val="00985495"/>
    <w:rsid w:val="00990CD1"/>
    <w:rsid w:val="00990E8A"/>
    <w:rsid w:val="009919A3"/>
    <w:rsid w:val="00992F4A"/>
    <w:rsid w:val="009938CD"/>
    <w:rsid w:val="00993A39"/>
    <w:rsid w:val="00993D90"/>
    <w:rsid w:val="00994931"/>
    <w:rsid w:val="009949A5"/>
    <w:rsid w:val="00994E45"/>
    <w:rsid w:val="00995C65"/>
    <w:rsid w:val="009A17B6"/>
    <w:rsid w:val="009A22B9"/>
    <w:rsid w:val="009A276C"/>
    <w:rsid w:val="009A2DF4"/>
    <w:rsid w:val="009A2FB0"/>
    <w:rsid w:val="009A6F87"/>
    <w:rsid w:val="009B05E5"/>
    <w:rsid w:val="009B4362"/>
    <w:rsid w:val="009B4C03"/>
    <w:rsid w:val="009B5365"/>
    <w:rsid w:val="009B53F6"/>
    <w:rsid w:val="009B5651"/>
    <w:rsid w:val="009B66F4"/>
    <w:rsid w:val="009C020B"/>
    <w:rsid w:val="009C0A52"/>
    <w:rsid w:val="009C0D9A"/>
    <w:rsid w:val="009C16D1"/>
    <w:rsid w:val="009C1D9B"/>
    <w:rsid w:val="009C25B8"/>
    <w:rsid w:val="009C3162"/>
    <w:rsid w:val="009C44ED"/>
    <w:rsid w:val="009C516C"/>
    <w:rsid w:val="009C55B5"/>
    <w:rsid w:val="009C56F3"/>
    <w:rsid w:val="009C59EC"/>
    <w:rsid w:val="009C679A"/>
    <w:rsid w:val="009D231A"/>
    <w:rsid w:val="009D2734"/>
    <w:rsid w:val="009D27AE"/>
    <w:rsid w:val="009D4BA7"/>
    <w:rsid w:val="009D4D1F"/>
    <w:rsid w:val="009D55D2"/>
    <w:rsid w:val="009D5C15"/>
    <w:rsid w:val="009D6AB5"/>
    <w:rsid w:val="009D6E76"/>
    <w:rsid w:val="009D6FF0"/>
    <w:rsid w:val="009D70CA"/>
    <w:rsid w:val="009E0D45"/>
    <w:rsid w:val="009E3F2D"/>
    <w:rsid w:val="009E67DF"/>
    <w:rsid w:val="009E72A1"/>
    <w:rsid w:val="009E7E3E"/>
    <w:rsid w:val="009F0DA5"/>
    <w:rsid w:val="009F40E3"/>
    <w:rsid w:val="009F41CB"/>
    <w:rsid w:val="009F4372"/>
    <w:rsid w:val="009F4CD2"/>
    <w:rsid w:val="00A001C2"/>
    <w:rsid w:val="00A00F78"/>
    <w:rsid w:val="00A033A0"/>
    <w:rsid w:val="00A03511"/>
    <w:rsid w:val="00A05026"/>
    <w:rsid w:val="00A050C6"/>
    <w:rsid w:val="00A0640A"/>
    <w:rsid w:val="00A06779"/>
    <w:rsid w:val="00A06911"/>
    <w:rsid w:val="00A06D9E"/>
    <w:rsid w:val="00A070E0"/>
    <w:rsid w:val="00A07633"/>
    <w:rsid w:val="00A105FA"/>
    <w:rsid w:val="00A10976"/>
    <w:rsid w:val="00A109EA"/>
    <w:rsid w:val="00A11706"/>
    <w:rsid w:val="00A11AEB"/>
    <w:rsid w:val="00A13991"/>
    <w:rsid w:val="00A13CCE"/>
    <w:rsid w:val="00A14393"/>
    <w:rsid w:val="00A143BD"/>
    <w:rsid w:val="00A14C62"/>
    <w:rsid w:val="00A159CB"/>
    <w:rsid w:val="00A179DF"/>
    <w:rsid w:val="00A17A47"/>
    <w:rsid w:val="00A208AB"/>
    <w:rsid w:val="00A20905"/>
    <w:rsid w:val="00A2111E"/>
    <w:rsid w:val="00A225F4"/>
    <w:rsid w:val="00A2299C"/>
    <w:rsid w:val="00A23D8F"/>
    <w:rsid w:val="00A241E3"/>
    <w:rsid w:val="00A24617"/>
    <w:rsid w:val="00A25420"/>
    <w:rsid w:val="00A27490"/>
    <w:rsid w:val="00A3015A"/>
    <w:rsid w:val="00A31276"/>
    <w:rsid w:val="00A31CF5"/>
    <w:rsid w:val="00A321D9"/>
    <w:rsid w:val="00A3305E"/>
    <w:rsid w:val="00A3348C"/>
    <w:rsid w:val="00A340D8"/>
    <w:rsid w:val="00A343B8"/>
    <w:rsid w:val="00A35582"/>
    <w:rsid w:val="00A355D2"/>
    <w:rsid w:val="00A35D9C"/>
    <w:rsid w:val="00A37221"/>
    <w:rsid w:val="00A41205"/>
    <w:rsid w:val="00A41403"/>
    <w:rsid w:val="00A41890"/>
    <w:rsid w:val="00A423BC"/>
    <w:rsid w:val="00A42BFF"/>
    <w:rsid w:val="00A45BC9"/>
    <w:rsid w:val="00A50430"/>
    <w:rsid w:val="00A50CCB"/>
    <w:rsid w:val="00A5114C"/>
    <w:rsid w:val="00A516CB"/>
    <w:rsid w:val="00A5297E"/>
    <w:rsid w:val="00A529FE"/>
    <w:rsid w:val="00A52A70"/>
    <w:rsid w:val="00A53375"/>
    <w:rsid w:val="00A5338B"/>
    <w:rsid w:val="00A54DDB"/>
    <w:rsid w:val="00A5600B"/>
    <w:rsid w:val="00A578BC"/>
    <w:rsid w:val="00A57EA5"/>
    <w:rsid w:val="00A601E3"/>
    <w:rsid w:val="00A60EDC"/>
    <w:rsid w:val="00A61F00"/>
    <w:rsid w:val="00A61F3D"/>
    <w:rsid w:val="00A62E69"/>
    <w:rsid w:val="00A63C6B"/>
    <w:rsid w:val="00A65159"/>
    <w:rsid w:val="00A65A38"/>
    <w:rsid w:val="00A713F9"/>
    <w:rsid w:val="00A71FE2"/>
    <w:rsid w:val="00A73362"/>
    <w:rsid w:val="00A75882"/>
    <w:rsid w:val="00A7670F"/>
    <w:rsid w:val="00A76E6C"/>
    <w:rsid w:val="00A772EC"/>
    <w:rsid w:val="00A805F6"/>
    <w:rsid w:val="00A810BB"/>
    <w:rsid w:val="00A833C4"/>
    <w:rsid w:val="00A8369F"/>
    <w:rsid w:val="00A839DF"/>
    <w:rsid w:val="00A851AF"/>
    <w:rsid w:val="00A860D7"/>
    <w:rsid w:val="00A92F17"/>
    <w:rsid w:val="00A9472B"/>
    <w:rsid w:val="00A94997"/>
    <w:rsid w:val="00A951B5"/>
    <w:rsid w:val="00A959CC"/>
    <w:rsid w:val="00AA2246"/>
    <w:rsid w:val="00AA2413"/>
    <w:rsid w:val="00AA292B"/>
    <w:rsid w:val="00AA34CB"/>
    <w:rsid w:val="00AA3A8D"/>
    <w:rsid w:val="00AA4BFF"/>
    <w:rsid w:val="00AA73D9"/>
    <w:rsid w:val="00AA7F38"/>
    <w:rsid w:val="00AB0B11"/>
    <w:rsid w:val="00AB20AB"/>
    <w:rsid w:val="00AB2FD1"/>
    <w:rsid w:val="00AB3C09"/>
    <w:rsid w:val="00AB5591"/>
    <w:rsid w:val="00AB55C1"/>
    <w:rsid w:val="00AB63B6"/>
    <w:rsid w:val="00AC02EC"/>
    <w:rsid w:val="00AC0305"/>
    <w:rsid w:val="00AC1F02"/>
    <w:rsid w:val="00AC4F89"/>
    <w:rsid w:val="00AC7322"/>
    <w:rsid w:val="00AD0022"/>
    <w:rsid w:val="00AD0373"/>
    <w:rsid w:val="00AD157E"/>
    <w:rsid w:val="00AD1BFE"/>
    <w:rsid w:val="00AD22B3"/>
    <w:rsid w:val="00AD24B9"/>
    <w:rsid w:val="00AD50BF"/>
    <w:rsid w:val="00AD516E"/>
    <w:rsid w:val="00AD52FF"/>
    <w:rsid w:val="00AD6E98"/>
    <w:rsid w:val="00AE0CEB"/>
    <w:rsid w:val="00AE2FA2"/>
    <w:rsid w:val="00AE3D49"/>
    <w:rsid w:val="00AE5D3E"/>
    <w:rsid w:val="00AE7321"/>
    <w:rsid w:val="00AE77BA"/>
    <w:rsid w:val="00AE795F"/>
    <w:rsid w:val="00AF1531"/>
    <w:rsid w:val="00AF1C94"/>
    <w:rsid w:val="00AF1D7D"/>
    <w:rsid w:val="00AF22AB"/>
    <w:rsid w:val="00AF4784"/>
    <w:rsid w:val="00AF55F5"/>
    <w:rsid w:val="00AF6E51"/>
    <w:rsid w:val="00AF6FB0"/>
    <w:rsid w:val="00AF7E1B"/>
    <w:rsid w:val="00B008CF"/>
    <w:rsid w:val="00B038C9"/>
    <w:rsid w:val="00B03D07"/>
    <w:rsid w:val="00B047C6"/>
    <w:rsid w:val="00B04977"/>
    <w:rsid w:val="00B04BBB"/>
    <w:rsid w:val="00B05EB6"/>
    <w:rsid w:val="00B06E3E"/>
    <w:rsid w:val="00B10143"/>
    <w:rsid w:val="00B10F3B"/>
    <w:rsid w:val="00B12774"/>
    <w:rsid w:val="00B12BCB"/>
    <w:rsid w:val="00B146B9"/>
    <w:rsid w:val="00B14E2A"/>
    <w:rsid w:val="00B158C3"/>
    <w:rsid w:val="00B16614"/>
    <w:rsid w:val="00B167AF"/>
    <w:rsid w:val="00B17334"/>
    <w:rsid w:val="00B2141B"/>
    <w:rsid w:val="00B21594"/>
    <w:rsid w:val="00B227FD"/>
    <w:rsid w:val="00B22A6F"/>
    <w:rsid w:val="00B22EE6"/>
    <w:rsid w:val="00B25E3F"/>
    <w:rsid w:val="00B30065"/>
    <w:rsid w:val="00B3284D"/>
    <w:rsid w:val="00B328AD"/>
    <w:rsid w:val="00B33967"/>
    <w:rsid w:val="00B35A55"/>
    <w:rsid w:val="00B36FB1"/>
    <w:rsid w:val="00B419C4"/>
    <w:rsid w:val="00B42833"/>
    <w:rsid w:val="00B42CAF"/>
    <w:rsid w:val="00B42D61"/>
    <w:rsid w:val="00B463D6"/>
    <w:rsid w:val="00B47726"/>
    <w:rsid w:val="00B47A0A"/>
    <w:rsid w:val="00B51365"/>
    <w:rsid w:val="00B517C0"/>
    <w:rsid w:val="00B518DF"/>
    <w:rsid w:val="00B52A9C"/>
    <w:rsid w:val="00B52FD5"/>
    <w:rsid w:val="00B532D4"/>
    <w:rsid w:val="00B5373D"/>
    <w:rsid w:val="00B53875"/>
    <w:rsid w:val="00B55A53"/>
    <w:rsid w:val="00B574B5"/>
    <w:rsid w:val="00B605CD"/>
    <w:rsid w:val="00B60D2A"/>
    <w:rsid w:val="00B61267"/>
    <w:rsid w:val="00B613D5"/>
    <w:rsid w:val="00B62174"/>
    <w:rsid w:val="00B62905"/>
    <w:rsid w:val="00B6320E"/>
    <w:rsid w:val="00B640CA"/>
    <w:rsid w:val="00B646E1"/>
    <w:rsid w:val="00B65423"/>
    <w:rsid w:val="00B70E93"/>
    <w:rsid w:val="00B710E0"/>
    <w:rsid w:val="00B72B13"/>
    <w:rsid w:val="00B74591"/>
    <w:rsid w:val="00B748CD"/>
    <w:rsid w:val="00B753C1"/>
    <w:rsid w:val="00B75C07"/>
    <w:rsid w:val="00B76052"/>
    <w:rsid w:val="00B810BC"/>
    <w:rsid w:val="00B818DD"/>
    <w:rsid w:val="00B82273"/>
    <w:rsid w:val="00B82BEF"/>
    <w:rsid w:val="00B83BDB"/>
    <w:rsid w:val="00B854C5"/>
    <w:rsid w:val="00B85B6B"/>
    <w:rsid w:val="00B86440"/>
    <w:rsid w:val="00B86929"/>
    <w:rsid w:val="00B90BAE"/>
    <w:rsid w:val="00B91204"/>
    <w:rsid w:val="00B919C5"/>
    <w:rsid w:val="00B91E52"/>
    <w:rsid w:val="00B92220"/>
    <w:rsid w:val="00B925B0"/>
    <w:rsid w:val="00B925C7"/>
    <w:rsid w:val="00B92C43"/>
    <w:rsid w:val="00B97D3F"/>
    <w:rsid w:val="00BA04C6"/>
    <w:rsid w:val="00BA04F7"/>
    <w:rsid w:val="00BA1327"/>
    <w:rsid w:val="00BA24B9"/>
    <w:rsid w:val="00BA2CA7"/>
    <w:rsid w:val="00BA2E2B"/>
    <w:rsid w:val="00BA35BF"/>
    <w:rsid w:val="00BA7C8B"/>
    <w:rsid w:val="00BB2A21"/>
    <w:rsid w:val="00BB2E30"/>
    <w:rsid w:val="00BB3B6B"/>
    <w:rsid w:val="00BB4A1E"/>
    <w:rsid w:val="00BB5F20"/>
    <w:rsid w:val="00BB6525"/>
    <w:rsid w:val="00BB774A"/>
    <w:rsid w:val="00BC1A1F"/>
    <w:rsid w:val="00BC25D8"/>
    <w:rsid w:val="00BC4487"/>
    <w:rsid w:val="00BC547C"/>
    <w:rsid w:val="00BC55EF"/>
    <w:rsid w:val="00BC62C1"/>
    <w:rsid w:val="00BC6921"/>
    <w:rsid w:val="00BD000C"/>
    <w:rsid w:val="00BD11E4"/>
    <w:rsid w:val="00BD1679"/>
    <w:rsid w:val="00BD2A67"/>
    <w:rsid w:val="00BD30FB"/>
    <w:rsid w:val="00BD3991"/>
    <w:rsid w:val="00BD5059"/>
    <w:rsid w:val="00BD5422"/>
    <w:rsid w:val="00BD5C86"/>
    <w:rsid w:val="00BD5DC2"/>
    <w:rsid w:val="00BD64B2"/>
    <w:rsid w:val="00BD74AD"/>
    <w:rsid w:val="00BE026C"/>
    <w:rsid w:val="00BE0901"/>
    <w:rsid w:val="00BE0D5B"/>
    <w:rsid w:val="00BE385C"/>
    <w:rsid w:val="00BE4778"/>
    <w:rsid w:val="00BE645D"/>
    <w:rsid w:val="00BF0871"/>
    <w:rsid w:val="00BF10F3"/>
    <w:rsid w:val="00BF1379"/>
    <w:rsid w:val="00BF1B0F"/>
    <w:rsid w:val="00BF1CF7"/>
    <w:rsid w:val="00BF28B4"/>
    <w:rsid w:val="00BF29E3"/>
    <w:rsid w:val="00BF2D68"/>
    <w:rsid w:val="00BF3228"/>
    <w:rsid w:val="00BF32ED"/>
    <w:rsid w:val="00BF3CFD"/>
    <w:rsid w:val="00BF4580"/>
    <w:rsid w:val="00BF4CA0"/>
    <w:rsid w:val="00BF5BC9"/>
    <w:rsid w:val="00BF661B"/>
    <w:rsid w:val="00BF697E"/>
    <w:rsid w:val="00C0128E"/>
    <w:rsid w:val="00C01B1B"/>
    <w:rsid w:val="00C01F58"/>
    <w:rsid w:val="00C02485"/>
    <w:rsid w:val="00C040AC"/>
    <w:rsid w:val="00C049D6"/>
    <w:rsid w:val="00C06906"/>
    <w:rsid w:val="00C10359"/>
    <w:rsid w:val="00C114A5"/>
    <w:rsid w:val="00C121B8"/>
    <w:rsid w:val="00C12AD3"/>
    <w:rsid w:val="00C13C7D"/>
    <w:rsid w:val="00C14871"/>
    <w:rsid w:val="00C14D2D"/>
    <w:rsid w:val="00C14E4C"/>
    <w:rsid w:val="00C15841"/>
    <w:rsid w:val="00C1591D"/>
    <w:rsid w:val="00C16B30"/>
    <w:rsid w:val="00C21D2E"/>
    <w:rsid w:val="00C21E1A"/>
    <w:rsid w:val="00C23201"/>
    <w:rsid w:val="00C2583F"/>
    <w:rsid w:val="00C2595A"/>
    <w:rsid w:val="00C25BFE"/>
    <w:rsid w:val="00C27410"/>
    <w:rsid w:val="00C3205C"/>
    <w:rsid w:val="00C3349F"/>
    <w:rsid w:val="00C34384"/>
    <w:rsid w:val="00C343D5"/>
    <w:rsid w:val="00C344C0"/>
    <w:rsid w:val="00C36036"/>
    <w:rsid w:val="00C36BEE"/>
    <w:rsid w:val="00C410C0"/>
    <w:rsid w:val="00C4240B"/>
    <w:rsid w:val="00C446DB"/>
    <w:rsid w:val="00C44CA1"/>
    <w:rsid w:val="00C45065"/>
    <w:rsid w:val="00C45295"/>
    <w:rsid w:val="00C452ED"/>
    <w:rsid w:val="00C52269"/>
    <w:rsid w:val="00C52A7F"/>
    <w:rsid w:val="00C53625"/>
    <w:rsid w:val="00C5514B"/>
    <w:rsid w:val="00C5581F"/>
    <w:rsid w:val="00C55950"/>
    <w:rsid w:val="00C5755B"/>
    <w:rsid w:val="00C621ED"/>
    <w:rsid w:val="00C628DC"/>
    <w:rsid w:val="00C62982"/>
    <w:rsid w:val="00C64651"/>
    <w:rsid w:val="00C64876"/>
    <w:rsid w:val="00C64C57"/>
    <w:rsid w:val="00C66495"/>
    <w:rsid w:val="00C672E0"/>
    <w:rsid w:val="00C71171"/>
    <w:rsid w:val="00C72642"/>
    <w:rsid w:val="00C72FDB"/>
    <w:rsid w:val="00C74664"/>
    <w:rsid w:val="00C75BE8"/>
    <w:rsid w:val="00C768BE"/>
    <w:rsid w:val="00C8096F"/>
    <w:rsid w:val="00C80D9A"/>
    <w:rsid w:val="00C86E52"/>
    <w:rsid w:val="00C904D4"/>
    <w:rsid w:val="00C92044"/>
    <w:rsid w:val="00C92BD2"/>
    <w:rsid w:val="00C93F14"/>
    <w:rsid w:val="00C94287"/>
    <w:rsid w:val="00C94519"/>
    <w:rsid w:val="00C94B64"/>
    <w:rsid w:val="00C94CF7"/>
    <w:rsid w:val="00C959D5"/>
    <w:rsid w:val="00C97293"/>
    <w:rsid w:val="00C97541"/>
    <w:rsid w:val="00C979D4"/>
    <w:rsid w:val="00C97A81"/>
    <w:rsid w:val="00C97AF6"/>
    <w:rsid w:val="00CA0137"/>
    <w:rsid w:val="00CA0C52"/>
    <w:rsid w:val="00CA0CDC"/>
    <w:rsid w:val="00CA11D2"/>
    <w:rsid w:val="00CA1561"/>
    <w:rsid w:val="00CA1E93"/>
    <w:rsid w:val="00CA2018"/>
    <w:rsid w:val="00CA20FB"/>
    <w:rsid w:val="00CA23C9"/>
    <w:rsid w:val="00CA294F"/>
    <w:rsid w:val="00CA2E13"/>
    <w:rsid w:val="00CA3BB9"/>
    <w:rsid w:val="00CA4286"/>
    <w:rsid w:val="00CA688E"/>
    <w:rsid w:val="00CB0EF1"/>
    <w:rsid w:val="00CB1C23"/>
    <w:rsid w:val="00CB2062"/>
    <w:rsid w:val="00CB28C0"/>
    <w:rsid w:val="00CB6502"/>
    <w:rsid w:val="00CB6F82"/>
    <w:rsid w:val="00CB74C0"/>
    <w:rsid w:val="00CC0D68"/>
    <w:rsid w:val="00CC1C6F"/>
    <w:rsid w:val="00CC4ABC"/>
    <w:rsid w:val="00CC4C38"/>
    <w:rsid w:val="00CC4F81"/>
    <w:rsid w:val="00CC521E"/>
    <w:rsid w:val="00CC5372"/>
    <w:rsid w:val="00CC761F"/>
    <w:rsid w:val="00CD0847"/>
    <w:rsid w:val="00CD25DC"/>
    <w:rsid w:val="00CD2F54"/>
    <w:rsid w:val="00CD2F83"/>
    <w:rsid w:val="00CD5E5F"/>
    <w:rsid w:val="00CD6536"/>
    <w:rsid w:val="00CE12EB"/>
    <w:rsid w:val="00CE1D26"/>
    <w:rsid w:val="00CE343F"/>
    <w:rsid w:val="00CE43C5"/>
    <w:rsid w:val="00CE6F4D"/>
    <w:rsid w:val="00CE798E"/>
    <w:rsid w:val="00CF0294"/>
    <w:rsid w:val="00CF0D38"/>
    <w:rsid w:val="00CF1274"/>
    <w:rsid w:val="00CF1717"/>
    <w:rsid w:val="00CF2735"/>
    <w:rsid w:val="00CF3116"/>
    <w:rsid w:val="00CF3611"/>
    <w:rsid w:val="00CF3AC2"/>
    <w:rsid w:val="00CF443E"/>
    <w:rsid w:val="00CF46EB"/>
    <w:rsid w:val="00CF4D9C"/>
    <w:rsid w:val="00CF4E11"/>
    <w:rsid w:val="00CF5BEE"/>
    <w:rsid w:val="00CF69E7"/>
    <w:rsid w:val="00D0079C"/>
    <w:rsid w:val="00D01D58"/>
    <w:rsid w:val="00D03082"/>
    <w:rsid w:val="00D039F0"/>
    <w:rsid w:val="00D04929"/>
    <w:rsid w:val="00D04BEB"/>
    <w:rsid w:val="00D0596D"/>
    <w:rsid w:val="00D0710B"/>
    <w:rsid w:val="00D109B8"/>
    <w:rsid w:val="00D10D8F"/>
    <w:rsid w:val="00D10E95"/>
    <w:rsid w:val="00D11779"/>
    <w:rsid w:val="00D128D3"/>
    <w:rsid w:val="00D12DB0"/>
    <w:rsid w:val="00D149B1"/>
    <w:rsid w:val="00D1556F"/>
    <w:rsid w:val="00D1625A"/>
    <w:rsid w:val="00D20031"/>
    <w:rsid w:val="00D205A6"/>
    <w:rsid w:val="00D20884"/>
    <w:rsid w:val="00D208A9"/>
    <w:rsid w:val="00D21121"/>
    <w:rsid w:val="00D22115"/>
    <w:rsid w:val="00D22D6A"/>
    <w:rsid w:val="00D25762"/>
    <w:rsid w:val="00D26401"/>
    <w:rsid w:val="00D26710"/>
    <w:rsid w:val="00D2684F"/>
    <w:rsid w:val="00D3022F"/>
    <w:rsid w:val="00D307F9"/>
    <w:rsid w:val="00D3096B"/>
    <w:rsid w:val="00D30EF5"/>
    <w:rsid w:val="00D325FD"/>
    <w:rsid w:val="00D34278"/>
    <w:rsid w:val="00D361C7"/>
    <w:rsid w:val="00D3691C"/>
    <w:rsid w:val="00D41381"/>
    <w:rsid w:val="00D42297"/>
    <w:rsid w:val="00D42527"/>
    <w:rsid w:val="00D43C14"/>
    <w:rsid w:val="00D45713"/>
    <w:rsid w:val="00D50440"/>
    <w:rsid w:val="00D521C6"/>
    <w:rsid w:val="00D524A1"/>
    <w:rsid w:val="00D52546"/>
    <w:rsid w:val="00D54016"/>
    <w:rsid w:val="00D54088"/>
    <w:rsid w:val="00D55250"/>
    <w:rsid w:val="00D56398"/>
    <w:rsid w:val="00D60149"/>
    <w:rsid w:val="00D6187A"/>
    <w:rsid w:val="00D62D00"/>
    <w:rsid w:val="00D64A87"/>
    <w:rsid w:val="00D64E72"/>
    <w:rsid w:val="00D67FFA"/>
    <w:rsid w:val="00D7016F"/>
    <w:rsid w:val="00D71279"/>
    <w:rsid w:val="00D71752"/>
    <w:rsid w:val="00D7185F"/>
    <w:rsid w:val="00D7413B"/>
    <w:rsid w:val="00D7625C"/>
    <w:rsid w:val="00D770C4"/>
    <w:rsid w:val="00D77166"/>
    <w:rsid w:val="00D774A0"/>
    <w:rsid w:val="00D80537"/>
    <w:rsid w:val="00D80D9B"/>
    <w:rsid w:val="00D8119F"/>
    <w:rsid w:val="00D815D3"/>
    <w:rsid w:val="00D819DD"/>
    <w:rsid w:val="00D828C9"/>
    <w:rsid w:val="00D829CC"/>
    <w:rsid w:val="00D83928"/>
    <w:rsid w:val="00D84B13"/>
    <w:rsid w:val="00D86268"/>
    <w:rsid w:val="00D8759C"/>
    <w:rsid w:val="00D87E13"/>
    <w:rsid w:val="00D9021A"/>
    <w:rsid w:val="00D92599"/>
    <w:rsid w:val="00D93670"/>
    <w:rsid w:val="00D93FF4"/>
    <w:rsid w:val="00D9537D"/>
    <w:rsid w:val="00D95606"/>
    <w:rsid w:val="00D96036"/>
    <w:rsid w:val="00DA1034"/>
    <w:rsid w:val="00DA2717"/>
    <w:rsid w:val="00DA290A"/>
    <w:rsid w:val="00DA2D76"/>
    <w:rsid w:val="00DA3507"/>
    <w:rsid w:val="00DA3A48"/>
    <w:rsid w:val="00DA4622"/>
    <w:rsid w:val="00DA4634"/>
    <w:rsid w:val="00DA547E"/>
    <w:rsid w:val="00DB0436"/>
    <w:rsid w:val="00DB064A"/>
    <w:rsid w:val="00DB3295"/>
    <w:rsid w:val="00DB5B03"/>
    <w:rsid w:val="00DB67A7"/>
    <w:rsid w:val="00DB6DE4"/>
    <w:rsid w:val="00DB6F83"/>
    <w:rsid w:val="00DB720A"/>
    <w:rsid w:val="00DB764F"/>
    <w:rsid w:val="00DB7747"/>
    <w:rsid w:val="00DB7D06"/>
    <w:rsid w:val="00DC0067"/>
    <w:rsid w:val="00DC2180"/>
    <w:rsid w:val="00DC2557"/>
    <w:rsid w:val="00DC2C6C"/>
    <w:rsid w:val="00DC5378"/>
    <w:rsid w:val="00DC5CFE"/>
    <w:rsid w:val="00DC5E1F"/>
    <w:rsid w:val="00DC63C9"/>
    <w:rsid w:val="00DD1D60"/>
    <w:rsid w:val="00DD49B7"/>
    <w:rsid w:val="00DD5B3B"/>
    <w:rsid w:val="00DD60CC"/>
    <w:rsid w:val="00DD61BC"/>
    <w:rsid w:val="00DD7EBD"/>
    <w:rsid w:val="00DE0B30"/>
    <w:rsid w:val="00DE0B7F"/>
    <w:rsid w:val="00DE1215"/>
    <w:rsid w:val="00DE2856"/>
    <w:rsid w:val="00DE29EA"/>
    <w:rsid w:val="00DE3C45"/>
    <w:rsid w:val="00DE642D"/>
    <w:rsid w:val="00DE64D0"/>
    <w:rsid w:val="00DE7331"/>
    <w:rsid w:val="00DE7A22"/>
    <w:rsid w:val="00DF176E"/>
    <w:rsid w:val="00DF21EA"/>
    <w:rsid w:val="00DF3137"/>
    <w:rsid w:val="00DF3429"/>
    <w:rsid w:val="00DF4212"/>
    <w:rsid w:val="00DF43D2"/>
    <w:rsid w:val="00DF50E1"/>
    <w:rsid w:val="00DF5350"/>
    <w:rsid w:val="00DF5A06"/>
    <w:rsid w:val="00DF7663"/>
    <w:rsid w:val="00DF7FB4"/>
    <w:rsid w:val="00E0110E"/>
    <w:rsid w:val="00E01B7A"/>
    <w:rsid w:val="00E03808"/>
    <w:rsid w:val="00E03DF2"/>
    <w:rsid w:val="00E059CC"/>
    <w:rsid w:val="00E06494"/>
    <w:rsid w:val="00E07779"/>
    <w:rsid w:val="00E0787B"/>
    <w:rsid w:val="00E10217"/>
    <w:rsid w:val="00E10E2C"/>
    <w:rsid w:val="00E1561F"/>
    <w:rsid w:val="00E165DE"/>
    <w:rsid w:val="00E2239F"/>
    <w:rsid w:val="00E22E37"/>
    <w:rsid w:val="00E234F2"/>
    <w:rsid w:val="00E23A26"/>
    <w:rsid w:val="00E244BC"/>
    <w:rsid w:val="00E24EA4"/>
    <w:rsid w:val="00E3069C"/>
    <w:rsid w:val="00E30ABE"/>
    <w:rsid w:val="00E318E7"/>
    <w:rsid w:val="00E31A37"/>
    <w:rsid w:val="00E320B7"/>
    <w:rsid w:val="00E3250A"/>
    <w:rsid w:val="00E326E8"/>
    <w:rsid w:val="00E343AC"/>
    <w:rsid w:val="00E365A6"/>
    <w:rsid w:val="00E4080F"/>
    <w:rsid w:val="00E40947"/>
    <w:rsid w:val="00E4121A"/>
    <w:rsid w:val="00E4128C"/>
    <w:rsid w:val="00E415A5"/>
    <w:rsid w:val="00E41BC4"/>
    <w:rsid w:val="00E4205A"/>
    <w:rsid w:val="00E424E4"/>
    <w:rsid w:val="00E449F4"/>
    <w:rsid w:val="00E4607D"/>
    <w:rsid w:val="00E46556"/>
    <w:rsid w:val="00E470A5"/>
    <w:rsid w:val="00E472A8"/>
    <w:rsid w:val="00E50600"/>
    <w:rsid w:val="00E50C61"/>
    <w:rsid w:val="00E50C79"/>
    <w:rsid w:val="00E5144D"/>
    <w:rsid w:val="00E5146D"/>
    <w:rsid w:val="00E514DA"/>
    <w:rsid w:val="00E527B0"/>
    <w:rsid w:val="00E52BE6"/>
    <w:rsid w:val="00E532E8"/>
    <w:rsid w:val="00E53EE4"/>
    <w:rsid w:val="00E545C1"/>
    <w:rsid w:val="00E554F6"/>
    <w:rsid w:val="00E5629F"/>
    <w:rsid w:val="00E61ADE"/>
    <w:rsid w:val="00E628CC"/>
    <w:rsid w:val="00E62A82"/>
    <w:rsid w:val="00E62D46"/>
    <w:rsid w:val="00E65FF5"/>
    <w:rsid w:val="00E66AC8"/>
    <w:rsid w:val="00E677EA"/>
    <w:rsid w:val="00E713CA"/>
    <w:rsid w:val="00E71577"/>
    <w:rsid w:val="00E71A64"/>
    <w:rsid w:val="00E74756"/>
    <w:rsid w:val="00E74CF5"/>
    <w:rsid w:val="00E75527"/>
    <w:rsid w:val="00E76A8E"/>
    <w:rsid w:val="00E76D68"/>
    <w:rsid w:val="00E76EEF"/>
    <w:rsid w:val="00E776D3"/>
    <w:rsid w:val="00E8310E"/>
    <w:rsid w:val="00E84B8D"/>
    <w:rsid w:val="00E8586D"/>
    <w:rsid w:val="00E86109"/>
    <w:rsid w:val="00E86768"/>
    <w:rsid w:val="00E86A51"/>
    <w:rsid w:val="00E86A58"/>
    <w:rsid w:val="00E937F1"/>
    <w:rsid w:val="00E95539"/>
    <w:rsid w:val="00E95C17"/>
    <w:rsid w:val="00E968F3"/>
    <w:rsid w:val="00E97DCE"/>
    <w:rsid w:val="00EA1755"/>
    <w:rsid w:val="00EA2C7C"/>
    <w:rsid w:val="00EA3487"/>
    <w:rsid w:val="00EA4BD7"/>
    <w:rsid w:val="00EA4F62"/>
    <w:rsid w:val="00EA5B90"/>
    <w:rsid w:val="00EA6288"/>
    <w:rsid w:val="00EA71D7"/>
    <w:rsid w:val="00EB024A"/>
    <w:rsid w:val="00EB030F"/>
    <w:rsid w:val="00EB0643"/>
    <w:rsid w:val="00EB1325"/>
    <w:rsid w:val="00EB3466"/>
    <w:rsid w:val="00EB3590"/>
    <w:rsid w:val="00EB3F9B"/>
    <w:rsid w:val="00EB5261"/>
    <w:rsid w:val="00EB6CE3"/>
    <w:rsid w:val="00EC0B3F"/>
    <w:rsid w:val="00EC3D77"/>
    <w:rsid w:val="00EC4176"/>
    <w:rsid w:val="00EC5E4A"/>
    <w:rsid w:val="00EC674F"/>
    <w:rsid w:val="00EC7AB2"/>
    <w:rsid w:val="00EC7F0F"/>
    <w:rsid w:val="00ED0187"/>
    <w:rsid w:val="00ED0767"/>
    <w:rsid w:val="00ED0AB3"/>
    <w:rsid w:val="00ED1052"/>
    <w:rsid w:val="00ED1550"/>
    <w:rsid w:val="00ED252B"/>
    <w:rsid w:val="00ED2561"/>
    <w:rsid w:val="00ED332C"/>
    <w:rsid w:val="00ED393B"/>
    <w:rsid w:val="00ED39AD"/>
    <w:rsid w:val="00ED41EB"/>
    <w:rsid w:val="00ED6B2A"/>
    <w:rsid w:val="00ED739D"/>
    <w:rsid w:val="00EE0537"/>
    <w:rsid w:val="00EE1968"/>
    <w:rsid w:val="00EE3262"/>
    <w:rsid w:val="00EE3475"/>
    <w:rsid w:val="00EE4254"/>
    <w:rsid w:val="00EE47D7"/>
    <w:rsid w:val="00EE5719"/>
    <w:rsid w:val="00EE57FE"/>
    <w:rsid w:val="00EE7708"/>
    <w:rsid w:val="00EF07B0"/>
    <w:rsid w:val="00EF15EF"/>
    <w:rsid w:val="00EF17AE"/>
    <w:rsid w:val="00EF36D6"/>
    <w:rsid w:val="00EF416E"/>
    <w:rsid w:val="00EF5751"/>
    <w:rsid w:val="00EF5BDB"/>
    <w:rsid w:val="00EF67A2"/>
    <w:rsid w:val="00EF7FA0"/>
    <w:rsid w:val="00F00E6B"/>
    <w:rsid w:val="00F013D7"/>
    <w:rsid w:val="00F017C1"/>
    <w:rsid w:val="00F01949"/>
    <w:rsid w:val="00F035D5"/>
    <w:rsid w:val="00F038CA"/>
    <w:rsid w:val="00F0391B"/>
    <w:rsid w:val="00F05D84"/>
    <w:rsid w:val="00F06AB7"/>
    <w:rsid w:val="00F10E55"/>
    <w:rsid w:val="00F11E5F"/>
    <w:rsid w:val="00F13A2C"/>
    <w:rsid w:val="00F13FB3"/>
    <w:rsid w:val="00F14030"/>
    <w:rsid w:val="00F14588"/>
    <w:rsid w:val="00F14BF1"/>
    <w:rsid w:val="00F154A3"/>
    <w:rsid w:val="00F17157"/>
    <w:rsid w:val="00F171B8"/>
    <w:rsid w:val="00F2062D"/>
    <w:rsid w:val="00F207C6"/>
    <w:rsid w:val="00F2096E"/>
    <w:rsid w:val="00F21F9D"/>
    <w:rsid w:val="00F2200D"/>
    <w:rsid w:val="00F261AA"/>
    <w:rsid w:val="00F30493"/>
    <w:rsid w:val="00F32D37"/>
    <w:rsid w:val="00F33973"/>
    <w:rsid w:val="00F35247"/>
    <w:rsid w:val="00F365AD"/>
    <w:rsid w:val="00F3666D"/>
    <w:rsid w:val="00F36ABF"/>
    <w:rsid w:val="00F3791A"/>
    <w:rsid w:val="00F4177C"/>
    <w:rsid w:val="00F41A9C"/>
    <w:rsid w:val="00F42220"/>
    <w:rsid w:val="00F42B1B"/>
    <w:rsid w:val="00F45C3E"/>
    <w:rsid w:val="00F45FFC"/>
    <w:rsid w:val="00F462C0"/>
    <w:rsid w:val="00F46E3F"/>
    <w:rsid w:val="00F507D9"/>
    <w:rsid w:val="00F50A5D"/>
    <w:rsid w:val="00F50F9C"/>
    <w:rsid w:val="00F50FC7"/>
    <w:rsid w:val="00F51030"/>
    <w:rsid w:val="00F5160C"/>
    <w:rsid w:val="00F51767"/>
    <w:rsid w:val="00F52454"/>
    <w:rsid w:val="00F54D9E"/>
    <w:rsid w:val="00F550E2"/>
    <w:rsid w:val="00F56232"/>
    <w:rsid w:val="00F6318E"/>
    <w:rsid w:val="00F6435C"/>
    <w:rsid w:val="00F64841"/>
    <w:rsid w:val="00F6564A"/>
    <w:rsid w:val="00F665F2"/>
    <w:rsid w:val="00F66759"/>
    <w:rsid w:val="00F702BE"/>
    <w:rsid w:val="00F715E3"/>
    <w:rsid w:val="00F7184A"/>
    <w:rsid w:val="00F7208A"/>
    <w:rsid w:val="00F720F1"/>
    <w:rsid w:val="00F721DF"/>
    <w:rsid w:val="00F72432"/>
    <w:rsid w:val="00F738B0"/>
    <w:rsid w:val="00F73BAD"/>
    <w:rsid w:val="00F73DC4"/>
    <w:rsid w:val="00F75601"/>
    <w:rsid w:val="00F75730"/>
    <w:rsid w:val="00F82030"/>
    <w:rsid w:val="00F82760"/>
    <w:rsid w:val="00F82CF0"/>
    <w:rsid w:val="00F83CB9"/>
    <w:rsid w:val="00F83DAE"/>
    <w:rsid w:val="00F85ECD"/>
    <w:rsid w:val="00F862DA"/>
    <w:rsid w:val="00F86316"/>
    <w:rsid w:val="00F86B34"/>
    <w:rsid w:val="00F86BF2"/>
    <w:rsid w:val="00F9058F"/>
    <w:rsid w:val="00F913B5"/>
    <w:rsid w:val="00F9252F"/>
    <w:rsid w:val="00F9255C"/>
    <w:rsid w:val="00F952DC"/>
    <w:rsid w:val="00F95705"/>
    <w:rsid w:val="00F95C32"/>
    <w:rsid w:val="00F97D26"/>
    <w:rsid w:val="00FA1BB3"/>
    <w:rsid w:val="00FA32DC"/>
    <w:rsid w:val="00FA4700"/>
    <w:rsid w:val="00FA671B"/>
    <w:rsid w:val="00FA7D4E"/>
    <w:rsid w:val="00FB05F8"/>
    <w:rsid w:val="00FB2483"/>
    <w:rsid w:val="00FB3178"/>
    <w:rsid w:val="00FB4ECF"/>
    <w:rsid w:val="00FB6F37"/>
    <w:rsid w:val="00FB7566"/>
    <w:rsid w:val="00FC087D"/>
    <w:rsid w:val="00FC14D9"/>
    <w:rsid w:val="00FC1AAB"/>
    <w:rsid w:val="00FC230D"/>
    <w:rsid w:val="00FC38A9"/>
    <w:rsid w:val="00FC396D"/>
    <w:rsid w:val="00FC693B"/>
    <w:rsid w:val="00FD0719"/>
    <w:rsid w:val="00FD098D"/>
    <w:rsid w:val="00FD0E49"/>
    <w:rsid w:val="00FD15D5"/>
    <w:rsid w:val="00FD424D"/>
    <w:rsid w:val="00FD565A"/>
    <w:rsid w:val="00FD5C81"/>
    <w:rsid w:val="00FD5ED1"/>
    <w:rsid w:val="00FD60FC"/>
    <w:rsid w:val="00FD671D"/>
    <w:rsid w:val="00FD7391"/>
    <w:rsid w:val="00FE1A73"/>
    <w:rsid w:val="00FE2D54"/>
    <w:rsid w:val="00FE59EE"/>
    <w:rsid w:val="00FE70F8"/>
    <w:rsid w:val="00FF0615"/>
    <w:rsid w:val="00FF0E25"/>
    <w:rsid w:val="00FF0E8F"/>
    <w:rsid w:val="00FF0F44"/>
    <w:rsid w:val="00FF1F22"/>
    <w:rsid w:val="00FF2448"/>
    <w:rsid w:val="00FF3E12"/>
    <w:rsid w:val="00FF3F27"/>
    <w:rsid w:val="00FF4838"/>
    <w:rsid w:val="00FF6AE3"/>
    <w:rsid w:val="00FF6ED4"/>
    <w:rsid w:val="00FF74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BAD"/>
    <w:rPr>
      <w:rFonts w:ascii=".VnTime" w:hAnsi=".VnTime" w:cs=".VnTime"/>
      <w:sz w:val="28"/>
      <w:szCs w:val="28"/>
    </w:rPr>
  </w:style>
  <w:style w:type="paragraph" w:styleId="Heading1">
    <w:name w:val="heading 1"/>
    <w:basedOn w:val="Normal"/>
    <w:next w:val="Normal"/>
    <w:qFormat/>
    <w:rsid w:val="002E3A35"/>
    <w:pPr>
      <w:keepNext/>
      <w:outlineLvl w:val="0"/>
    </w:pPr>
    <w:rPr>
      <w:rFonts w:ascii=".VnTimeH" w:hAnsi=".VnTimeH" w:cs=".VnTimeH"/>
      <w:b/>
      <w:bCs/>
      <w:sz w:val="24"/>
      <w:szCs w:val="24"/>
    </w:rPr>
  </w:style>
  <w:style w:type="paragraph" w:styleId="Heading2">
    <w:name w:val="heading 2"/>
    <w:basedOn w:val="Normal"/>
    <w:next w:val="Normal"/>
    <w:link w:val="Heading2Char"/>
    <w:qFormat/>
    <w:rsid w:val="00403321"/>
    <w:pPr>
      <w:keepNext/>
      <w:jc w:val="center"/>
      <w:outlineLvl w:val="1"/>
    </w:pPr>
    <w:rPr>
      <w:rFonts w:cs="Times New Roman"/>
      <w:szCs w:val="20"/>
    </w:rPr>
  </w:style>
  <w:style w:type="paragraph" w:styleId="Heading4">
    <w:name w:val="heading 4"/>
    <w:basedOn w:val="Normal"/>
    <w:next w:val="Normal"/>
    <w:qFormat/>
    <w:rsid w:val="00403321"/>
    <w:pPr>
      <w:keepNext/>
      <w:jc w:val="center"/>
      <w:outlineLvl w:val="3"/>
    </w:pPr>
    <w:rPr>
      <w:rFonts w:cs="Times New Roman"/>
      <w:b/>
      <w:bCs/>
      <w:szCs w:val="24"/>
    </w:rPr>
  </w:style>
  <w:style w:type="paragraph" w:styleId="Heading6">
    <w:name w:val="heading 6"/>
    <w:basedOn w:val="Normal"/>
    <w:next w:val="Normal"/>
    <w:qFormat/>
    <w:rsid w:val="00024F0C"/>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E3A35"/>
    <w:pPr>
      <w:spacing w:before="120"/>
      <w:jc w:val="both"/>
    </w:pPr>
    <w:rPr>
      <w:rFonts w:cs="Times New Roman"/>
    </w:rPr>
  </w:style>
  <w:style w:type="paragraph" w:styleId="Header">
    <w:name w:val="header"/>
    <w:basedOn w:val="Normal"/>
    <w:rsid w:val="003A13D9"/>
    <w:pPr>
      <w:tabs>
        <w:tab w:val="center" w:pos="4320"/>
        <w:tab w:val="right" w:pos="8640"/>
      </w:tabs>
    </w:pPr>
  </w:style>
  <w:style w:type="paragraph" w:styleId="Footer">
    <w:name w:val="footer"/>
    <w:basedOn w:val="Normal"/>
    <w:rsid w:val="003A13D9"/>
    <w:pPr>
      <w:tabs>
        <w:tab w:val="center" w:pos="4320"/>
        <w:tab w:val="right" w:pos="8640"/>
      </w:tabs>
    </w:pPr>
  </w:style>
  <w:style w:type="paragraph" w:customStyle="1" w:styleId="CharCharChar">
    <w:name w:val="Char Char Char"/>
    <w:basedOn w:val="Normal"/>
    <w:rsid w:val="003A13D9"/>
    <w:pPr>
      <w:spacing w:after="160" w:line="240" w:lineRule="exact"/>
    </w:pPr>
    <w:rPr>
      <w:rFonts w:ascii="Tahoma" w:hAnsi="Tahoma" w:cs="Tahoma"/>
      <w:sz w:val="20"/>
      <w:szCs w:val="20"/>
    </w:rPr>
  </w:style>
  <w:style w:type="paragraph" w:styleId="NormalWeb">
    <w:name w:val="Normal (Web)"/>
    <w:basedOn w:val="Normal"/>
    <w:rsid w:val="0070736D"/>
    <w:pPr>
      <w:spacing w:before="100" w:beforeAutospacing="1" w:after="100" w:afterAutospacing="1"/>
    </w:pPr>
    <w:rPr>
      <w:rFonts w:ascii="Times New Roman" w:hAnsi="Times New Roman" w:cs="Times New Roman"/>
      <w:sz w:val="24"/>
      <w:szCs w:val="24"/>
    </w:rPr>
  </w:style>
  <w:style w:type="character" w:styleId="Strong">
    <w:name w:val="Strong"/>
    <w:qFormat/>
    <w:rsid w:val="0070736D"/>
    <w:rPr>
      <w:b/>
      <w:bCs/>
    </w:rPr>
  </w:style>
  <w:style w:type="paragraph" w:customStyle="1" w:styleId="Char">
    <w:name w:val="Char"/>
    <w:basedOn w:val="Normal"/>
    <w:rsid w:val="00F01949"/>
    <w:pPr>
      <w:spacing w:after="160" w:line="240" w:lineRule="exact"/>
    </w:pPr>
    <w:rPr>
      <w:rFonts w:ascii="Verdana" w:hAnsi="Verdana" w:cs="Times New Roman"/>
      <w:sz w:val="20"/>
      <w:szCs w:val="20"/>
    </w:rPr>
  </w:style>
  <w:style w:type="paragraph" w:styleId="BodyText2">
    <w:name w:val="Body Text 2"/>
    <w:basedOn w:val="Normal"/>
    <w:rsid w:val="00D21121"/>
    <w:pPr>
      <w:spacing w:after="120" w:line="480" w:lineRule="auto"/>
    </w:pPr>
  </w:style>
  <w:style w:type="paragraph" w:styleId="Title">
    <w:name w:val="Title"/>
    <w:basedOn w:val="Normal"/>
    <w:qFormat/>
    <w:rsid w:val="00D21121"/>
    <w:pPr>
      <w:jc w:val="center"/>
    </w:pPr>
    <w:rPr>
      <w:rFonts w:ascii=".VnTimeH" w:hAnsi=".VnTimeH" w:cs="Times New Roman"/>
      <w:b/>
      <w:szCs w:val="20"/>
    </w:rPr>
  </w:style>
  <w:style w:type="paragraph" w:customStyle="1" w:styleId="5">
    <w:name w:val="5"/>
    <w:basedOn w:val="Normal"/>
    <w:rsid w:val="00D21121"/>
    <w:pPr>
      <w:spacing w:before="360" w:line="288" w:lineRule="auto"/>
      <w:ind w:left="567" w:hanging="567"/>
      <w:jc w:val="both"/>
    </w:pPr>
    <w:rPr>
      <w:rFonts w:ascii=".VnCentury Schoolbook" w:hAnsi=".VnCentury Schoolbook" w:cs="Times New Roman"/>
      <w:sz w:val="20"/>
      <w:szCs w:val="20"/>
    </w:rPr>
  </w:style>
  <w:style w:type="table" w:styleId="TableGrid">
    <w:name w:val="Table Grid"/>
    <w:basedOn w:val="TableNormal"/>
    <w:rsid w:val="00FD5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F7FB4"/>
    <w:rPr>
      <w:color w:val="0000FF"/>
      <w:u w:val="single"/>
    </w:rPr>
  </w:style>
  <w:style w:type="character" w:styleId="CommentReference">
    <w:name w:val="annotation reference"/>
    <w:semiHidden/>
    <w:rsid w:val="008D215E"/>
    <w:rPr>
      <w:sz w:val="16"/>
      <w:szCs w:val="16"/>
    </w:rPr>
  </w:style>
  <w:style w:type="paragraph" w:styleId="CommentText">
    <w:name w:val="annotation text"/>
    <w:basedOn w:val="Normal"/>
    <w:semiHidden/>
    <w:rsid w:val="008D215E"/>
    <w:rPr>
      <w:sz w:val="20"/>
      <w:szCs w:val="20"/>
    </w:rPr>
  </w:style>
  <w:style w:type="paragraph" w:styleId="CommentSubject">
    <w:name w:val="annotation subject"/>
    <w:basedOn w:val="CommentText"/>
    <w:next w:val="CommentText"/>
    <w:semiHidden/>
    <w:rsid w:val="008D215E"/>
    <w:rPr>
      <w:b/>
      <w:bCs/>
    </w:rPr>
  </w:style>
  <w:style w:type="paragraph" w:styleId="BalloonText">
    <w:name w:val="Balloon Text"/>
    <w:basedOn w:val="Normal"/>
    <w:semiHidden/>
    <w:rsid w:val="008D215E"/>
    <w:rPr>
      <w:rFonts w:ascii="Tahoma" w:hAnsi="Tahoma" w:cs="Tahoma"/>
      <w:sz w:val="16"/>
      <w:szCs w:val="16"/>
    </w:rPr>
  </w:style>
  <w:style w:type="paragraph" w:customStyle="1" w:styleId="CharCharChar0">
    <w:name w:val="Char Char Char"/>
    <w:basedOn w:val="Normal"/>
    <w:next w:val="Normal"/>
    <w:autoRedefine/>
    <w:semiHidden/>
    <w:rsid w:val="00FD424D"/>
    <w:pPr>
      <w:spacing w:before="120" w:after="120" w:line="312" w:lineRule="auto"/>
    </w:pPr>
    <w:rPr>
      <w:rFonts w:ascii="Times New Roman" w:hAnsi="Times New Roman" w:cs="Times New Roman"/>
    </w:rPr>
  </w:style>
  <w:style w:type="character" w:styleId="PageNumber">
    <w:name w:val="page number"/>
    <w:basedOn w:val="DefaultParagraphFont"/>
    <w:rsid w:val="00730F1B"/>
  </w:style>
  <w:style w:type="character" w:customStyle="1" w:styleId="BodyText3Char">
    <w:name w:val="Body Text 3 Char"/>
    <w:link w:val="BodyText3"/>
    <w:rsid w:val="00707F0B"/>
    <w:rPr>
      <w:rFonts w:ascii=".VnTime" w:hAnsi=".VnTime" w:cs=".VnTime"/>
      <w:sz w:val="28"/>
      <w:szCs w:val="28"/>
    </w:rPr>
  </w:style>
  <w:style w:type="paragraph" w:styleId="ListParagraph">
    <w:name w:val="List Paragraph"/>
    <w:basedOn w:val="Normal"/>
    <w:uiPriority w:val="34"/>
    <w:qFormat/>
    <w:rsid w:val="00813C9E"/>
    <w:pPr>
      <w:ind w:left="720"/>
      <w:contextualSpacing/>
    </w:pPr>
  </w:style>
  <w:style w:type="paragraph" w:customStyle="1" w:styleId="Char0">
    <w:name w:val="Char"/>
    <w:basedOn w:val="Normal"/>
    <w:rsid w:val="00DB720A"/>
    <w:pPr>
      <w:spacing w:after="160" w:line="240" w:lineRule="exact"/>
    </w:pPr>
    <w:rPr>
      <w:rFonts w:ascii="Verdana" w:hAnsi="Verdana" w:cs="Times New Roman"/>
      <w:sz w:val="20"/>
      <w:szCs w:val="20"/>
    </w:rPr>
  </w:style>
  <w:style w:type="character" w:customStyle="1" w:styleId="Heading2Char">
    <w:name w:val="Heading 2 Char"/>
    <w:link w:val="Heading2"/>
    <w:rsid w:val="00DB720A"/>
    <w:rPr>
      <w:rFonts w:ascii=".VnTime" w:hAnsi=".VnTime"/>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6268">
      <w:bodyDiv w:val="1"/>
      <w:marLeft w:val="0"/>
      <w:marRight w:val="0"/>
      <w:marTop w:val="0"/>
      <w:marBottom w:val="0"/>
      <w:divBdr>
        <w:top w:val="none" w:sz="0" w:space="0" w:color="auto"/>
        <w:left w:val="none" w:sz="0" w:space="0" w:color="auto"/>
        <w:bottom w:val="none" w:sz="0" w:space="0" w:color="auto"/>
        <w:right w:val="none" w:sz="0" w:space="0" w:color="auto"/>
      </w:divBdr>
    </w:div>
    <w:div w:id="60759813">
      <w:bodyDiv w:val="1"/>
      <w:marLeft w:val="0"/>
      <w:marRight w:val="0"/>
      <w:marTop w:val="0"/>
      <w:marBottom w:val="0"/>
      <w:divBdr>
        <w:top w:val="none" w:sz="0" w:space="0" w:color="auto"/>
        <w:left w:val="none" w:sz="0" w:space="0" w:color="auto"/>
        <w:bottom w:val="none" w:sz="0" w:space="0" w:color="auto"/>
        <w:right w:val="none" w:sz="0" w:space="0" w:color="auto"/>
      </w:divBdr>
    </w:div>
    <w:div w:id="91096131">
      <w:bodyDiv w:val="1"/>
      <w:marLeft w:val="0"/>
      <w:marRight w:val="0"/>
      <w:marTop w:val="0"/>
      <w:marBottom w:val="0"/>
      <w:divBdr>
        <w:top w:val="none" w:sz="0" w:space="0" w:color="auto"/>
        <w:left w:val="none" w:sz="0" w:space="0" w:color="auto"/>
        <w:bottom w:val="none" w:sz="0" w:space="0" w:color="auto"/>
        <w:right w:val="none" w:sz="0" w:space="0" w:color="auto"/>
      </w:divBdr>
    </w:div>
    <w:div w:id="100105606">
      <w:bodyDiv w:val="1"/>
      <w:marLeft w:val="0"/>
      <w:marRight w:val="0"/>
      <w:marTop w:val="0"/>
      <w:marBottom w:val="0"/>
      <w:divBdr>
        <w:top w:val="none" w:sz="0" w:space="0" w:color="auto"/>
        <w:left w:val="none" w:sz="0" w:space="0" w:color="auto"/>
        <w:bottom w:val="none" w:sz="0" w:space="0" w:color="auto"/>
        <w:right w:val="none" w:sz="0" w:space="0" w:color="auto"/>
      </w:divBdr>
    </w:div>
    <w:div w:id="202326385">
      <w:bodyDiv w:val="1"/>
      <w:marLeft w:val="0"/>
      <w:marRight w:val="0"/>
      <w:marTop w:val="0"/>
      <w:marBottom w:val="0"/>
      <w:divBdr>
        <w:top w:val="none" w:sz="0" w:space="0" w:color="auto"/>
        <w:left w:val="none" w:sz="0" w:space="0" w:color="auto"/>
        <w:bottom w:val="none" w:sz="0" w:space="0" w:color="auto"/>
        <w:right w:val="none" w:sz="0" w:space="0" w:color="auto"/>
      </w:divBdr>
    </w:div>
    <w:div w:id="211043075">
      <w:bodyDiv w:val="1"/>
      <w:marLeft w:val="0"/>
      <w:marRight w:val="0"/>
      <w:marTop w:val="0"/>
      <w:marBottom w:val="0"/>
      <w:divBdr>
        <w:top w:val="none" w:sz="0" w:space="0" w:color="auto"/>
        <w:left w:val="none" w:sz="0" w:space="0" w:color="auto"/>
        <w:bottom w:val="none" w:sz="0" w:space="0" w:color="auto"/>
        <w:right w:val="none" w:sz="0" w:space="0" w:color="auto"/>
      </w:divBdr>
    </w:div>
    <w:div w:id="241839202">
      <w:bodyDiv w:val="1"/>
      <w:marLeft w:val="0"/>
      <w:marRight w:val="0"/>
      <w:marTop w:val="0"/>
      <w:marBottom w:val="0"/>
      <w:divBdr>
        <w:top w:val="none" w:sz="0" w:space="0" w:color="auto"/>
        <w:left w:val="none" w:sz="0" w:space="0" w:color="auto"/>
        <w:bottom w:val="none" w:sz="0" w:space="0" w:color="auto"/>
        <w:right w:val="none" w:sz="0" w:space="0" w:color="auto"/>
      </w:divBdr>
    </w:div>
    <w:div w:id="269700220">
      <w:bodyDiv w:val="1"/>
      <w:marLeft w:val="0"/>
      <w:marRight w:val="0"/>
      <w:marTop w:val="0"/>
      <w:marBottom w:val="0"/>
      <w:divBdr>
        <w:top w:val="none" w:sz="0" w:space="0" w:color="auto"/>
        <w:left w:val="none" w:sz="0" w:space="0" w:color="auto"/>
        <w:bottom w:val="none" w:sz="0" w:space="0" w:color="auto"/>
        <w:right w:val="none" w:sz="0" w:space="0" w:color="auto"/>
      </w:divBdr>
    </w:div>
    <w:div w:id="282657939">
      <w:bodyDiv w:val="1"/>
      <w:marLeft w:val="0"/>
      <w:marRight w:val="0"/>
      <w:marTop w:val="0"/>
      <w:marBottom w:val="0"/>
      <w:divBdr>
        <w:top w:val="none" w:sz="0" w:space="0" w:color="auto"/>
        <w:left w:val="none" w:sz="0" w:space="0" w:color="auto"/>
        <w:bottom w:val="none" w:sz="0" w:space="0" w:color="auto"/>
        <w:right w:val="none" w:sz="0" w:space="0" w:color="auto"/>
      </w:divBdr>
    </w:div>
    <w:div w:id="366221268">
      <w:bodyDiv w:val="1"/>
      <w:marLeft w:val="0"/>
      <w:marRight w:val="0"/>
      <w:marTop w:val="0"/>
      <w:marBottom w:val="0"/>
      <w:divBdr>
        <w:top w:val="none" w:sz="0" w:space="0" w:color="auto"/>
        <w:left w:val="none" w:sz="0" w:space="0" w:color="auto"/>
        <w:bottom w:val="none" w:sz="0" w:space="0" w:color="auto"/>
        <w:right w:val="none" w:sz="0" w:space="0" w:color="auto"/>
      </w:divBdr>
    </w:div>
    <w:div w:id="420377910">
      <w:bodyDiv w:val="1"/>
      <w:marLeft w:val="0"/>
      <w:marRight w:val="0"/>
      <w:marTop w:val="0"/>
      <w:marBottom w:val="0"/>
      <w:divBdr>
        <w:top w:val="none" w:sz="0" w:space="0" w:color="auto"/>
        <w:left w:val="none" w:sz="0" w:space="0" w:color="auto"/>
        <w:bottom w:val="none" w:sz="0" w:space="0" w:color="auto"/>
        <w:right w:val="none" w:sz="0" w:space="0" w:color="auto"/>
      </w:divBdr>
    </w:div>
    <w:div w:id="605037254">
      <w:bodyDiv w:val="1"/>
      <w:marLeft w:val="0"/>
      <w:marRight w:val="0"/>
      <w:marTop w:val="0"/>
      <w:marBottom w:val="0"/>
      <w:divBdr>
        <w:top w:val="none" w:sz="0" w:space="0" w:color="auto"/>
        <w:left w:val="none" w:sz="0" w:space="0" w:color="auto"/>
        <w:bottom w:val="none" w:sz="0" w:space="0" w:color="auto"/>
        <w:right w:val="none" w:sz="0" w:space="0" w:color="auto"/>
      </w:divBdr>
    </w:div>
    <w:div w:id="659580394">
      <w:bodyDiv w:val="1"/>
      <w:marLeft w:val="0"/>
      <w:marRight w:val="0"/>
      <w:marTop w:val="0"/>
      <w:marBottom w:val="0"/>
      <w:divBdr>
        <w:top w:val="none" w:sz="0" w:space="0" w:color="auto"/>
        <w:left w:val="none" w:sz="0" w:space="0" w:color="auto"/>
        <w:bottom w:val="none" w:sz="0" w:space="0" w:color="auto"/>
        <w:right w:val="none" w:sz="0" w:space="0" w:color="auto"/>
      </w:divBdr>
    </w:div>
    <w:div w:id="709308513">
      <w:bodyDiv w:val="1"/>
      <w:marLeft w:val="0"/>
      <w:marRight w:val="0"/>
      <w:marTop w:val="0"/>
      <w:marBottom w:val="0"/>
      <w:divBdr>
        <w:top w:val="none" w:sz="0" w:space="0" w:color="auto"/>
        <w:left w:val="none" w:sz="0" w:space="0" w:color="auto"/>
        <w:bottom w:val="none" w:sz="0" w:space="0" w:color="auto"/>
        <w:right w:val="none" w:sz="0" w:space="0" w:color="auto"/>
      </w:divBdr>
    </w:div>
    <w:div w:id="726611168">
      <w:bodyDiv w:val="1"/>
      <w:marLeft w:val="0"/>
      <w:marRight w:val="0"/>
      <w:marTop w:val="0"/>
      <w:marBottom w:val="0"/>
      <w:divBdr>
        <w:top w:val="none" w:sz="0" w:space="0" w:color="auto"/>
        <w:left w:val="none" w:sz="0" w:space="0" w:color="auto"/>
        <w:bottom w:val="none" w:sz="0" w:space="0" w:color="auto"/>
        <w:right w:val="none" w:sz="0" w:space="0" w:color="auto"/>
      </w:divBdr>
    </w:div>
    <w:div w:id="788167576">
      <w:bodyDiv w:val="1"/>
      <w:marLeft w:val="0"/>
      <w:marRight w:val="0"/>
      <w:marTop w:val="0"/>
      <w:marBottom w:val="0"/>
      <w:divBdr>
        <w:top w:val="none" w:sz="0" w:space="0" w:color="auto"/>
        <w:left w:val="none" w:sz="0" w:space="0" w:color="auto"/>
        <w:bottom w:val="none" w:sz="0" w:space="0" w:color="auto"/>
        <w:right w:val="none" w:sz="0" w:space="0" w:color="auto"/>
      </w:divBdr>
    </w:div>
    <w:div w:id="810826916">
      <w:bodyDiv w:val="1"/>
      <w:marLeft w:val="0"/>
      <w:marRight w:val="0"/>
      <w:marTop w:val="0"/>
      <w:marBottom w:val="0"/>
      <w:divBdr>
        <w:top w:val="none" w:sz="0" w:space="0" w:color="auto"/>
        <w:left w:val="none" w:sz="0" w:space="0" w:color="auto"/>
        <w:bottom w:val="none" w:sz="0" w:space="0" w:color="auto"/>
        <w:right w:val="none" w:sz="0" w:space="0" w:color="auto"/>
      </w:divBdr>
    </w:div>
    <w:div w:id="932277425">
      <w:bodyDiv w:val="1"/>
      <w:marLeft w:val="0"/>
      <w:marRight w:val="0"/>
      <w:marTop w:val="0"/>
      <w:marBottom w:val="0"/>
      <w:divBdr>
        <w:top w:val="none" w:sz="0" w:space="0" w:color="auto"/>
        <w:left w:val="none" w:sz="0" w:space="0" w:color="auto"/>
        <w:bottom w:val="none" w:sz="0" w:space="0" w:color="auto"/>
        <w:right w:val="none" w:sz="0" w:space="0" w:color="auto"/>
      </w:divBdr>
    </w:div>
    <w:div w:id="955676519">
      <w:bodyDiv w:val="1"/>
      <w:marLeft w:val="0"/>
      <w:marRight w:val="0"/>
      <w:marTop w:val="0"/>
      <w:marBottom w:val="0"/>
      <w:divBdr>
        <w:top w:val="none" w:sz="0" w:space="0" w:color="auto"/>
        <w:left w:val="none" w:sz="0" w:space="0" w:color="auto"/>
        <w:bottom w:val="none" w:sz="0" w:space="0" w:color="auto"/>
        <w:right w:val="none" w:sz="0" w:space="0" w:color="auto"/>
      </w:divBdr>
    </w:div>
    <w:div w:id="981036832">
      <w:bodyDiv w:val="1"/>
      <w:marLeft w:val="0"/>
      <w:marRight w:val="0"/>
      <w:marTop w:val="0"/>
      <w:marBottom w:val="0"/>
      <w:divBdr>
        <w:top w:val="none" w:sz="0" w:space="0" w:color="auto"/>
        <w:left w:val="none" w:sz="0" w:space="0" w:color="auto"/>
        <w:bottom w:val="none" w:sz="0" w:space="0" w:color="auto"/>
        <w:right w:val="none" w:sz="0" w:space="0" w:color="auto"/>
      </w:divBdr>
    </w:div>
    <w:div w:id="996616743">
      <w:bodyDiv w:val="1"/>
      <w:marLeft w:val="0"/>
      <w:marRight w:val="0"/>
      <w:marTop w:val="0"/>
      <w:marBottom w:val="0"/>
      <w:divBdr>
        <w:top w:val="none" w:sz="0" w:space="0" w:color="auto"/>
        <w:left w:val="none" w:sz="0" w:space="0" w:color="auto"/>
        <w:bottom w:val="none" w:sz="0" w:space="0" w:color="auto"/>
        <w:right w:val="none" w:sz="0" w:space="0" w:color="auto"/>
      </w:divBdr>
    </w:div>
    <w:div w:id="1012151384">
      <w:bodyDiv w:val="1"/>
      <w:marLeft w:val="0"/>
      <w:marRight w:val="0"/>
      <w:marTop w:val="0"/>
      <w:marBottom w:val="0"/>
      <w:divBdr>
        <w:top w:val="none" w:sz="0" w:space="0" w:color="auto"/>
        <w:left w:val="none" w:sz="0" w:space="0" w:color="auto"/>
        <w:bottom w:val="none" w:sz="0" w:space="0" w:color="auto"/>
        <w:right w:val="none" w:sz="0" w:space="0" w:color="auto"/>
      </w:divBdr>
    </w:div>
    <w:div w:id="1021980099">
      <w:bodyDiv w:val="1"/>
      <w:marLeft w:val="0"/>
      <w:marRight w:val="0"/>
      <w:marTop w:val="0"/>
      <w:marBottom w:val="0"/>
      <w:divBdr>
        <w:top w:val="none" w:sz="0" w:space="0" w:color="auto"/>
        <w:left w:val="none" w:sz="0" w:space="0" w:color="auto"/>
        <w:bottom w:val="none" w:sz="0" w:space="0" w:color="auto"/>
        <w:right w:val="none" w:sz="0" w:space="0" w:color="auto"/>
      </w:divBdr>
    </w:div>
    <w:div w:id="1058094397">
      <w:bodyDiv w:val="1"/>
      <w:marLeft w:val="0"/>
      <w:marRight w:val="0"/>
      <w:marTop w:val="0"/>
      <w:marBottom w:val="0"/>
      <w:divBdr>
        <w:top w:val="none" w:sz="0" w:space="0" w:color="auto"/>
        <w:left w:val="none" w:sz="0" w:space="0" w:color="auto"/>
        <w:bottom w:val="none" w:sz="0" w:space="0" w:color="auto"/>
        <w:right w:val="none" w:sz="0" w:space="0" w:color="auto"/>
      </w:divBdr>
    </w:div>
    <w:div w:id="1063912445">
      <w:bodyDiv w:val="1"/>
      <w:marLeft w:val="0"/>
      <w:marRight w:val="0"/>
      <w:marTop w:val="0"/>
      <w:marBottom w:val="0"/>
      <w:divBdr>
        <w:top w:val="none" w:sz="0" w:space="0" w:color="auto"/>
        <w:left w:val="none" w:sz="0" w:space="0" w:color="auto"/>
        <w:bottom w:val="none" w:sz="0" w:space="0" w:color="auto"/>
        <w:right w:val="none" w:sz="0" w:space="0" w:color="auto"/>
      </w:divBdr>
    </w:div>
    <w:div w:id="1065109815">
      <w:bodyDiv w:val="1"/>
      <w:marLeft w:val="0"/>
      <w:marRight w:val="0"/>
      <w:marTop w:val="0"/>
      <w:marBottom w:val="0"/>
      <w:divBdr>
        <w:top w:val="none" w:sz="0" w:space="0" w:color="auto"/>
        <w:left w:val="none" w:sz="0" w:space="0" w:color="auto"/>
        <w:bottom w:val="none" w:sz="0" w:space="0" w:color="auto"/>
        <w:right w:val="none" w:sz="0" w:space="0" w:color="auto"/>
      </w:divBdr>
    </w:div>
    <w:div w:id="1089542873">
      <w:bodyDiv w:val="1"/>
      <w:marLeft w:val="0"/>
      <w:marRight w:val="0"/>
      <w:marTop w:val="0"/>
      <w:marBottom w:val="0"/>
      <w:divBdr>
        <w:top w:val="none" w:sz="0" w:space="0" w:color="auto"/>
        <w:left w:val="none" w:sz="0" w:space="0" w:color="auto"/>
        <w:bottom w:val="none" w:sz="0" w:space="0" w:color="auto"/>
        <w:right w:val="none" w:sz="0" w:space="0" w:color="auto"/>
      </w:divBdr>
    </w:div>
    <w:div w:id="1176765377">
      <w:bodyDiv w:val="1"/>
      <w:marLeft w:val="0"/>
      <w:marRight w:val="0"/>
      <w:marTop w:val="0"/>
      <w:marBottom w:val="0"/>
      <w:divBdr>
        <w:top w:val="none" w:sz="0" w:space="0" w:color="auto"/>
        <w:left w:val="none" w:sz="0" w:space="0" w:color="auto"/>
        <w:bottom w:val="none" w:sz="0" w:space="0" w:color="auto"/>
        <w:right w:val="none" w:sz="0" w:space="0" w:color="auto"/>
      </w:divBdr>
    </w:div>
    <w:div w:id="1211917638">
      <w:bodyDiv w:val="1"/>
      <w:marLeft w:val="0"/>
      <w:marRight w:val="0"/>
      <w:marTop w:val="0"/>
      <w:marBottom w:val="0"/>
      <w:divBdr>
        <w:top w:val="none" w:sz="0" w:space="0" w:color="auto"/>
        <w:left w:val="none" w:sz="0" w:space="0" w:color="auto"/>
        <w:bottom w:val="none" w:sz="0" w:space="0" w:color="auto"/>
        <w:right w:val="none" w:sz="0" w:space="0" w:color="auto"/>
      </w:divBdr>
    </w:div>
    <w:div w:id="1238828386">
      <w:bodyDiv w:val="1"/>
      <w:marLeft w:val="0"/>
      <w:marRight w:val="0"/>
      <w:marTop w:val="0"/>
      <w:marBottom w:val="0"/>
      <w:divBdr>
        <w:top w:val="none" w:sz="0" w:space="0" w:color="auto"/>
        <w:left w:val="none" w:sz="0" w:space="0" w:color="auto"/>
        <w:bottom w:val="none" w:sz="0" w:space="0" w:color="auto"/>
        <w:right w:val="none" w:sz="0" w:space="0" w:color="auto"/>
      </w:divBdr>
    </w:div>
    <w:div w:id="1255482141">
      <w:bodyDiv w:val="1"/>
      <w:marLeft w:val="0"/>
      <w:marRight w:val="0"/>
      <w:marTop w:val="0"/>
      <w:marBottom w:val="0"/>
      <w:divBdr>
        <w:top w:val="none" w:sz="0" w:space="0" w:color="auto"/>
        <w:left w:val="none" w:sz="0" w:space="0" w:color="auto"/>
        <w:bottom w:val="none" w:sz="0" w:space="0" w:color="auto"/>
        <w:right w:val="none" w:sz="0" w:space="0" w:color="auto"/>
      </w:divBdr>
    </w:div>
    <w:div w:id="1265576246">
      <w:bodyDiv w:val="1"/>
      <w:marLeft w:val="0"/>
      <w:marRight w:val="0"/>
      <w:marTop w:val="0"/>
      <w:marBottom w:val="0"/>
      <w:divBdr>
        <w:top w:val="none" w:sz="0" w:space="0" w:color="auto"/>
        <w:left w:val="none" w:sz="0" w:space="0" w:color="auto"/>
        <w:bottom w:val="none" w:sz="0" w:space="0" w:color="auto"/>
        <w:right w:val="none" w:sz="0" w:space="0" w:color="auto"/>
      </w:divBdr>
    </w:div>
    <w:div w:id="1268778699">
      <w:bodyDiv w:val="1"/>
      <w:marLeft w:val="0"/>
      <w:marRight w:val="0"/>
      <w:marTop w:val="0"/>
      <w:marBottom w:val="0"/>
      <w:divBdr>
        <w:top w:val="none" w:sz="0" w:space="0" w:color="auto"/>
        <w:left w:val="none" w:sz="0" w:space="0" w:color="auto"/>
        <w:bottom w:val="none" w:sz="0" w:space="0" w:color="auto"/>
        <w:right w:val="none" w:sz="0" w:space="0" w:color="auto"/>
      </w:divBdr>
    </w:div>
    <w:div w:id="1271232209">
      <w:bodyDiv w:val="1"/>
      <w:marLeft w:val="0"/>
      <w:marRight w:val="0"/>
      <w:marTop w:val="0"/>
      <w:marBottom w:val="0"/>
      <w:divBdr>
        <w:top w:val="none" w:sz="0" w:space="0" w:color="auto"/>
        <w:left w:val="none" w:sz="0" w:space="0" w:color="auto"/>
        <w:bottom w:val="none" w:sz="0" w:space="0" w:color="auto"/>
        <w:right w:val="none" w:sz="0" w:space="0" w:color="auto"/>
      </w:divBdr>
    </w:div>
    <w:div w:id="1320695488">
      <w:bodyDiv w:val="1"/>
      <w:marLeft w:val="0"/>
      <w:marRight w:val="0"/>
      <w:marTop w:val="0"/>
      <w:marBottom w:val="0"/>
      <w:divBdr>
        <w:top w:val="none" w:sz="0" w:space="0" w:color="auto"/>
        <w:left w:val="none" w:sz="0" w:space="0" w:color="auto"/>
        <w:bottom w:val="none" w:sz="0" w:space="0" w:color="auto"/>
        <w:right w:val="none" w:sz="0" w:space="0" w:color="auto"/>
      </w:divBdr>
    </w:div>
    <w:div w:id="1356493040">
      <w:bodyDiv w:val="1"/>
      <w:marLeft w:val="0"/>
      <w:marRight w:val="0"/>
      <w:marTop w:val="0"/>
      <w:marBottom w:val="0"/>
      <w:divBdr>
        <w:top w:val="none" w:sz="0" w:space="0" w:color="auto"/>
        <w:left w:val="none" w:sz="0" w:space="0" w:color="auto"/>
        <w:bottom w:val="none" w:sz="0" w:space="0" w:color="auto"/>
        <w:right w:val="none" w:sz="0" w:space="0" w:color="auto"/>
      </w:divBdr>
    </w:div>
    <w:div w:id="1373651935">
      <w:bodyDiv w:val="1"/>
      <w:marLeft w:val="0"/>
      <w:marRight w:val="0"/>
      <w:marTop w:val="0"/>
      <w:marBottom w:val="0"/>
      <w:divBdr>
        <w:top w:val="none" w:sz="0" w:space="0" w:color="auto"/>
        <w:left w:val="none" w:sz="0" w:space="0" w:color="auto"/>
        <w:bottom w:val="none" w:sz="0" w:space="0" w:color="auto"/>
        <w:right w:val="none" w:sz="0" w:space="0" w:color="auto"/>
      </w:divBdr>
    </w:div>
    <w:div w:id="1409772064">
      <w:bodyDiv w:val="1"/>
      <w:marLeft w:val="0"/>
      <w:marRight w:val="0"/>
      <w:marTop w:val="0"/>
      <w:marBottom w:val="0"/>
      <w:divBdr>
        <w:top w:val="none" w:sz="0" w:space="0" w:color="auto"/>
        <w:left w:val="none" w:sz="0" w:space="0" w:color="auto"/>
        <w:bottom w:val="none" w:sz="0" w:space="0" w:color="auto"/>
        <w:right w:val="none" w:sz="0" w:space="0" w:color="auto"/>
      </w:divBdr>
    </w:div>
    <w:div w:id="1458529821">
      <w:bodyDiv w:val="1"/>
      <w:marLeft w:val="0"/>
      <w:marRight w:val="0"/>
      <w:marTop w:val="0"/>
      <w:marBottom w:val="0"/>
      <w:divBdr>
        <w:top w:val="none" w:sz="0" w:space="0" w:color="auto"/>
        <w:left w:val="none" w:sz="0" w:space="0" w:color="auto"/>
        <w:bottom w:val="none" w:sz="0" w:space="0" w:color="auto"/>
        <w:right w:val="none" w:sz="0" w:space="0" w:color="auto"/>
      </w:divBdr>
    </w:div>
    <w:div w:id="1484614642">
      <w:bodyDiv w:val="1"/>
      <w:marLeft w:val="0"/>
      <w:marRight w:val="0"/>
      <w:marTop w:val="0"/>
      <w:marBottom w:val="0"/>
      <w:divBdr>
        <w:top w:val="none" w:sz="0" w:space="0" w:color="auto"/>
        <w:left w:val="none" w:sz="0" w:space="0" w:color="auto"/>
        <w:bottom w:val="none" w:sz="0" w:space="0" w:color="auto"/>
        <w:right w:val="none" w:sz="0" w:space="0" w:color="auto"/>
      </w:divBdr>
      <w:divsChild>
        <w:div w:id="1331445681">
          <w:marLeft w:val="0"/>
          <w:marRight w:val="0"/>
          <w:marTop w:val="0"/>
          <w:marBottom w:val="0"/>
          <w:divBdr>
            <w:top w:val="none" w:sz="0" w:space="0" w:color="auto"/>
            <w:left w:val="none" w:sz="0" w:space="0" w:color="auto"/>
            <w:bottom w:val="none" w:sz="0" w:space="0" w:color="auto"/>
            <w:right w:val="none" w:sz="0" w:space="0" w:color="auto"/>
          </w:divBdr>
        </w:div>
        <w:div w:id="1440183119">
          <w:marLeft w:val="0"/>
          <w:marRight w:val="0"/>
          <w:marTop w:val="0"/>
          <w:marBottom w:val="0"/>
          <w:divBdr>
            <w:top w:val="none" w:sz="0" w:space="0" w:color="auto"/>
            <w:left w:val="none" w:sz="0" w:space="0" w:color="auto"/>
            <w:bottom w:val="none" w:sz="0" w:space="0" w:color="auto"/>
            <w:right w:val="none" w:sz="0" w:space="0" w:color="auto"/>
          </w:divBdr>
          <w:divsChild>
            <w:div w:id="69088586">
              <w:marLeft w:val="0"/>
              <w:marRight w:val="0"/>
              <w:marTop w:val="0"/>
              <w:marBottom w:val="0"/>
              <w:divBdr>
                <w:top w:val="none" w:sz="0" w:space="0" w:color="auto"/>
                <w:left w:val="none" w:sz="0" w:space="0" w:color="auto"/>
                <w:bottom w:val="none" w:sz="0" w:space="0" w:color="auto"/>
                <w:right w:val="none" w:sz="0" w:space="0" w:color="auto"/>
              </w:divBdr>
            </w:div>
            <w:div w:id="210688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04311">
      <w:bodyDiv w:val="1"/>
      <w:marLeft w:val="0"/>
      <w:marRight w:val="0"/>
      <w:marTop w:val="0"/>
      <w:marBottom w:val="0"/>
      <w:divBdr>
        <w:top w:val="none" w:sz="0" w:space="0" w:color="auto"/>
        <w:left w:val="none" w:sz="0" w:space="0" w:color="auto"/>
        <w:bottom w:val="none" w:sz="0" w:space="0" w:color="auto"/>
        <w:right w:val="none" w:sz="0" w:space="0" w:color="auto"/>
      </w:divBdr>
    </w:div>
    <w:div w:id="1542356065">
      <w:bodyDiv w:val="1"/>
      <w:marLeft w:val="0"/>
      <w:marRight w:val="0"/>
      <w:marTop w:val="0"/>
      <w:marBottom w:val="0"/>
      <w:divBdr>
        <w:top w:val="none" w:sz="0" w:space="0" w:color="auto"/>
        <w:left w:val="none" w:sz="0" w:space="0" w:color="auto"/>
        <w:bottom w:val="none" w:sz="0" w:space="0" w:color="auto"/>
        <w:right w:val="none" w:sz="0" w:space="0" w:color="auto"/>
      </w:divBdr>
    </w:div>
    <w:div w:id="1595749366">
      <w:bodyDiv w:val="1"/>
      <w:marLeft w:val="0"/>
      <w:marRight w:val="0"/>
      <w:marTop w:val="0"/>
      <w:marBottom w:val="0"/>
      <w:divBdr>
        <w:top w:val="none" w:sz="0" w:space="0" w:color="auto"/>
        <w:left w:val="none" w:sz="0" w:space="0" w:color="auto"/>
        <w:bottom w:val="none" w:sz="0" w:space="0" w:color="auto"/>
        <w:right w:val="none" w:sz="0" w:space="0" w:color="auto"/>
      </w:divBdr>
    </w:div>
    <w:div w:id="1608152694">
      <w:bodyDiv w:val="1"/>
      <w:marLeft w:val="0"/>
      <w:marRight w:val="0"/>
      <w:marTop w:val="0"/>
      <w:marBottom w:val="0"/>
      <w:divBdr>
        <w:top w:val="none" w:sz="0" w:space="0" w:color="auto"/>
        <w:left w:val="none" w:sz="0" w:space="0" w:color="auto"/>
        <w:bottom w:val="none" w:sz="0" w:space="0" w:color="auto"/>
        <w:right w:val="none" w:sz="0" w:space="0" w:color="auto"/>
      </w:divBdr>
    </w:div>
    <w:div w:id="1642153124">
      <w:bodyDiv w:val="1"/>
      <w:marLeft w:val="0"/>
      <w:marRight w:val="0"/>
      <w:marTop w:val="0"/>
      <w:marBottom w:val="0"/>
      <w:divBdr>
        <w:top w:val="none" w:sz="0" w:space="0" w:color="auto"/>
        <w:left w:val="none" w:sz="0" w:space="0" w:color="auto"/>
        <w:bottom w:val="none" w:sz="0" w:space="0" w:color="auto"/>
        <w:right w:val="none" w:sz="0" w:space="0" w:color="auto"/>
      </w:divBdr>
    </w:div>
    <w:div w:id="1643079808">
      <w:bodyDiv w:val="1"/>
      <w:marLeft w:val="0"/>
      <w:marRight w:val="0"/>
      <w:marTop w:val="0"/>
      <w:marBottom w:val="0"/>
      <w:divBdr>
        <w:top w:val="none" w:sz="0" w:space="0" w:color="auto"/>
        <w:left w:val="none" w:sz="0" w:space="0" w:color="auto"/>
        <w:bottom w:val="none" w:sz="0" w:space="0" w:color="auto"/>
        <w:right w:val="none" w:sz="0" w:space="0" w:color="auto"/>
      </w:divBdr>
    </w:div>
    <w:div w:id="1649281317">
      <w:bodyDiv w:val="1"/>
      <w:marLeft w:val="0"/>
      <w:marRight w:val="0"/>
      <w:marTop w:val="0"/>
      <w:marBottom w:val="0"/>
      <w:divBdr>
        <w:top w:val="none" w:sz="0" w:space="0" w:color="auto"/>
        <w:left w:val="none" w:sz="0" w:space="0" w:color="auto"/>
        <w:bottom w:val="none" w:sz="0" w:space="0" w:color="auto"/>
        <w:right w:val="none" w:sz="0" w:space="0" w:color="auto"/>
      </w:divBdr>
    </w:div>
    <w:div w:id="1678773322">
      <w:bodyDiv w:val="1"/>
      <w:marLeft w:val="0"/>
      <w:marRight w:val="0"/>
      <w:marTop w:val="0"/>
      <w:marBottom w:val="0"/>
      <w:divBdr>
        <w:top w:val="none" w:sz="0" w:space="0" w:color="auto"/>
        <w:left w:val="none" w:sz="0" w:space="0" w:color="auto"/>
        <w:bottom w:val="none" w:sz="0" w:space="0" w:color="auto"/>
        <w:right w:val="none" w:sz="0" w:space="0" w:color="auto"/>
      </w:divBdr>
    </w:div>
    <w:div w:id="1725056993">
      <w:bodyDiv w:val="1"/>
      <w:marLeft w:val="0"/>
      <w:marRight w:val="0"/>
      <w:marTop w:val="0"/>
      <w:marBottom w:val="0"/>
      <w:divBdr>
        <w:top w:val="none" w:sz="0" w:space="0" w:color="auto"/>
        <w:left w:val="none" w:sz="0" w:space="0" w:color="auto"/>
        <w:bottom w:val="none" w:sz="0" w:space="0" w:color="auto"/>
        <w:right w:val="none" w:sz="0" w:space="0" w:color="auto"/>
      </w:divBdr>
    </w:div>
    <w:div w:id="1750494256">
      <w:bodyDiv w:val="1"/>
      <w:marLeft w:val="0"/>
      <w:marRight w:val="0"/>
      <w:marTop w:val="0"/>
      <w:marBottom w:val="0"/>
      <w:divBdr>
        <w:top w:val="none" w:sz="0" w:space="0" w:color="auto"/>
        <w:left w:val="none" w:sz="0" w:space="0" w:color="auto"/>
        <w:bottom w:val="none" w:sz="0" w:space="0" w:color="auto"/>
        <w:right w:val="none" w:sz="0" w:space="0" w:color="auto"/>
      </w:divBdr>
    </w:div>
    <w:div w:id="1756512080">
      <w:bodyDiv w:val="1"/>
      <w:marLeft w:val="0"/>
      <w:marRight w:val="0"/>
      <w:marTop w:val="0"/>
      <w:marBottom w:val="0"/>
      <w:divBdr>
        <w:top w:val="none" w:sz="0" w:space="0" w:color="auto"/>
        <w:left w:val="none" w:sz="0" w:space="0" w:color="auto"/>
        <w:bottom w:val="none" w:sz="0" w:space="0" w:color="auto"/>
        <w:right w:val="none" w:sz="0" w:space="0" w:color="auto"/>
      </w:divBdr>
    </w:div>
    <w:div w:id="1765229120">
      <w:bodyDiv w:val="1"/>
      <w:marLeft w:val="0"/>
      <w:marRight w:val="0"/>
      <w:marTop w:val="0"/>
      <w:marBottom w:val="0"/>
      <w:divBdr>
        <w:top w:val="none" w:sz="0" w:space="0" w:color="auto"/>
        <w:left w:val="none" w:sz="0" w:space="0" w:color="auto"/>
        <w:bottom w:val="none" w:sz="0" w:space="0" w:color="auto"/>
        <w:right w:val="none" w:sz="0" w:space="0" w:color="auto"/>
      </w:divBdr>
    </w:div>
    <w:div w:id="1777871102">
      <w:bodyDiv w:val="1"/>
      <w:marLeft w:val="0"/>
      <w:marRight w:val="0"/>
      <w:marTop w:val="0"/>
      <w:marBottom w:val="0"/>
      <w:divBdr>
        <w:top w:val="none" w:sz="0" w:space="0" w:color="auto"/>
        <w:left w:val="none" w:sz="0" w:space="0" w:color="auto"/>
        <w:bottom w:val="none" w:sz="0" w:space="0" w:color="auto"/>
        <w:right w:val="none" w:sz="0" w:space="0" w:color="auto"/>
      </w:divBdr>
    </w:div>
    <w:div w:id="1822231970">
      <w:bodyDiv w:val="1"/>
      <w:marLeft w:val="0"/>
      <w:marRight w:val="0"/>
      <w:marTop w:val="0"/>
      <w:marBottom w:val="0"/>
      <w:divBdr>
        <w:top w:val="none" w:sz="0" w:space="0" w:color="auto"/>
        <w:left w:val="none" w:sz="0" w:space="0" w:color="auto"/>
        <w:bottom w:val="none" w:sz="0" w:space="0" w:color="auto"/>
        <w:right w:val="none" w:sz="0" w:space="0" w:color="auto"/>
      </w:divBdr>
    </w:div>
    <w:div w:id="1906260501">
      <w:bodyDiv w:val="1"/>
      <w:marLeft w:val="0"/>
      <w:marRight w:val="0"/>
      <w:marTop w:val="0"/>
      <w:marBottom w:val="0"/>
      <w:divBdr>
        <w:top w:val="none" w:sz="0" w:space="0" w:color="auto"/>
        <w:left w:val="none" w:sz="0" w:space="0" w:color="auto"/>
        <w:bottom w:val="none" w:sz="0" w:space="0" w:color="auto"/>
        <w:right w:val="none" w:sz="0" w:space="0" w:color="auto"/>
      </w:divBdr>
    </w:div>
    <w:div w:id="1908762604">
      <w:bodyDiv w:val="1"/>
      <w:marLeft w:val="0"/>
      <w:marRight w:val="0"/>
      <w:marTop w:val="0"/>
      <w:marBottom w:val="0"/>
      <w:divBdr>
        <w:top w:val="none" w:sz="0" w:space="0" w:color="auto"/>
        <w:left w:val="none" w:sz="0" w:space="0" w:color="auto"/>
        <w:bottom w:val="none" w:sz="0" w:space="0" w:color="auto"/>
        <w:right w:val="none" w:sz="0" w:space="0" w:color="auto"/>
      </w:divBdr>
    </w:div>
    <w:div w:id="1942832442">
      <w:bodyDiv w:val="1"/>
      <w:marLeft w:val="0"/>
      <w:marRight w:val="0"/>
      <w:marTop w:val="0"/>
      <w:marBottom w:val="0"/>
      <w:divBdr>
        <w:top w:val="none" w:sz="0" w:space="0" w:color="auto"/>
        <w:left w:val="none" w:sz="0" w:space="0" w:color="auto"/>
        <w:bottom w:val="none" w:sz="0" w:space="0" w:color="auto"/>
        <w:right w:val="none" w:sz="0" w:space="0" w:color="auto"/>
      </w:divBdr>
    </w:div>
    <w:div w:id="1994796907">
      <w:bodyDiv w:val="1"/>
      <w:marLeft w:val="0"/>
      <w:marRight w:val="0"/>
      <w:marTop w:val="0"/>
      <w:marBottom w:val="0"/>
      <w:divBdr>
        <w:top w:val="none" w:sz="0" w:space="0" w:color="auto"/>
        <w:left w:val="none" w:sz="0" w:space="0" w:color="auto"/>
        <w:bottom w:val="none" w:sz="0" w:space="0" w:color="auto"/>
        <w:right w:val="none" w:sz="0" w:space="0" w:color="auto"/>
      </w:divBdr>
    </w:div>
    <w:div w:id="1997950988">
      <w:bodyDiv w:val="1"/>
      <w:marLeft w:val="0"/>
      <w:marRight w:val="0"/>
      <w:marTop w:val="0"/>
      <w:marBottom w:val="0"/>
      <w:divBdr>
        <w:top w:val="none" w:sz="0" w:space="0" w:color="auto"/>
        <w:left w:val="none" w:sz="0" w:space="0" w:color="auto"/>
        <w:bottom w:val="none" w:sz="0" w:space="0" w:color="auto"/>
        <w:right w:val="none" w:sz="0" w:space="0" w:color="auto"/>
      </w:divBdr>
    </w:div>
    <w:div w:id="2025663662">
      <w:bodyDiv w:val="1"/>
      <w:marLeft w:val="0"/>
      <w:marRight w:val="0"/>
      <w:marTop w:val="0"/>
      <w:marBottom w:val="0"/>
      <w:divBdr>
        <w:top w:val="none" w:sz="0" w:space="0" w:color="auto"/>
        <w:left w:val="none" w:sz="0" w:space="0" w:color="auto"/>
        <w:bottom w:val="none" w:sz="0" w:space="0" w:color="auto"/>
        <w:right w:val="none" w:sz="0" w:space="0" w:color="auto"/>
      </w:divBdr>
    </w:div>
    <w:div w:id="213621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8AC8616-1A88-469E-88B9-BF23D58BC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Uû Ban Nh©n D©n</vt:lpstr>
    </vt:vector>
  </TitlesOfParts>
  <Company>ACNES</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creator>HA ANH</dc:creator>
  <cp:lastModifiedBy>Admin</cp:lastModifiedBy>
  <cp:revision>31</cp:revision>
  <cp:lastPrinted>2018-04-19T03:39:00Z</cp:lastPrinted>
  <dcterms:created xsi:type="dcterms:W3CDTF">2018-04-10T03:10:00Z</dcterms:created>
  <dcterms:modified xsi:type="dcterms:W3CDTF">2018-04-20T03:29:00Z</dcterms:modified>
</cp:coreProperties>
</file>