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18" w:type="dxa"/>
        <w:tblLook w:val="01E0" w:firstRow="1" w:lastRow="1" w:firstColumn="1" w:lastColumn="1" w:noHBand="0" w:noVBand="0"/>
      </w:tblPr>
      <w:tblGrid>
        <w:gridCol w:w="3828"/>
        <w:gridCol w:w="5812"/>
      </w:tblGrid>
      <w:tr w:rsidR="000323EE" w:rsidRPr="009A1D19" w14:paraId="086731EE" w14:textId="77777777" w:rsidTr="001241C9">
        <w:tc>
          <w:tcPr>
            <w:tcW w:w="3828" w:type="dxa"/>
          </w:tcPr>
          <w:p w14:paraId="38A34BB4" w14:textId="77777777" w:rsidR="000323EE" w:rsidRPr="009A1D19" w:rsidRDefault="000323EE" w:rsidP="001241C9">
            <w:pPr>
              <w:pStyle w:val="Heading1"/>
              <w:spacing w:before="0" w:after="0"/>
              <w:jc w:val="center"/>
              <w:rPr>
                <w:rFonts w:ascii="Times New Roman" w:hAnsi="Times New Roman"/>
                <w:b w:val="0"/>
                <w:sz w:val="28"/>
                <w:szCs w:val="28"/>
              </w:rPr>
            </w:pPr>
            <w:r w:rsidRPr="009A1D19">
              <w:rPr>
                <w:rFonts w:ascii="Times New Roman" w:hAnsi="Times New Roman"/>
                <w:b w:val="0"/>
                <w:sz w:val="28"/>
                <w:szCs w:val="28"/>
                <w:lang w:val="nl-NL"/>
              </w:rPr>
              <w:t xml:space="preserve">UBND </w:t>
            </w:r>
            <w:r w:rsidRPr="009A1D19">
              <w:rPr>
                <w:rFonts w:ascii="Times New Roman" w:hAnsi="Times New Roman"/>
                <w:b w:val="0"/>
                <w:sz w:val="28"/>
                <w:szCs w:val="28"/>
              </w:rPr>
              <w:t>TỈNH QUẢNG BÌNH</w:t>
            </w:r>
          </w:p>
          <w:p w14:paraId="6B9BFAED" w14:textId="77777777" w:rsidR="000323EE" w:rsidRPr="009A1D19" w:rsidRDefault="000323EE" w:rsidP="001241C9">
            <w:pPr>
              <w:jc w:val="center"/>
              <w:rPr>
                <w:b/>
              </w:rPr>
            </w:pPr>
            <w:r w:rsidRPr="009A1D19">
              <w:rPr>
                <w:b/>
              </w:rPr>
              <w:t>VĂN PHÒNG</w:t>
            </w:r>
          </w:p>
          <w:p w14:paraId="59F63B53" w14:textId="111FC515" w:rsidR="000323EE" w:rsidRPr="000323EE" w:rsidRDefault="00A251B2" w:rsidP="00AD69DB">
            <w:pPr>
              <w:pStyle w:val="Heading2"/>
              <w:spacing w:before="120" w:after="0"/>
              <w:jc w:val="center"/>
              <w:rPr>
                <w:rFonts w:ascii="Times New Roman" w:hAnsi="Times New Roman"/>
                <w:b w:val="0"/>
                <w:i w:val="0"/>
              </w:rPr>
            </w:pPr>
            <w:r>
              <w:rPr>
                <w:rFonts w:ascii="Times New Roman" w:hAnsi="Times New Roman"/>
                <w:b w:val="0"/>
                <w:i w:val="0"/>
                <w:noProof/>
              </w:rPr>
              <w:pict w14:anchorId="0FB501EA">
                <v:line id="Line 5" o:spid="_x0000_s1026" style="position:absolute;left:0;text-align:left;z-index:251660288;visibility:visible" from="54.6pt,1.95pt" to="12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ec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"/>
              </w:pict>
            </w:r>
            <w:r w:rsidR="000323EE" w:rsidRPr="009A1D19">
              <w:rPr>
                <w:rFonts w:ascii="Times New Roman" w:hAnsi="Times New Roman"/>
                <w:b w:val="0"/>
                <w:i w:val="0"/>
              </w:rPr>
              <w:t xml:space="preserve">Số: </w:t>
            </w:r>
            <w:r w:rsidR="00B02D29">
              <w:rPr>
                <w:rFonts w:ascii="Times New Roman" w:hAnsi="Times New Roman"/>
                <w:b w:val="0"/>
                <w:i w:val="0"/>
              </w:rPr>
              <w:t xml:space="preserve">           </w:t>
            </w:r>
            <w:r w:rsidR="000323EE" w:rsidRPr="009A1D19">
              <w:rPr>
                <w:rFonts w:ascii="Times New Roman" w:hAnsi="Times New Roman"/>
                <w:b w:val="0"/>
                <w:i w:val="0"/>
              </w:rPr>
              <w:t>/VPUBND-KT</w:t>
            </w:r>
          </w:p>
        </w:tc>
        <w:tc>
          <w:tcPr>
            <w:tcW w:w="5812" w:type="dxa"/>
          </w:tcPr>
          <w:p w14:paraId="564EC847" w14:textId="77777777" w:rsidR="000323EE" w:rsidRPr="009A1D19" w:rsidRDefault="000323EE" w:rsidP="001241C9">
            <w:pPr>
              <w:pStyle w:val="Heading1"/>
              <w:spacing w:before="0" w:after="0"/>
              <w:jc w:val="center"/>
              <w:rPr>
                <w:rFonts w:ascii="Times New Roman" w:hAnsi="Times New Roman"/>
                <w:sz w:val="26"/>
                <w:szCs w:val="26"/>
              </w:rPr>
            </w:pPr>
            <w:r w:rsidRPr="009A1D19">
              <w:rPr>
                <w:rFonts w:ascii="Times New Roman" w:hAnsi="Times New Roman"/>
                <w:sz w:val="26"/>
                <w:szCs w:val="26"/>
              </w:rPr>
              <w:t>CỘNG HOÀ XÃ HỘI CHỦ NGHĨA VIỆT NAM</w:t>
            </w:r>
          </w:p>
          <w:p w14:paraId="27661F91" w14:textId="77777777" w:rsidR="000323EE" w:rsidRPr="009A1D19" w:rsidRDefault="000323EE" w:rsidP="001241C9">
            <w:pPr>
              <w:jc w:val="center"/>
              <w:rPr>
                <w:b/>
              </w:rPr>
            </w:pPr>
            <w:r w:rsidRPr="009A1D19">
              <w:rPr>
                <w:b/>
              </w:rPr>
              <w:t xml:space="preserve">     Độc lập - Tự do - Hạnh phúc</w:t>
            </w:r>
          </w:p>
          <w:p w14:paraId="13D5B400" w14:textId="6BC56E07" w:rsidR="000323EE" w:rsidRPr="009A1D19" w:rsidRDefault="00A251B2" w:rsidP="00AD69DB">
            <w:pPr>
              <w:spacing w:before="120"/>
              <w:jc w:val="center"/>
            </w:pPr>
            <w:r>
              <w:rPr>
                <w:noProof/>
              </w:rPr>
              <w:pict w14:anchorId="2E173172">
                <v:line id="Line 4" o:spid="_x0000_s1027" style="position:absolute;left:0;text-align:left;z-index:251659264;visibility:visible" from="60.85pt,2.4pt" to="23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h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Yjp/At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"/>
              </w:pict>
            </w:r>
            <w:r w:rsidR="000323EE" w:rsidRPr="009A1D19">
              <w:rPr>
                <w:i/>
              </w:rPr>
              <w:t xml:space="preserve">            Quảng Bình, ngày </w:t>
            </w:r>
            <w:r w:rsidR="00B02D29">
              <w:rPr>
                <w:i/>
              </w:rPr>
              <w:t xml:space="preserve">      </w:t>
            </w:r>
            <w:r w:rsidR="000323EE" w:rsidRPr="009A1D19">
              <w:rPr>
                <w:i/>
              </w:rPr>
              <w:t xml:space="preserve"> tháng </w:t>
            </w:r>
            <w:r w:rsidR="00AD69DB">
              <w:rPr>
                <w:i/>
              </w:rPr>
              <w:t>7</w:t>
            </w:r>
            <w:r w:rsidR="000323EE" w:rsidRPr="009A1D19">
              <w:rPr>
                <w:i/>
              </w:rPr>
              <w:t xml:space="preserve"> năm 201</w:t>
            </w:r>
            <w:r w:rsidR="00B02D29">
              <w:rPr>
                <w:i/>
              </w:rPr>
              <w:t>9</w:t>
            </w:r>
          </w:p>
        </w:tc>
      </w:tr>
    </w:tbl>
    <w:p w14:paraId="79F32756" w14:textId="77777777" w:rsidR="000323EE" w:rsidRDefault="000323EE" w:rsidP="0083153B">
      <w:pPr>
        <w:jc w:val="center"/>
        <w:rPr>
          <w:b/>
          <w:sz w:val="32"/>
          <w:szCs w:val="32"/>
        </w:rPr>
      </w:pPr>
    </w:p>
    <w:p w14:paraId="00391112" w14:textId="77777777" w:rsidR="000323EE" w:rsidRPr="000323EE" w:rsidRDefault="000323EE" w:rsidP="0083153B">
      <w:pPr>
        <w:jc w:val="center"/>
        <w:rPr>
          <w:b/>
        </w:rPr>
      </w:pPr>
      <w:r w:rsidRPr="000323EE">
        <w:rPr>
          <w:b/>
        </w:rPr>
        <w:t>THÔNG BÁO</w:t>
      </w:r>
    </w:p>
    <w:p w14:paraId="285098B6" w14:textId="77777777" w:rsidR="0005213A" w:rsidRDefault="000323EE" w:rsidP="0083153B">
      <w:pPr>
        <w:jc w:val="center"/>
        <w:rPr>
          <w:b/>
        </w:rPr>
      </w:pPr>
      <w:r w:rsidRPr="000323EE">
        <w:rPr>
          <w:b/>
        </w:rPr>
        <w:t xml:space="preserve">Kết luận của </w:t>
      </w:r>
      <w:r w:rsidR="005333E0" w:rsidRPr="000323EE">
        <w:rPr>
          <w:b/>
        </w:rPr>
        <w:t xml:space="preserve">đồng chí </w:t>
      </w:r>
      <w:r w:rsidR="00492F22" w:rsidRPr="000323EE">
        <w:rPr>
          <w:b/>
        </w:rPr>
        <w:t>Phó Chủ tịch UBND tỉnh</w:t>
      </w:r>
      <w:r w:rsidR="00492F22">
        <w:rPr>
          <w:b/>
        </w:rPr>
        <w:t xml:space="preserve"> </w:t>
      </w:r>
      <w:r w:rsidRPr="000323EE">
        <w:rPr>
          <w:b/>
        </w:rPr>
        <w:t>Lê Minh Ngân</w:t>
      </w:r>
      <w:r w:rsidR="00492F22">
        <w:rPr>
          <w:b/>
        </w:rPr>
        <w:t xml:space="preserve"> </w:t>
      </w:r>
    </w:p>
    <w:p w14:paraId="4D711C53" w14:textId="77777777" w:rsidR="008C563F" w:rsidRDefault="00492F22" w:rsidP="00532444">
      <w:pPr>
        <w:jc w:val="center"/>
        <w:rPr>
          <w:b/>
          <w:spacing w:val="-4"/>
        </w:rPr>
      </w:pPr>
      <w:r>
        <w:rPr>
          <w:b/>
        </w:rPr>
        <w:t xml:space="preserve">tại </w:t>
      </w:r>
      <w:r w:rsidRPr="00532444">
        <w:rPr>
          <w:b/>
        </w:rPr>
        <w:t xml:space="preserve">buổi </w:t>
      </w:r>
      <w:r w:rsidR="00532444" w:rsidRPr="00532444">
        <w:rPr>
          <w:b/>
        </w:rPr>
        <w:t xml:space="preserve">làm việc rà soát danh mục Dự án </w:t>
      </w:r>
      <w:r w:rsidR="00532444" w:rsidRPr="00532444">
        <w:rPr>
          <w:b/>
          <w:spacing w:val="-4"/>
        </w:rPr>
        <w:t xml:space="preserve">“Xây dựng, nâng cấp </w:t>
      </w:r>
    </w:p>
    <w:p w14:paraId="7A856D16" w14:textId="7AF6142E" w:rsidR="00D20ABB" w:rsidRPr="00532444" w:rsidRDefault="00532444" w:rsidP="00532444">
      <w:pPr>
        <w:jc w:val="center"/>
        <w:rPr>
          <w:b/>
          <w:lang w:val="pt-BR"/>
        </w:rPr>
      </w:pPr>
      <w:r w:rsidRPr="00532444">
        <w:rPr>
          <w:b/>
          <w:spacing w:val="-4"/>
        </w:rPr>
        <w:t>cơ sở dịch vụ hậu cần nghề cá”</w:t>
      </w:r>
    </w:p>
    <w:p w14:paraId="6BB6F141" w14:textId="77777777" w:rsidR="000323EE" w:rsidRPr="000323EE" w:rsidRDefault="00A251B2" w:rsidP="0083153B">
      <w:pPr>
        <w:jc w:val="center"/>
        <w:rPr>
          <w:b/>
          <w:bCs/>
          <w:lang w:val="pt-BR"/>
        </w:rPr>
      </w:pPr>
      <w:r>
        <w:rPr>
          <w:b/>
          <w:bCs/>
          <w:noProof/>
        </w:rPr>
        <w:pict w14:anchorId="4AD0A82C">
          <v:shapetype id="_x0000_t32" coordsize="21600,21600" o:spt="32" o:oned="t" path="m,l21600,21600e" filled="f">
            <v:path arrowok="t" fillok="f" o:connecttype="none"/>
            <o:lock v:ext="edit" shapetype="t"/>
          </v:shapetype>
          <v:shape id="_x0000_s1028" type="#_x0000_t32" style="position:absolute;left:0;text-align:left;margin-left:177.95pt;margin-top:4.2pt;width:98.5pt;height:0;z-index:251661312" o:connectortype="straight"/>
        </w:pict>
      </w:r>
    </w:p>
    <w:p w14:paraId="64524C03" w14:textId="77777777" w:rsidR="000323EE" w:rsidRPr="00EF6FA2" w:rsidRDefault="000323EE" w:rsidP="000323EE">
      <w:pPr>
        <w:jc w:val="both"/>
        <w:rPr>
          <w:b/>
          <w:bCs/>
          <w:sz w:val="16"/>
          <w:szCs w:val="16"/>
          <w:lang w:val="pt-BR"/>
        </w:rPr>
      </w:pPr>
    </w:p>
    <w:p w14:paraId="443B039A" w14:textId="3F237804" w:rsidR="000323EE" w:rsidRDefault="000323EE" w:rsidP="00492F22">
      <w:pPr>
        <w:spacing w:before="120"/>
        <w:ind w:firstLine="720"/>
        <w:jc w:val="both"/>
        <w:rPr>
          <w:bCs/>
          <w:lang w:val="pt-BR"/>
        </w:rPr>
      </w:pPr>
      <w:r w:rsidRPr="000323EE">
        <w:rPr>
          <w:bCs/>
          <w:lang w:val="pt-BR"/>
        </w:rPr>
        <w:t xml:space="preserve">Ngày </w:t>
      </w:r>
      <w:r w:rsidR="00532444">
        <w:rPr>
          <w:bCs/>
          <w:lang w:val="pt-BR"/>
        </w:rPr>
        <w:t>22</w:t>
      </w:r>
      <w:r w:rsidR="00B02D29">
        <w:rPr>
          <w:bCs/>
          <w:lang w:val="pt-BR"/>
        </w:rPr>
        <w:t>/7</w:t>
      </w:r>
      <w:r>
        <w:rPr>
          <w:bCs/>
          <w:lang w:val="pt-BR"/>
        </w:rPr>
        <w:t>/201</w:t>
      </w:r>
      <w:r w:rsidR="00B02D29">
        <w:rPr>
          <w:bCs/>
          <w:lang w:val="pt-BR"/>
        </w:rPr>
        <w:t>9</w:t>
      </w:r>
      <w:r>
        <w:rPr>
          <w:bCs/>
          <w:lang w:val="pt-BR"/>
        </w:rPr>
        <w:t xml:space="preserve">, </w:t>
      </w:r>
      <w:r w:rsidR="00492F22">
        <w:rPr>
          <w:bCs/>
          <w:lang w:val="pt-BR"/>
        </w:rPr>
        <w:t xml:space="preserve">UBND tỉnh </w:t>
      </w:r>
      <w:r w:rsidR="00D1560C">
        <w:t>tổ chức</w:t>
      </w:r>
      <w:r w:rsidR="00532444">
        <w:t xml:space="preserve"> buổi</w:t>
      </w:r>
      <w:r w:rsidR="00D1560C">
        <w:t xml:space="preserve"> </w:t>
      </w:r>
      <w:r w:rsidR="00532444">
        <w:t xml:space="preserve">làm việc rà soát danh mục Dự án </w:t>
      </w:r>
      <w:r w:rsidR="00532444">
        <w:rPr>
          <w:spacing w:val="-4"/>
        </w:rPr>
        <w:t xml:space="preserve">“Xây dựng, nâng cấp cơ sở dịch vụ hậu cần nghề cá” nguồn kinh phí bồi thường của Công ty TNHH Gang thép Hưng Nghiệp Formosa Hà Tĩnh </w:t>
      </w:r>
      <w:r w:rsidR="00492F22">
        <w:t xml:space="preserve">do </w:t>
      </w:r>
      <w:r>
        <w:rPr>
          <w:bCs/>
          <w:lang w:val="pt-BR"/>
        </w:rPr>
        <w:t>đồng chí Lê Minh Ngân</w:t>
      </w:r>
      <w:r w:rsidR="0023360D">
        <w:rPr>
          <w:bCs/>
          <w:lang w:val="pt-BR"/>
        </w:rPr>
        <w:t>,</w:t>
      </w:r>
      <w:r w:rsidR="00492F22">
        <w:rPr>
          <w:bCs/>
          <w:lang w:val="pt-BR"/>
        </w:rPr>
        <w:t xml:space="preserve"> Phó Chủ tịch UBND tỉnh chủ trì</w:t>
      </w:r>
      <w:r>
        <w:rPr>
          <w:bCs/>
          <w:lang w:val="pt-BR"/>
        </w:rPr>
        <w:t xml:space="preserve">. </w:t>
      </w:r>
      <w:r w:rsidR="00492F22">
        <w:rPr>
          <w:bCs/>
          <w:lang w:val="pt-BR"/>
        </w:rPr>
        <w:t>Cùng t</w:t>
      </w:r>
      <w:r>
        <w:rPr>
          <w:bCs/>
          <w:lang w:val="pt-BR"/>
        </w:rPr>
        <w:t xml:space="preserve">ham dự </w:t>
      </w:r>
      <w:r w:rsidR="00D1560C">
        <w:rPr>
          <w:bCs/>
          <w:lang w:val="pt-BR"/>
        </w:rPr>
        <w:t>có</w:t>
      </w:r>
      <w:r w:rsidR="00492F22">
        <w:rPr>
          <w:bCs/>
          <w:lang w:val="pt-BR"/>
        </w:rPr>
        <w:t xml:space="preserve"> </w:t>
      </w:r>
      <w:r w:rsidR="00532444">
        <w:rPr>
          <w:bCs/>
          <w:lang w:val="pt-BR"/>
        </w:rPr>
        <w:t xml:space="preserve">Giám đốc Sở Nông nghiệp và Phát triển nông thôn; </w:t>
      </w:r>
      <w:r w:rsidR="00492F22">
        <w:rPr>
          <w:bCs/>
          <w:lang w:val="pt-BR"/>
        </w:rPr>
        <w:t xml:space="preserve">đại diện </w:t>
      </w:r>
      <w:r w:rsidR="00492F22">
        <w:t xml:space="preserve">lãnh đạo: </w:t>
      </w:r>
      <w:r w:rsidR="00D1560C">
        <w:t xml:space="preserve">Sở Nông nghiệp và Phát triển nông thôn, </w:t>
      </w:r>
      <w:r w:rsidR="00492F22">
        <w:t xml:space="preserve">Sở Tài chính, </w:t>
      </w:r>
      <w:r w:rsidR="00B02D29">
        <w:t xml:space="preserve">Sở </w:t>
      </w:r>
      <w:r w:rsidR="00532444">
        <w:t>Kế hoạch và Đầu tư</w:t>
      </w:r>
      <w:r w:rsidR="00B02D29">
        <w:t xml:space="preserve">, </w:t>
      </w:r>
      <w:r w:rsidR="00492F22">
        <w:t>Văn phòng UBND tỉnh</w:t>
      </w:r>
      <w:r w:rsidR="00D1560C">
        <w:t xml:space="preserve">; </w:t>
      </w:r>
      <w:r w:rsidR="00532444">
        <w:t>Chủ tịch UBND các huyện, thành phố, thị xã ven biển</w:t>
      </w:r>
      <w:r w:rsidR="00D1560C">
        <w:t>.</w:t>
      </w:r>
    </w:p>
    <w:p w14:paraId="27061618" w14:textId="1EDC7BA5" w:rsidR="000323EE" w:rsidRDefault="000323EE" w:rsidP="00131E84">
      <w:pPr>
        <w:spacing w:before="120"/>
        <w:ind w:firstLine="720"/>
        <w:jc w:val="both"/>
        <w:rPr>
          <w:bCs/>
          <w:lang w:val="pt-BR"/>
        </w:rPr>
      </w:pPr>
      <w:r>
        <w:rPr>
          <w:bCs/>
          <w:lang w:val="pt-BR"/>
        </w:rPr>
        <w:t xml:space="preserve">Sau khi </w:t>
      </w:r>
      <w:r w:rsidR="00532444">
        <w:rPr>
          <w:bCs/>
          <w:lang w:val="pt-BR"/>
        </w:rPr>
        <w:t xml:space="preserve">nghe đồng chí Giám đốc Sở Nông nghiệp và Phát triển nông thôn báo cáo tổng hợp danh mục Dự án </w:t>
      </w:r>
      <w:r w:rsidR="00532444">
        <w:rPr>
          <w:spacing w:val="-4"/>
        </w:rPr>
        <w:t>“Xây dựng, nâng cấp cơ sở dịch vụ hậu cần nghề cá” nguồn kinh phí bồi thường của Công ty TNHH Gang thép Hưng Nghiệp Formosa Hà Tĩnh, ý kiến thảo luận của các thành viên tham dự buổi làm việc</w:t>
      </w:r>
      <w:r w:rsidR="006B780E">
        <w:rPr>
          <w:bCs/>
          <w:lang w:val="pt-BR"/>
        </w:rPr>
        <w:t>; đồng chí Phó Chủ tịch UBND tỉnh kết luận:</w:t>
      </w:r>
    </w:p>
    <w:p w14:paraId="1ED34B29" w14:textId="52653128" w:rsidR="00E66878" w:rsidRDefault="00532444" w:rsidP="00A94288">
      <w:pPr>
        <w:spacing w:before="120"/>
        <w:ind w:firstLine="720"/>
        <w:jc w:val="both"/>
      </w:pPr>
      <w:r>
        <w:t>Triển khai thực hiện Quyết định số 476/QĐ-TTg ngày 01/5/2019 của Thủ tướng Chính phủ, sau khi UBND tỉnh có chủ trương phân bổ vốn, các địa phương đã khẩn trương khảo sát, lấy ý kiến cộng đồng dân cư, lập danh mục</w:t>
      </w:r>
      <w:r w:rsidR="003074F5">
        <w:t xml:space="preserve"> dự án cụ thể của từng địa phương</w:t>
      </w:r>
      <w:r w:rsidR="00A94288">
        <w:t xml:space="preserve">. Để hoàn thiện danh mục, báo cáo </w:t>
      </w:r>
      <w:r w:rsidR="00E66878">
        <w:t xml:space="preserve">Ban cán sự Đảng UBND tỉnh trình </w:t>
      </w:r>
      <w:r w:rsidR="00D958E0">
        <w:t xml:space="preserve">xin ý kiến </w:t>
      </w:r>
      <w:r w:rsidR="00E66878">
        <w:t>Thường trực Tỉnh ủy, UBND tỉnh yêu cầu:</w:t>
      </w:r>
    </w:p>
    <w:p w14:paraId="480A54A7" w14:textId="101801A3" w:rsidR="008E77D2" w:rsidRDefault="008E77D2" w:rsidP="00A94288">
      <w:pPr>
        <w:spacing w:before="120"/>
        <w:ind w:firstLine="720"/>
        <w:jc w:val="both"/>
      </w:pPr>
      <w:r>
        <w:t xml:space="preserve">1. </w:t>
      </w:r>
      <w:r w:rsidR="00E66878">
        <w:t xml:space="preserve">Sở Nông nghiệp và Phát triển nông thôn, UBND các huyện, thành phố, thị xã ven biển bám sát quy định tại Quyết định số 476/QĐ-TTg ngày 01/5/2019 của Thủ tướng Chính phủ; </w:t>
      </w:r>
      <w:r w:rsidR="007D2D94">
        <w:t>Công văn số 4422/BKHĐT-KTNN ngày 28/6/2019 của Bộ Kế hoạch và Đầu tư</w:t>
      </w:r>
      <w:r w:rsidR="00E66878">
        <w:t xml:space="preserve"> và các quy định hiện hành khẩn trương rà soát lại danh mục dự án trên tinh thần ưu tiên dự án đã có trong quy hoạch được các cấp thẩm quyền phê duyệt, dự án đáp ứng nhu cầu thực tiễn của cộng đồng dân cư; đối với dự án chưa nằm trong quy hoạch phải tổ chức họp </w:t>
      </w:r>
      <w:r>
        <w:t xml:space="preserve">lấy ý kiến cộng đồng dân cư theo quy định. Lưu ý </w:t>
      </w:r>
      <w:r w:rsidR="001761F3">
        <w:t>danh mục</w:t>
      </w:r>
      <w:r>
        <w:t xml:space="preserve"> dự án </w:t>
      </w:r>
      <w:r w:rsidR="001761F3">
        <w:t xml:space="preserve">nên </w:t>
      </w:r>
      <w:r>
        <w:t xml:space="preserve">lập chung các dự án có </w:t>
      </w:r>
      <w:r w:rsidR="001761F3">
        <w:t>cùng</w:t>
      </w:r>
      <w:r>
        <w:t xml:space="preserve"> mục tiêu, địa bàn để đảm bảo danh mục ngắn gọn</w:t>
      </w:r>
      <w:r w:rsidR="00B35674">
        <w:t>; từng dự án có giải trình sự phù hợp</w:t>
      </w:r>
      <w:r w:rsidR="00085214">
        <w:t>,</w:t>
      </w:r>
      <w:r w:rsidR="00B35674">
        <w:t xml:space="preserve"> đáp ứng </w:t>
      </w:r>
      <w:r w:rsidR="007D2D94">
        <w:t>tiêu chí, nguyên tắc lựa chọn dự án theo quy định.</w:t>
      </w:r>
    </w:p>
    <w:p w14:paraId="54921F81" w14:textId="6C5A656E" w:rsidR="008E77D2" w:rsidRDefault="008E77D2" w:rsidP="00A94288">
      <w:pPr>
        <w:spacing w:before="120"/>
        <w:ind w:firstLine="720"/>
        <w:jc w:val="both"/>
      </w:pPr>
      <w:r>
        <w:t>2. Một số lưu ý cụ thể:</w:t>
      </w:r>
    </w:p>
    <w:p w14:paraId="62F22345" w14:textId="1730C769" w:rsidR="008E77D2" w:rsidRDefault="008E77D2" w:rsidP="00A94288">
      <w:pPr>
        <w:spacing w:before="120"/>
        <w:ind w:firstLine="720"/>
        <w:jc w:val="both"/>
      </w:pPr>
      <w:r>
        <w:t xml:space="preserve">- Đối với Sở Nông nghiệp và Phát triển nông thôn: </w:t>
      </w:r>
      <w:r w:rsidR="00085214">
        <w:t>G</w:t>
      </w:r>
      <w:r>
        <w:t>iải trình sự phù hợp của Dự án hạ tầng cảng cá Nhật Lệ đáp ứng các tiêu chí</w:t>
      </w:r>
      <w:r w:rsidR="0024591A">
        <w:t>, nguyên tắc lựa chọn dự án</w:t>
      </w:r>
      <w:r>
        <w:t xml:space="preserve"> quy định tại Quyết định số 476/QĐ-TTg ngày 01/5/2019 của Thủ tướng Chính phủ</w:t>
      </w:r>
      <w:r w:rsidR="0024591A">
        <w:t>,</w:t>
      </w:r>
      <w:r>
        <w:t xml:space="preserve"> Công văn</w:t>
      </w:r>
      <w:r w:rsidR="0024591A">
        <w:t xml:space="preserve"> số 4422/BKHĐT-KTNN ngày 28/6/2019</w:t>
      </w:r>
      <w:r>
        <w:t xml:space="preserve"> của Bộ Kế hoạch và Đầu tư</w:t>
      </w:r>
      <w:r w:rsidR="0024591A">
        <w:t>.</w:t>
      </w:r>
    </w:p>
    <w:p w14:paraId="73310763" w14:textId="069CCF73" w:rsidR="0024591A" w:rsidRDefault="0024591A" w:rsidP="00A94288">
      <w:pPr>
        <w:spacing w:before="120"/>
        <w:ind w:firstLine="720"/>
        <w:jc w:val="both"/>
      </w:pPr>
      <w:r>
        <w:lastRenderedPageBreak/>
        <w:t>- Đối với UBND huyện Lệ Thủy: Xem xét lập chung dự án theo địa bàn từng xã, đảm bảo mục tiêu phục vụ trực tiếp, lâu dài cộng đồng dân cư.</w:t>
      </w:r>
    </w:p>
    <w:p w14:paraId="464CAB06" w14:textId="60413394" w:rsidR="0024591A" w:rsidRDefault="0024591A" w:rsidP="00A94288">
      <w:pPr>
        <w:spacing w:before="120"/>
        <w:ind w:firstLine="720"/>
        <w:jc w:val="both"/>
      </w:pPr>
      <w:r>
        <w:t xml:space="preserve">- Đối với UBND huyện Quảng Ninh: Rà soát lập danh mục </w:t>
      </w:r>
      <w:r w:rsidR="00085214">
        <w:t>khoảng 02</w:t>
      </w:r>
      <w:r>
        <w:t xml:space="preserve"> Dự án.</w:t>
      </w:r>
    </w:p>
    <w:p w14:paraId="0E93F55C" w14:textId="0B85371F" w:rsidR="0024591A" w:rsidRDefault="0024591A" w:rsidP="00A94288">
      <w:pPr>
        <w:spacing w:before="120"/>
        <w:ind w:firstLine="720"/>
        <w:jc w:val="both"/>
      </w:pPr>
      <w:r>
        <w:t>- Đối với thành phố Đồng Hới: cần</w:t>
      </w:r>
      <w:r w:rsidR="00892FD1">
        <w:t xml:space="preserve"> lưu ý hạng mục nâng cấp, sửa chữa hệ thống xử lý vệ sinh môi trường của bến cá, chợ cá</w:t>
      </w:r>
      <w:r w:rsidR="0003206C">
        <w:t>;</w:t>
      </w:r>
      <w:r>
        <w:t xml:space="preserve"> lấy ý kiến cộng đồng dân cư đối với những hạng mục không nằm trong quy hoạch. Giao Sở Tài chính</w:t>
      </w:r>
      <w:r w:rsidR="00065623">
        <w:t xml:space="preserve"> chủ trì, phối hợp với UBND thành phố Đồng Hới tham mưu văn bản của UBND tỉnh </w:t>
      </w:r>
      <w:r w:rsidR="004F6EDF">
        <w:t>hỏi ý kiến</w:t>
      </w:r>
      <w:r>
        <w:t xml:space="preserve"> Bộ Tài chính </w:t>
      </w:r>
      <w:r w:rsidR="004F6EDF">
        <w:t>về</w:t>
      </w:r>
      <w:r>
        <w:t xml:space="preserve"> </w:t>
      </w:r>
      <w:r w:rsidR="00892FD1">
        <w:t>trường hợp</w:t>
      </w:r>
      <w:r>
        <w:t xml:space="preserve"> tài sản, vốn </w:t>
      </w:r>
      <w:r w:rsidR="004F6EDF">
        <w:t xml:space="preserve">tăng thêm (từ thực hiện Dự án </w:t>
      </w:r>
      <w:r w:rsidR="004F6EDF">
        <w:rPr>
          <w:spacing w:val="-4"/>
        </w:rPr>
        <w:t>“Xây dựng, nâng cấp cơ sở dịch vụ hậu cần nghề cá”)</w:t>
      </w:r>
      <w:r>
        <w:t xml:space="preserve"> trong quá trình xác định giá để cổ phần hóa đối với Ban Quản lý chợ Đồng Hới.</w:t>
      </w:r>
    </w:p>
    <w:p w14:paraId="74753BE5" w14:textId="297B887F" w:rsidR="0024591A" w:rsidRDefault="0024591A" w:rsidP="00A94288">
      <w:pPr>
        <w:spacing w:before="120"/>
        <w:ind w:firstLine="720"/>
        <w:jc w:val="both"/>
      </w:pPr>
      <w:r>
        <w:t xml:space="preserve">- Đối với UBND huyện Bố Trạch: Xem xét lập danh mục từ 3 </w:t>
      </w:r>
      <w:r w:rsidR="00892FD1">
        <w:t>-</w:t>
      </w:r>
      <w:r>
        <w:t xml:space="preserve"> 5 dự án, đảm bảo phù hợp theo địa bàn, tiêu chí,</w:t>
      </w:r>
      <w:r w:rsidR="00892FD1">
        <w:t xml:space="preserve"> mục tiêu,</w:t>
      </w:r>
      <w:r>
        <w:t xml:space="preserve"> nguyên tắc lự</w:t>
      </w:r>
      <w:r w:rsidR="00892FD1">
        <w:t>a</w:t>
      </w:r>
      <w:r>
        <w:t xml:space="preserve"> chọn dự án.</w:t>
      </w:r>
    </w:p>
    <w:p w14:paraId="138C564B" w14:textId="5F81FE72" w:rsidR="00892FD1" w:rsidRDefault="0024591A" w:rsidP="00A94288">
      <w:pPr>
        <w:spacing w:before="120"/>
        <w:ind w:firstLine="720"/>
        <w:jc w:val="both"/>
      </w:pPr>
      <w:r>
        <w:t xml:space="preserve">- Đối </w:t>
      </w:r>
      <w:r w:rsidR="00892FD1">
        <w:t>với UBND thị xã Ba Đồn: Rà soát điều chỉnh quy mô, tên gọi dự án phù hợp với tiêu chí</w:t>
      </w:r>
      <w:r w:rsidR="0003206C">
        <w:t>, nguyên tắc lựa chọn dự án</w:t>
      </w:r>
      <w:r w:rsidR="00892FD1">
        <w:t>.</w:t>
      </w:r>
    </w:p>
    <w:p w14:paraId="25CE8684" w14:textId="782505CB" w:rsidR="0024591A" w:rsidRDefault="00892FD1" w:rsidP="00A94288">
      <w:pPr>
        <w:spacing w:before="120"/>
        <w:ind w:firstLine="720"/>
        <w:jc w:val="both"/>
      </w:pPr>
      <w:r>
        <w:t xml:space="preserve">- Đối với UBND huyện Quảng Trạch: Rà </w:t>
      </w:r>
      <w:r w:rsidR="00484970">
        <w:t xml:space="preserve">soát </w:t>
      </w:r>
      <w:r>
        <w:t>quy mô các dự án để bổ sung thêm dự án cơ sở hạ tầng nghề cá cho xã Quảng Xuân.</w:t>
      </w:r>
    </w:p>
    <w:p w14:paraId="52831536" w14:textId="07B93F0D" w:rsidR="004860C9" w:rsidRDefault="008E77D2" w:rsidP="00A94288">
      <w:pPr>
        <w:spacing w:before="120"/>
        <w:ind w:firstLine="720"/>
        <w:jc w:val="both"/>
      </w:pPr>
      <w:r>
        <w:t>Danh mục dự án sau khi rà soát</w:t>
      </w:r>
      <w:r w:rsidR="00484970">
        <w:t>, các địa phương</w:t>
      </w:r>
      <w:r>
        <w:t xml:space="preserve"> gửi về Sở Nông nghiệp và Phát triển nông thôn trong ngày 2</w:t>
      </w:r>
      <w:r w:rsidR="004456DE">
        <w:t>6</w:t>
      </w:r>
      <w:bookmarkStart w:id="0" w:name="_GoBack"/>
      <w:bookmarkEnd w:id="0"/>
      <w:r>
        <w:t>/7/2019 để tổng hợp báo cáo Ban Cán sự Đảng UBND tỉnh.</w:t>
      </w:r>
    </w:p>
    <w:p w14:paraId="62B40513" w14:textId="72056507" w:rsidR="000E4BDF" w:rsidRDefault="002F3EAE" w:rsidP="00131E84">
      <w:pPr>
        <w:spacing w:before="120"/>
        <w:ind w:firstLine="720"/>
        <w:jc w:val="both"/>
      </w:pPr>
      <w:r>
        <w:t>Văn phòng UBND tỉnh thông báo để các sở ngành, địa phương</w:t>
      </w:r>
      <w:r w:rsidR="00034FB5">
        <w:t xml:space="preserve"> </w:t>
      </w:r>
      <w:r>
        <w:t>biết, thực hiện./.</w:t>
      </w:r>
    </w:p>
    <w:p w14:paraId="2F33A5D6" w14:textId="77777777" w:rsidR="002F3EAE" w:rsidRDefault="002F3EAE" w:rsidP="002F3EAE">
      <w:pPr>
        <w:ind w:firstLine="720"/>
        <w:jc w:val="both"/>
      </w:pPr>
    </w:p>
    <w:tbl>
      <w:tblPr>
        <w:tblW w:w="9039" w:type="dxa"/>
        <w:tblLook w:val="04A0" w:firstRow="1" w:lastRow="0" w:firstColumn="1" w:lastColumn="0" w:noHBand="0" w:noVBand="1"/>
      </w:tblPr>
      <w:tblGrid>
        <w:gridCol w:w="3794"/>
        <w:gridCol w:w="1134"/>
        <w:gridCol w:w="4111"/>
      </w:tblGrid>
      <w:tr w:rsidR="002F3EAE" w:rsidRPr="00201123" w14:paraId="059ECBE6" w14:textId="77777777" w:rsidTr="00832111">
        <w:tc>
          <w:tcPr>
            <w:tcW w:w="3794" w:type="dxa"/>
            <w:shd w:val="clear" w:color="auto" w:fill="auto"/>
          </w:tcPr>
          <w:p w14:paraId="6B6DC6DA" w14:textId="77777777" w:rsidR="002F3EAE" w:rsidRPr="002F3EAE" w:rsidRDefault="002F3EAE" w:rsidP="001241C9">
            <w:pPr>
              <w:rPr>
                <w:b/>
                <w:i/>
                <w:sz w:val="24"/>
              </w:rPr>
            </w:pPr>
            <w:r>
              <w:rPr>
                <w:b/>
                <w:i/>
                <w:sz w:val="24"/>
              </w:rPr>
              <w:t>Nơi nhận:</w:t>
            </w:r>
          </w:p>
          <w:p w14:paraId="6D72774E" w14:textId="77777777" w:rsidR="002F3EAE" w:rsidRDefault="002F3EAE" w:rsidP="001241C9">
            <w:pPr>
              <w:rPr>
                <w:sz w:val="22"/>
              </w:rPr>
            </w:pPr>
            <w:r>
              <w:rPr>
                <w:sz w:val="22"/>
              </w:rPr>
              <w:t>- Chủ tịch, các PCT UBND tỉnh;</w:t>
            </w:r>
          </w:p>
          <w:p w14:paraId="5B57CA92" w14:textId="6664E249" w:rsidR="002F3EAE" w:rsidRDefault="002F3EAE" w:rsidP="001241C9">
            <w:pPr>
              <w:rPr>
                <w:sz w:val="22"/>
              </w:rPr>
            </w:pPr>
            <w:r>
              <w:rPr>
                <w:sz w:val="22"/>
              </w:rPr>
              <w:t xml:space="preserve">- </w:t>
            </w:r>
            <w:r w:rsidR="00110DEA">
              <w:rPr>
                <w:sz w:val="22"/>
              </w:rPr>
              <w:t>Các sở: NNPTNT, TC</w:t>
            </w:r>
            <w:r w:rsidR="00630EED">
              <w:rPr>
                <w:sz w:val="22"/>
              </w:rPr>
              <w:t xml:space="preserve">, </w:t>
            </w:r>
            <w:r w:rsidR="00A94288">
              <w:rPr>
                <w:sz w:val="22"/>
              </w:rPr>
              <w:t>KHĐT</w:t>
            </w:r>
            <w:r>
              <w:rPr>
                <w:sz w:val="22"/>
              </w:rPr>
              <w:t>;</w:t>
            </w:r>
          </w:p>
          <w:p w14:paraId="2CC335F8" w14:textId="46371E54" w:rsidR="00110DEA" w:rsidRDefault="00110DEA" w:rsidP="001241C9">
            <w:pPr>
              <w:rPr>
                <w:sz w:val="22"/>
              </w:rPr>
            </w:pPr>
            <w:r>
              <w:rPr>
                <w:sz w:val="22"/>
              </w:rPr>
              <w:t>- UBND</w:t>
            </w:r>
            <w:r w:rsidR="00B35674">
              <w:rPr>
                <w:sz w:val="22"/>
              </w:rPr>
              <w:t xml:space="preserve"> các huyện, TP, TX: LT, QN, ĐH, BT, BĐ, QT</w:t>
            </w:r>
            <w:r>
              <w:rPr>
                <w:sz w:val="22"/>
              </w:rPr>
              <w:t>;</w:t>
            </w:r>
          </w:p>
          <w:p w14:paraId="57FA4635" w14:textId="77777777" w:rsidR="002F3EAE" w:rsidRPr="00201123" w:rsidRDefault="002F3EAE" w:rsidP="001241C9">
            <w:pPr>
              <w:rPr>
                <w:sz w:val="22"/>
              </w:rPr>
            </w:pPr>
            <w:r w:rsidRPr="00201123">
              <w:rPr>
                <w:sz w:val="22"/>
              </w:rPr>
              <w:t>- Lãnh đạo VP UBND tỉnh;</w:t>
            </w:r>
          </w:p>
          <w:p w14:paraId="3764344C" w14:textId="77777777" w:rsidR="002F3EAE" w:rsidRPr="00201123" w:rsidRDefault="002F3EAE" w:rsidP="001241C9">
            <w:r w:rsidRPr="00201123">
              <w:rPr>
                <w:sz w:val="22"/>
              </w:rPr>
              <w:t>- Lưu: VT, CVNN.</w:t>
            </w:r>
          </w:p>
        </w:tc>
        <w:tc>
          <w:tcPr>
            <w:tcW w:w="1134" w:type="dxa"/>
          </w:tcPr>
          <w:p w14:paraId="1A3727AC" w14:textId="77777777" w:rsidR="002F3EAE" w:rsidRPr="00201123" w:rsidRDefault="002F3EAE" w:rsidP="001241C9">
            <w:pPr>
              <w:jc w:val="center"/>
              <w:rPr>
                <w:b/>
              </w:rPr>
            </w:pPr>
          </w:p>
        </w:tc>
        <w:tc>
          <w:tcPr>
            <w:tcW w:w="4111" w:type="dxa"/>
            <w:shd w:val="clear" w:color="auto" w:fill="auto"/>
          </w:tcPr>
          <w:p w14:paraId="50F99FB7" w14:textId="77777777" w:rsidR="002F3EAE" w:rsidRPr="00201123" w:rsidRDefault="002F3EAE" w:rsidP="001241C9">
            <w:pPr>
              <w:jc w:val="center"/>
              <w:rPr>
                <w:b/>
              </w:rPr>
            </w:pPr>
            <w:r w:rsidRPr="00201123">
              <w:rPr>
                <w:b/>
              </w:rPr>
              <w:t>KT. CHÁNH VĂN PHÒNG</w:t>
            </w:r>
          </w:p>
          <w:p w14:paraId="13710C18" w14:textId="77777777" w:rsidR="002F3EAE" w:rsidRPr="00201123" w:rsidRDefault="002F3EAE" w:rsidP="001241C9">
            <w:pPr>
              <w:jc w:val="center"/>
              <w:rPr>
                <w:b/>
              </w:rPr>
            </w:pPr>
            <w:r w:rsidRPr="00201123">
              <w:rPr>
                <w:b/>
              </w:rPr>
              <w:t>PHÓ CHÁNH VĂN PHÒNG</w:t>
            </w:r>
          </w:p>
          <w:p w14:paraId="72E9BBAC" w14:textId="77777777" w:rsidR="002F3EAE" w:rsidRPr="00201123" w:rsidRDefault="002F3EAE" w:rsidP="001241C9">
            <w:pPr>
              <w:jc w:val="center"/>
              <w:rPr>
                <w:b/>
              </w:rPr>
            </w:pPr>
          </w:p>
          <w:p w14:paraId="0BD1B637" w14:textId="77777777" w:rsidR="002F3EAE" w:rsidRPr="00201123" w:rsidRDefault="002F3EAE" w:rsidP="001241C9">
            <w:pPr>
              <w:jc w:val="center"/>
              <w:rPr>
                <w:b/>
              </w:rPr>
            </w:pPr>
          </w:p>
          <w:p w14:paraId="074811DC" w14:textId="77777777" w:rsidR="002F3EAE" w:rsidRPr="00201123" w:rsidRDefault="002F3EAE" w:rsidP="001241C9">
            <w:pPr>
              <w:jc w:val="center"/>
              <w:rPr>
                <w:b/>
              </w:rPr>
            </w:pPr>
          </w:p>
          <w:p w14:paraId="72E1C909" w14:textId="77777777" w:rsidR="002F3EAE" w:rsidRPr="00201123" w:rsidRDefault="002F3EAE" w:rsidP="001241C9">
            <w:pPr>
              <w:jc w:val="center"/>
              <w:rPr>
                <w:b/>
                <w:sz w:val="20"/>
              </w:rPr>
            </w:pPr>
          </w:p>
          <w:p w14:paraId="5AEA4D3D" w14:textId="77777777" w:rsidR="002F3EAE" w:rsidRPr="00D71940" w:rsidRDefault="002F3EAE" w:rsidP="001241C9">
            <w:pPr>
              <w:jc w:val="center"/>
              <w:rPr>
                <w:b/>
                <w:sz w:val="18"/>
                <w:szCs w:val="18"/>
              </w:rPr>
            </w:pPr>
          </w:p>
          <w:p w14:paraId="69A1F772" w14:textId="77777777" w:rsidR="002F3EAE" w:rsidRPr="00201123" w:rsidRDefault="00C57727" w:rsidP="002F3EAE">
            <w:pPr>
              <w:jc w:val="center"/>
              <w:rPr>
                <w:b/>
              </w:rPr>
            </w:pPr>
            <w:r>
              <w:rPr>
                <w:b/>
              </w:rPr>
              <w:t>Lê Vĩnh Thế</w:t>
            </w:r>
          </w:p>
        </w:tc>
      </w:tr>
    </w:tbl>
    <w:p w14:paraId="1818EFD2" w14:textId="77777777" w:rsidR="00B72415" w:rsidRPr="004901D9" w:rsidRDefault="00B72415" w:rsidP="004901D9">
      <w:pPr>
        <w:spacing w:before="120" w:line="264" w:lineRule="auto"/>
        <w:jc w:val="both"/>
        <w:rPr>
          <w:sz w:val="14"/>
          <w:szCs w:val="14"/>
        </w:rPr>
      </w:pPr>
    </w:p>
    <w:sectPr w:rsidR="00B72415" w:rsidRPr="004901D9" w:rsidSect="0028087C">
      <w:footerReference w:type="default" r:id="rId6"/>
      <w:pgSz w:w="11907" w:h="16840" w:code="9"/>
      <w:pgMar w:top="1021" w:right="1134" w:bottom="1021" w:left="1701"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6494" w14:textId="77777777" w:rsidR="00A251B2" w:rsidRDefault="00A251B2" w:rsidP="0025740C">
      <w:r>
        <w:separator/>
      </w:r>
    </w:p>
  </w:endnote>
  <w:endnote w:type="continuationSeparator" w:id="0">
    <w:p w14:paraId="35E52F9E" w14:textId="77777777" w:rsidR="00A251B2" w:rsidRDefault="00A251B2" w:rsidP="0025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036466"/>
      <w:docPartObj>
        <w:docPartGallery w:val="Page Numbers (Bottom of Page)"/>
        <w:docPartUnique/>
      </w:docPartObj>
    </w:sdtPr>
    <w:sdtEndPr>
      <w:rPr>
        <w:noProof/>
      </w:rPr>
    </w:sdtEndPr>
    <w:sdtContent>
      <w:p w14:paraId="38893916" w14:textId="0BDA1767" w:rsidR="00A8143B" w:rsidRDefault="00A81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95E30" w14:textId="77777777" w:rsidR="00A8143B" w:rsidRDefault="00A81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00EFE" w14:textId="77777777" w:rsidR="00A251B2" w:rsidRDefault="00A251B2" w:rsidP="0025740C">
      <w:r>
        <w:separator/>
      </w:r>
    </w:p>
  </w:footnote>
  <w:footnote w:type="continuationSeparator" w:id="0">
    <w:p w14:paraId="47B8A3B0" w14:textId="77777777" w:rsidR="00A251B2" w:rsidRDefault="00A251B2" w:rsidP="00257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3E0"/>
    <w:rsid w:val="000011E7"/>
    <w:rsid w:val="0000301E"/>
    <w:rsid w:val="000033C4"/>
    <w:rsid w:val="00003C66"/>
    <w:rsid w:val="00004A0F"/>
    <w:rsid w:val="00005945"/>
    <w:rsid w:val="000079E2"/>
    <w:rsid w:val="00007CB3"/>
    <w:rsid w:val="00007F34"/>
    <w:rsid w:val="00012F17"/>
    <w:rsid w:val="000130DF"/>
    <w:rsid w:val="00015382"/>
    <w:rsid w:val="000156C9"/>
    <w:rsid w:val="00015C59"/>
    <w:rsid w:val="00017342"/>
    <w:rsid w:val="000174A9"/>
    <w:rsid w:val="00021519"/>
    <w:rsid w:val="00021599"/>
    <w:rsid w:val="0002437C"/>
    <w:rsid w:val="00025C21"/>
    <w:rsid w:val="00025FDE"/>
    <w:rsid w:val="00026466"/>
    <w:rsid w:val="00027B0C"/>
    <w:rsid w:val="00027EFB"/>
    <w:rsid w:val="00030555"/>
    <w:rsid w:val="0003206C"/>
    <w:rsid w:val="000323EE"/>
    <w:rsid w:val="00032842"/>
    <w:rsid w:val="000339D3"/>
    <w:rsid w:val="00034FB5"/>
    <w:rsid w:val="000352FE"/>
    <w:rsid w:val="00035832"/>
    <w:rsid w:val="00036301"/>
    <w:rsid w:val="000366A1"/>
    <w:rsid w:val="00036723"/>
    <w:rsid w:val="00037676"/>
    <w:rsid w:val="0004436F"/>
    <w:rsid w:val="0004522C"/>
    <w:rsid w:val="000453DB"/>
    <w:rsid w:val="00047367"/>
    <w:rsid w:val="00051951"/>
    <w:rsid w:val="00051A5D"/>
    <w:rsid w:val="0005213A"/>
    <w:rsid w:val="00053A74"/>
    <w:rsid w:val="00056BD3"/>
    <w:rsid w:val="00056C28"/>
    <w:rsid w:val="0006003C"/>
    <w:rsid w:val="000617A5"/>
    <w:rsid w:val="00063415"/>
    <w:rsid w:val="00064360"/>
    <w:rsid w:val="00064765"/>
    <w:rsid w:val="00065623"/>
    <w:rsid w:val="00066FAF"/>
    <w:rsid w:val="000728E2"/>
    <w:rsid w:val="000737F7"/>
    <w:rsid w:val="00074F6C"/>
    <w:rsid w:val="0007724D"/>
    <w:rsid w:val="0007745B"/>
    <w:rsid w:val="00081E0E"/>
    <w:rsid w:val="00082198"/>
    <w:rsid w:val="000831D1"/>
    <w:rsid w:val="00084683"/>
    <w:rsid w:val="00085214"/>
    <w:rsid w:val="00085970"/>
    <w:rsid w:val="00086409"/>
    <w:rsid w:val="000911C3"/>
    <w:rsid w:val="00092230"/>
    <w:rsid w:val="00093C5C"/>
    <w:rsid w:val="00094242"/>
    <w:rsid w:val="000953A4"/>
    <w:rsid w:val="000975DC"/>
    <w:rsid w:val="000A3357"/>
    <w:rsid w:val="000A3903"/>
    <w:rsid w:val="000A3E36"/>
    <w:rsid w:val="000A4AF3"/>
    <w:rsid w:val="000A51C5"/>
    <w:rsid w:val="000A5D61"/>
    <w:rsid w:val="000A6262"/>
    <w:rsid w:val="000A648A"/>
    <w:rsid w:val="000A672B"/>
    <w:rsid w:val="000B0D45"/>
    <w:rsid w:val="000B2955"/>
    <w:rsid w:val="000B3610"/>
    <w:rsid w:val="000B6FD4"/>
    <w:rsid w:val="000B71AD"/>
    <w:rsid w:val="000B7225"/>
    <w:rsid w:val="000C00C8"/>
    <w:rsid w:val="000C1054"/>
    <w:rsid w:val="000C2614"/>
    <w:rsid w:val="000C2F0F"/>
    <w:rsid w:val="000C4629"/>
    <w:rsid w:val="000C53A9"/>
    <w:rsid w:val="000C5F59"/>
    <w:rsid w:val="000C653F"/>
    <w:rsid w:val="000C6706"/>
    <w:rsid w:val="000D0F01"/>
    <w:rsid w:val="000D158A"/>
    <w:rsid w:val="000D2521"/>
    <w:rsid w:val="000D2D2E"/>
    <w:rsid w:val="000D3253"/>
    <w:rsid w:val="000D3F2C"/>
    <w:rsid w:val="000D50EA"/>
    <w:rsid w:val="000D5F74"/>
    <w:rsid w:val="000D7B30"/>
    <w:rsid w:val="000E1074"/>
    <w:rsid w:val="000E32C5"/>
    <w:rsid w:val="000E4978"/>
    <w:rsid w:val="000E4BDF"/>
    <w:rsid w:val="000E58A0"/>
    <w:rsid w:val="000E6100"/>
    <w:rsid w:val="000E6425"/>
    <w:rsid w:val="000E78E0"/>
    <w:rsid w:val="000F2230"/>
    <w:rsid w:val="000F48FD"/>
    <w:rsid w:val="000F513C"/>
    <w:rsid w:val="000F5CB4"/>
    <w:rsid w:val="001017A6"/>
    <w:rsid w:val="00102677"/>
    <w:rsid w:val="00103294"/>
    <w:rsid w:val="001038E7"/>
    <w:rsid w:val="00103DDA"/>
    <w:rsid w:val="0010412F"/>
    <w:rsid w:val="001044CE"/>
    <w:rsid w:val="00105C4D"/>
    <w:rsid w:val="0010607D"/>
    <w:rsid w:val="0010661F"/>
    <w:rsid w:val="00110DEA"/>
    <w:rsid w:val="00111325"/>
    <w:rsid w:val="001120E2"/>
    <w:rsid w:val="0011273E"/>
    <w:rsid w:val="0011425C"/>
    <w:rsid w:val="00114BC7"/>
    <w:rsid w:val="00114E6D"/>
    <w:rsid w:val="00117329"/>
    <w:rsid w:val="00120702"/>
    <w:rsid w:val="00121756"/>
    <w:rsid w:val="00121855"/>
    <w:rsid w:val="00122804"/>
    <w:rsid w:val="001233C4"/>
    <w:rsid w:val="00123910"/>
    <w:rsid w:val="0012398D"/>
    <w:rsid w:val="001241C9"/>
    <w:rsid w:val="0012493E"/>
    <w:rsid w:val="00125114"/>
    <w:rsid w:val="00125CDA"/>
    <w:rsid w:val="001265A5"/>
    <w:rsid w:val="00126B37"/>
    <w:rsid w:val="0013169C"/>
    <w:rsid w:val="00131D33"/>
    <w:rsid w:val="00131E84"/>
    <w:rsid w:val="00133A97"/>
    <w:rsid w:val="00134BB5"/>
    <w:rsid w:val="0013697E"/>
    <w:rsid w:val="001406DC"/>
    <w:rsid w:val="0014104A"/>
    <w:rsid w:val="0014133F"/>
    <w:rsid w:val="001427B0"/>
    <w:rsid w:val="00142CFA"/>
    <w:rsid w:val="00143345"/>
    <w:rsid w:val="001459CA"/>
    <w:rsid w:val="00147431"/>
    <w:rsid w:val="00147554"/>
    <w:rsid w:val="00150DA4"/>
    <w:rsid w:val="00150EB8"/>
    <w:rsid w:val="001516E1"/>
    <w:rsid w:val="0015193F"/>
    <w:rsid w:val="00155B35"/>
    <w:rsid w:val="00155CF2"/>
    <w:rsid w:val="00156849"/>
    <w:rsid w:val="00156A17"/>
    <w:rsid w:val="00156D08"/>
    <w:rsid w:val="0016085D"/>
    <w:rsid w:val="00163D84"/>
    <w:rsid w:val="001647E9"/>
    <w:rsid w:val="001654DC"/>
    <w:rsid w:val="001665E9"/>
    <w:rsid w:val="00170128"/>
    <w:rsid w:val="00170E9D"/>
    <w:rsid w:val="00171BBC"/>
    <w:rsid w:val="0017345E"/>
    <w:rsid w:val="001761F3"/>
    <w:rsid w:val="00176CAE"/>
    <w:rsid w:val="00176EF5"/>
    <w:rsid w:val="00177C04"/>
    <w:rsid w:val="00182255"/>
    <w:rsid w:val="00182740"/>
    <w:rsid w:val="00182B91"/>
    <w:rsid w:val="00183539"/>
    <w:rsid w:val="00186A9A"/>
    <w:rsid w:val="00187398"/>
    <w:rsid w:val="00187AAA"/>
    <w:rsid w:val="0019013B"/>
    <w:rsid w:val="00190B94"/>
    <w:rsid w:val="00192457"/>
    <w:rsid w:val="00194DFA"/>
    <w:rsid w:val="00197DDF"/>
    <w:rsid w:val="001A217A"/>
    <w:rsid w:val="001A28E5"/>
    <w:rsid w:val="001A2A6C"/>
    <w:rsid w:val="001A2FF7"/>
    <w:rsid w:val="001A3E71"/>
    <w:rsid w:val="001A5CDC"/>
    <w:rsid w:val="001A64FA"/>
    <w:rsid w:val="001A79D9"/>
    <w:rsid w:val="001B0CE2"/>
    <w:rsid w:val="001B1412"/>
    <w:rsid w:val="001B4478"/>
    <w:rsid w:val="001B5AC7"/>
    <w:rsid w:val="001B5B6A"/>
    <w:rsid w:val="001B5EF0"/>
    <w:rsid w:val="001B615B"/>
    <w:rsid w:val="001B77BA"/>
    <w:rsid w:val="001B7BC3"/>
    <w:rsid w:val="001C0EB3"/>
    <w:rsid w:val="001C1482"/>
    <w:rsid w:val="001C1B52"/>
    <w:rsid w:val="001C1DCE"/>
    <w:rsid w:val="001C500B"/>
    <w:rsid w:val="001C63D5"/>
    <w:rsid w:val="001C687D"/>
    <w:rsid w:val="001C6CBE"/>
    <w:rsid w:val="001D07BD"/>
    <w:rsid w:val="001D13E2"/>
    <w:rsid w:val="001D1BC7"/>
    <w:rsid w:val="001D2ECA"/>
    <w:rsid w:val="001D3F6B"/>
    <w:rsid w:val="001D46A0"/>
    <w:rsid w:val="001D7230"/>
    <w:rsid w:val="001D739B"/>
    <w:rsid w:val="001E0D33"/>
    <w:rsid w:val="001E1144"/>
    <w:rsid w:val="001E236C"/>
    <w:rsid w:val="001E26B5"/>
    <w:rsid w:val="001E48EA"/>
    <w:rsid w:val="001F1540"/>
    <w:rsid w:val="001F1C18"/>
    <w:rsid w:val="001F2A84"/>
    <w:rsid w:val="001F39EE"/>
    <w:rsid w:val="001F4C51"/>
    <w:rsid w:val="001F7D50"/>
    <w:rsid w:val="00203B33"/>
    <w:rsid w:val="002068D2"/>
    <w:rsid w:val="00207936"/>
    <w:rsid w:val="0021078A"/>
    <w:rsid w:val="002128F8"/>
    <w:rsid w:val="00212D5A"/>
    <w:rsid w:val="00213FDD"/>
    <w:rsid w:val="00214D61"/>
    <w:rsid w:val="002162E1"/>
    <w:rsid w:val="00216CF0"/>
    <w:rsid w:val="00220697"/>
    <w:rsid w:val="00221041"/>
    <w:rsid w:val="00221132"/>
    <w:rsid w:val="00225AC1"/>
    <w:rsid w:val="00226F27"/>
    <w:rsid w:val="00230DEF"/>
    <w:rsid w:val="00231AE7"/>
    <w:rsid w:val="00233201"/>
    <w:rsid w:val="0023360D"/>
    <w:rsid w:val="00236DCF"/>
    <w:rsid w:val="0023704D"/>
    <w:rsid w:val="002422C0"/>
    <w:rsid w:val="002447AE"/>
    <w:rsid w:val="00245439"/>
    <w:rsid w:val="0024591A"/>
    <w:rsid w:val="0024623F"/>
    <w:rsid w:val="00253970"/>
    <w:rsid w:val="00254A64"/>
    <w:rsid w:val="00256471"/>
    <w:rsid w:val="00256482"/>
    <w:rsid w:val="00256542"/>
    <w:rsid w:val="0025702E"/>
    <w:rsid w:val="0025740C"/>
    <w:rsid w:val="002577C3"/>
    <w:rsid w:val="002608B5"/>
    <w:rsid w:val="00260D59"/>
    <w:rsid w:val="002610E9"/>
    <w:rsid w:val="00262169"/>
    <w:rsid w:val="002621B5"/>
    <w:rsid w:val="002624A6"/>
    <w:rsid w:val="00262961"/>
    <w:rsid w:val="00263108"/>
    <w:rsid w:val="00265315"/>
    <w:rsid w:val="002660D4"/>
    <w:rsid w:val="00267637"/>
    <w:rsid w:val="00270A0F"/>
    <w:rsid w:val="00270A81"/>
    <w:rsid w:val="002734D2"/>
    <w:rsid w:val="00274821"/>
    <w:rsid w:val="0027565A"/>
    <w:rsid w:val="002756A1"/>
    <w:rsid w:val="002760D7"/>
    <w:rsid w:val="00276336"/>
    <w:rsid w:val="00280210"/>
    <w:rsid w:val="0028087C"/>
    <w:rsid w:val="00283D85"/>
    <w:rsid w:val="00283E29"/>
    <w:rsid w:val="00287A48"/>
    <w:rsid w:val="00287B7C"/>
    <w:rsid w:val="00287E85"/>
    <w:rsid w:val="00290CF1"/>
    <w:rsid w:val="002914C5"/>
    <w:rsid w:val="002939CB"/>
    <w:rsid w:val="00294A21"/>
    <w:rsid w:val="00297923"/>
    <w:rsid w:val="002A1DF9"/>
    <w:rsid w:val="002A23E7"/>
    <w:rsid w:val="002A299E"/>
    <w:rsid w:val="002A5499"/>
    <w:rsid w:val="002A6E0F"/>
    <w:rsid w:val="002B027F"/>
    <w:rsid w:val="002B29D4"/>
    <w:rsid w:val="002B30A0"/>
    <w:rsid w:val="002B33AF"/>
    <w:rsid w:val="002B3B64"/>
    <w:rsid w:val="002B404A"/>
    <w:rsid w:val="002B6BE0"/>
    <w:rsid w:val="002B7AC0"/>
    <w:rsid w:val="002C0CF4"/>
    <w:rsid w:val="002C0F46"/>
    <w:rsid w:val="002C1164"/>
    <w:rsid w:val="002C5358"/>
    <w:rsid w:val="002C5E2B"/>
    <w:rsid w:val="002C61FF"/>
    <w:rsid w:val="002C6C53"/>
    <w:rsid w:val="002C6E10"/>
    <w:rsid w:val="002C79D0"/>
    <w:rsid w:val="002D3481"/>
    <w:rsid w:val="002D68E1"/>
    <w:rsid w:val="002D7746"/>
    <w:rsid w:val="002E1A0B"/>
    <w:rsid w:val="002E1BE6"/>
    <w:rsid w:val="002E2758"/>
    <w:rsid w:val="002E2A11"/>
    <w:rsid w:val="002E2FDC"/>
    <w:rsid w:val="002E643F"/>
    <w:rsid w:val="002E67FE"/>
    <w:rsid w:val="002E68EA"/>
    <w:rsid w:val="002F06D9"/>
    <w:rsid w:val="002F094C"/>
    <w:rsid w:val="002F10B0"/>
    <w:rsid w:val="002F169C"/>
    <w:rsid w:val="002F22F4"/>
    <w:rsid w:val="002F327E"/>
    <w:rsid w:val="002F36A8"/>
    <w:rsid w:val="002F3EAE"/>
    <w:rsid w:val="002F6F79"/>
    <w:rsid w:val="002F74A9"/>
    <w:rsid w:val="00300F38"/>
    <w:rsid w:val="00302186"/>
    <w:rsid w:val="003025F9"/>
    <w:rsid w:val="00302B76"/>
    <w:rsid w:val="00302DBC"/>
    <w:rsid w:val="00302F26"/>
    <w:rsid w:val="00303DF9"/>
    <w:rsid w:val="00304441"/>
    <w:rsid w:val="00304898"/>
    <w:rsid w:val="003074F5"/>
    <w:rsid w:val="00315E8C"/>
    <w:rsid w:val="00316B61"/>
    <w:rsid w:val="003174C1"/>
    <w:rsid w:val="00317CF4"/>
    <w:rsid w:val="00317F69"/>
    <w:rsid w:val="00320D66"/>
    <w:rsid w:val="003274DB"/>
    <w:rsid w:val="00327567"/>
    <w:rsid w:val="003275E0"/>
    <w:rsid w:val="003275EA"/>
    <w:rsid w:val="0033067A"/>
    <w:rsid w:val="0033373A"/>
    <w:rsid w:val="00333E3B"/>
    <w:rsid w:val="00335A2A"/>
    <w:rsid w:val="00336C31"/>
    <w:rsid w:val="00336D4A"/>
    <w:rsid w:val="00337D2D"/>
    <w:rsid w:val="00340477"/>
    <w:rsid w:val="00341BF9"/>
    <w:rsid w:val="00342583"/>
    <w:rsid w:val="003460E9"/>
    <w:rsid w:val="0034743B"/>
    <w:rsid w:val="00350312"/>
    <w:rsid w:val="00350D41"/>
    <w:rsid w:val="00351302"/>
    <w:rsid w:val="00351615"/>
    <w:rsid w:val="0035290D"/>
    <w:rsid w:val="0035297A"/>
    <w:rsid w:val="0035485E"/>
    <w:rsid w:val="00354A39"/>
    <w:rsid w:val="003563E8"/>
    <w:rsid w:val="00356CC1"/>
    <w:rsid w:val="00356EC5"/>
    <w:rsid w:val="0035704B"/>
    <w:rsid w:val="00360CA1"/>
    <w:rsid w:val="003615E7"/>
    <w:rsid w:val="003618B2"/>
    <w:rsid w:val="00361EBB"/>
    <w:rsid w:val="00362AFC"/>
    <w:rsid w:val="00364463"/>
    <w:rsid w:val="00367819"/>
    <w:rsid w:val="00367F6F"/>
    <w:rsid w:val="003708A6"/>
    <w:rsid w:val="00375AD9"/>
    <w:rsid w:val="00375B24"/>
    <w:rsid w:val="00376C08"/>
    <w:rsid w:val="003777B6"/>
    <w:rsid w:val="00377EEC"/>
    <w:rsid w:val="00381ABF"/>
    <w:rsid w:val="0038244A"/>
    <w:rsid w:val="00382C86"/>
    <w:rsid w:val="003852FC"/>
    <w:rsid w:val="00385D88"/>
    <w:rsid w:val="00386847"/>
    <w:rsid w:val="00397530"/>
    <w:rsid w:val="003A2028"/>
    <w:rsid w:val="003A2422"/>
    <w:rsid w:val="003A376D"/>
    <w:rsid w:val="003A5791"/>
    <w:rsid w:val="003A744A"/>
    <w:rsid w:val="003A78D6"/>
    <w:rsid w:val="003A7D70"/>
    <w:rsid w:val="003B184B"/>
    <w:rsid w:val="003B2918"/>
    <w:rsid w:val="003B4391"/>
    <w:rsid w:val="003B547B"/>
    <w:rsid w:val="003B5D6F"/>
    <w:rsid w:val="003B5F14"/>
    <w:rsid w:val="003B7B91"/>
    <w:rsid w:val="003C2FDA"/>
    <w:rsid w:val="003C5843"/>
    <w:rsid w:val="003C58AD"/>
    <w:rsid w:val="003C5BC8"/>
    <w:rsid w:val="003C764A"/>
    <w:rsid w:val="003D0CA6"/>
    <w:rsid w:val="003D0CDD"/>
    <w:rsid w:val="003D125A"/>
    <w:rsid w:val="003D1906"/>
    <w:rsid w:val="003D1F02"/>
    <w:rsid w:val="003D1F37"/>
    <w:rsid w:val="003D419C"/>
    <w:rsid w:val="003D4C5D"/>
    <w:rsid w:val="003D52F5"/>
    <w:rsid w:val="003D55B4"/>
    <w:rsid w:val="003D5EA7"/>
    <w:rsid w:val="003D6C2D"/>
    <w:rsid w:val="003D7245"/>
    <w:rsid w:val="003E185D"/>
    <w:rsid w:val="003E4D0B"/>
    <w:rsid w:val="003F1B23"/>
    <w:rsid w:val="003F26D5"/>
    <w:rsid w:val="003F4198"/>
    <w:rsid w:val="003F5509"/>
    <w:rsid w:val="003F6327"/>
    <w:rsid w:val="003F6871"/>
    <w:rsid w:val="004016EB"/>
    <w:rsid w:val="00402378"/>
    <w:rsid w:val="00402B68"/>
    <w:rsid w:val="00406BC4"/>
    <w:rsid w:val="004074F5"/>
    <w:rsid w:val="00410296"/>
    <w:rsid w:val="004103ED"/>
    <w:rsid w:val="00410594"/>
    <w:rsid w:val="00411775"/>
    <w:rsid w:val="00412558"/>
    <w:rsid w:val="00412AF5"/>
    <w:rsid w:val="00414A02"/>
    <w:rsid w:val="00415323"/>
    <w:rsid w:val="0041540C"/>
    <w:rsid w:val="004176B1"/>
    <w:rsid w:val="00417A66"/>
    <w:rsid w:val="00417AB0"/>
    <w:rsid w:val="00417CCC"/>
    <w:rsid w:val="00417FBB"/>
    <w:rsid w:val="004200F5"/>
    <w:rsid w:val="00420567"/>
    <w:rsid w:val="004211C8"/>
    <w:rsid w:val="00422022"/>
    <w:rsid w:val="0042307E"/>
    <w:rsid w:val="00423FB2"/>
    <w:rsid w:val="00426844"/>
    <w:rsid w:val="004270B0"/>
    <w:rsid w:val="00427BE7"/>
    <w:rsid w:val="00430B0B"/>
    <w:rsid w:val="00432F5B"/>
    <w:rsid w:val="00433DE3"/>
    <w:rsid w:val="00434802"/>
    <w:rsid w:val="004406AB"/>
    <w:rsid w:val="004410A4"/>
    <w:rsid w:val="00441C77"/>
    <w:rsid w:val="004429F6"/>
    <w:rsid w:val="00442E43"/>
    <w:rsid w:val="0044468B"/>
    <w:rsid w:val="00444E1E"/>
    <w:rsid w:val="004456DE"/>
    <w:rsid w:val="00446DD2"/>
    <w:rsid w:val="00447098"/>
    <w:rsid w:val="004470FE"/>
    <w:rsid w:val="0045010F"/>
    <w:rsid w:val="00450709"/>
    <w:rsid w:val="0045144A"/>
    <w:rsid w:val="004517B3"/>
    <w:rsid w:val="00453219"/>
    <w:rsid w:val="004537FD"/>
    <w:rsid w:val="00454A2A"/>
    <w:rsid w:val="00455178"/>
    <w:rsid w:val="00455864"/>
    <w:rsid w:val="00455FEE"/>
    <w:rsid w:val="004563A9"/>
    <w:rsid w:val="00456414"/>
    <w:rsid w:val="0046019B"/>
    <w:rsid w:val="00460FC6"/>
    <w:rsid w:val="00461AF5"/>
    <w:rsid w:val="00463B5D"/>
    <w:rsid w:val="00464E2B"/>
    <w:rsid w:val="00464EF9"/>
    <w:rsid w:val="004654F8"/>
    <w:rsid w:val="0046643B"/>
    <w:rsid w:val="00466BCF"/>
    <w:rsid w:val="004673BA"/>
    <w:rsid w:val="004679CC"/>
    <w:rsid w:val="004700C3"/>
    <w:rsid w:val="00474B2F"/>
    <w:rsid w:val="00474F7D"/>
    <w:rsid w:val="0047528D"/>
    <w:rsid w:val="0047537F"/>
    <w:rsid w:val="004769B2"/>
    <w:rsid w:val="00476A6E"/>
    <w:rsid w:val="00477683"/>
    <w:rsid w:val="00477FEB"/>
    <w:rsid w:val="00481C5B"/>
    <w:rsid w:val="00482154"/>
    <w:rsid w:val="00484970"/>
    <w:rsid w:val="004854E9"/>
    <w:rsid w:val="004860C9"/>
    <w:rsid w:val="00487A17"/>
    <w:rsid w:val="004901D9"/>
    <w:rsid w:val="00491444"/>
    <w:rsid w:val="00491BE9"/>
    <w:rsid w:val="00492F22"/>
    <w:rsid w:val="00493AFC"/>
    <w:rsid w:val="00493CEF"/>
    <w:rsid w:val="00496008"/>
    <w:rsid w:val="004A09C8"/>
    <w:rsid w:val="004A2D64"/>
    <w:rsid w:val="004A35DC"/>
    <w:rsid w:val="004A449D"/>
    <w:rsid w:val="004A4B90"/>
    <w:rsid w:val="004B020E"/>
    <w:rsid w:val="004B1BCF"/>
    <w:rsid w:val="004B1D06"/>
    <w:rsid w:val="004B3839"/>
    <w:rsid w:val="004B596F"/>
    <w:rsid w:val="004C0B2E"/>
    <w:rsid w:val="004C0DB2"/>
    <w:rsid w:val="004C36CE"/>
    <w:rsid w:val="004C4996"/>
    <w:rsid w:val="004C618F"/>
    <w:rsid w:val="004C75FD"/>
    <w:rsid w:val="004C78B3"/>
    <w:rsid w:val="004D06A4"/>
    <w:rsid w:val="004D1053"/>
    <w:rsid w:val="004D144F"/>
    <w:rsid w:val="004D24D3"/>
    <w:rsid w:val="004D353A"/>
    <w:rsid w:val="004D6646"/>
    <w:rsid w:val="004D6DD3"/>
    <w:rsid w:val="004D6F06"/>
    <w:rsid w:val="004D7674"/>
    <w:rsid w:val="004D7C2A"/>
    <w:rsid w:val="004D7C60"/>
    <w:rsid w:val="004D7F27"/>
    <w:rsid w:val="004D7FD0"/>
    <w:rsid w:val="004E019D"/>
    <w:rsid w:val="004E1BCA"/>
    <w:rsid w:val="004E1F5A"/>
    <w:rsid w:val="004E2053"/>
    <w:rsid w:val="004E36EF"/>
    <w:rsid w:val="004E62B3"/>
    <w:rsid w:val="004F1B41"/>
    <w:rsid w:val="004F1E98"/>
    <w:rsid w:val="004F42CF"/>
    <w:rsid w:val="004F5DE8"/>
    <w:rsid w:val="004F6EDF"/>
    <w:rsid w:val="004F6F7F"/>
    <w:rsid w:val="004F7EA1"/>
    <w:rsid w:val="0050138F"/>
    <w:rsid w:val="0050159C"/>
    <w:rsid w:val="0050196E"/>
    <w:rsid w:val="005047E7"/>
    <w:rsid w:val="00504EFE"/>
    <w:rsid w:val="005051FA"/>
    <w:rsid w:val="005055C1"/>
    <w:rsid w:val="005056B7"/>
    <w:rsid w:val="00505E14"/>
    <w:rsid w:val="005079D2"/>
    <w:rsid w:val="005112AF"/>
    <w:rsid w:val="0051199D"/>
    <w:rsid w:val="0051474B"/>
    <w:rsid w:val="00514B0C"/>
    <w:rsid w:val="0051526D"/>
    <w:rsid w:val="005153A9"/>
    <w:rsid w:val="00515C04"/>
    <w:rsid w:val="005178C9"/>
    <w:rsid w:val="00517A8B"/>
    <w:rsid w:val="00520C72"/>
    <w:rsid w:val="00522331"/>
    <w:rsid w:val="005230DE"/>
    <w:rsid w:val="00524BE2"/>
    <w:rsid w:val="00525698"/>
    <w:rsid w:val="00527F29"/>
    <w:rsid w:val="0053038B"/>
    <w:rsid w:val="00531230"/>
    <w:rsid w:val="00532444"/>
    <w:rsid w:val="00532CAE"/>
    <w:rsid w:val="005333E0"/>
    <w:rsid w:val="00533CEB"/>
    <w:rsid w:val="00534709"/>
    <w:rsid w:val="00535F59"/>
    <w:rsid w:val="00537E0A"/>
    <w:rsid w:val="005419D3"/>
    <w:rsid w:val="00541EC9"/>
    <w:rsid w:val="00541FB0"/>
    <w:rsid w:val="00544AF0"/>
    <w:rsid w:val="00544E93"/>
    <w:rsid w:val="005459A9"/>
    <w:rsid w:val="00546A72"/>
    <w:rsid w:val="005470E5"/>
    <w:rsid w:val="00547CDE"/>
    <w:rsid w:val="00552783"/>
    <w:rsid w:val="00555844"/>
    <w:rsid w:val="0055667A"/>
    <w:rsid w:val="00560535"/>
    <w:rsid w:val="0056309B"/>
    <w:rsid w:val="0056333B"/>
    <w:rsid w:val="00566A0A"/>
    <w:rsid w:val="00567C90"/>
    <w:rsid w:val="00570898"/>
    <w:rsid w:val="00573AA2"/>
    <w:rsid w:val="00581836"/>
    <w:rsid w:val="00581C65"/>
    <w:rsid w:val="00582592"/>
    <w:rsid w:val="00582981"/>
    <w:rsid w:val="00583B81"/>
    <w:rsid w:val="00585507"/>
    <w:rsid w:val="00585630"/>
    <w:rsid w:val="00586F47"/>
    <w:rsid w:val="0058712F"/>
    <w:rsid w:val="005878AC"/>
    <w:rsid w:val="005908D1"/>
    <w:rsid w:val="005926DE"/>
    <w:rsid w:val="00594715"/>
    <w:rsid w:val="00594BE2"/>
    <w:rsid w:val="00595B6B"/>
    <w:rsid w:val="00597609"/>
    <w:rsid w:val="005A601C"/>
    <w:rsid w:val="005A7BAB"/>
    <w:rsid w:val="005A7BCD"/>
    <w:rsid w:val="005B02E8"/>
    <w:rsid w:val="005B09D6"/>
    <w:rsid w:val="005B1A02"/>
    <w:rsid w:val="005B1B9A"/>
    <w:rsid w:val="005B21BA"/>
    <w:rsid w:val="005B2BDD"/>
    <w:rsid w:val="005B2EB6"/>
    <w:rsid w:val="005B428E"/>
    <w:rsid w:val="005B4D50"/>
    <w:rsid w:val="005B54BF"/>
    <w:rsid w:val="005B5667"/>
    <w:rsid w:val="005B6E49"/>
    <w:rsid w:val="005B73BA"/>
    <w:rsid w:val="005B74C0"/>
    <w:rsid w:val="005C2407"/>
    <w:rsid w:val="005C2682"/>
    <w:rsid w:val="005C2F46"/>
    <w:rsid w:val="005C303A"/>
    <w:rsid w:val="005C3994"/>
    <w:rsid w:val="005C4F7B"/>
    <w:rsid w:val="005C5789"/>
    <w:rsid w:val="005C5DF4"/>
    <w:rsid w:val="005D009A"/>
    <w:rsid w:val="005D3D02"/>
    <w:rsid w:val="005D45E2"/>
    <w:rsid w:val="005D4B38"/>
    <w:rsid w:val="005D5724"/>
    <w:rsid w:val="005D7323"/>
    <w:rsid w:val="005D7DBE"/>
    <w:rsid w:val="005E0151"/>
    <w:rsid w:val="005E04EE"/>
    <w:rsid w:val="005E0D5E"/>
    <w:rsid w:val="005E4DCF"/>
    <w:rsid w:val="005E5AC6"/>
    <w:rsid w:val="005E6746"/>
    <w:rsid w:val="005F0EC6"/>
    <w:rsid w:val="005F14E9"/>
    <w:rsid w:val="005F3E56"/>
    <w:rsid w:val="005F3F9D"/>
    <w:rsid w:val="005F4663"/>
    <w:rsid w:val="005F6458"/>
    <w:rsid w:val="005F71FA"/>
    <w:rsid w:val="005F7693"/>
    <w:rsid w:val="00600BF0"/>
    <w:rsid w:val="00601574"/>
    <w:rsid w:val="00602BDF"/>
    <w:rsid w:val="0060324C"/>
    <w:rsid w:val="00603343"/>
    <w:rsid w:val="00604A66"/>
    <w:rsid w:val="00605E0D"/>
    <w:rsid w:val="0060641E"/>
    <w:rsid w:val="00606639"/>
    <w:rsid w:val="0061173B"/>
    <w:rsid w:val="006148CF"/>
    <w:rsid w:val="00615CB8"/>
    <w:rsid w:val="00616C8C"/>
    <w:rsid w:val="0061795D"/>
    <w:rsid w:val="006179B4"/>
    <w:rsid w:val="00621353"/>
    <w:rsid w:val="006222BA"/>
    <w:rsid w:val="006225D7"/>
    <w:rsid w:val="00622B2C"/>
    <w:rsid w:val="00622E10"/>
    <w:rsid w:val="0062366C"/>
    <w:rsid w:val="00623F2E"/>
    <w:rsid w:val="00625EC5"/>
    <w:rsid w:val="00626FFA"/>
    <w:rsid w:val="00627DAB"/>
    <w:rsid w:val="00630993"/>
    <w:rsid w:val="00630D01"/>
    <w:rsid w:val="00630EED"/>
    <w:rsid w:val="006310C7"/>
    <w:rsid w:val="00631F6F"/>
    <w:rsid w:val="00633C7C"/>
    <w:rsid w:val="0063620E"/>
    <w:rsid w:val="006363CA"/>
    <w:rsid w:val="0063741C"/>
    <w:rsid w:val="0064141A"/>
    <w:rsid w:val="00641926"/>
    <w:rsid w:val="00644B67"/>
    <w:rsid w:val="006465BB"/>
    <w:rsid w:val="006474D8"/>
    <w:rsid w:val="0065196F"/>
    <w:rsid w:val="00651DCF"/>
    <w:rsid w:val="00651F3D"/>
    <w:rsid w:val="00653E4A"/>
    <w:rsid w:val="00654517"/>
    <w:rsid w:val="00656732"/>
    <w:rsid w:val="006579B4"/>
    <w:rsid w:val="00661442"/>
    <w:rsid w:val="00661FB1"/>
    <w:rsid w:val="00662E33"/>
    <w:rsid w:val="0066477F"/>
    <w:rsid w:val="00664D12"/>
    <w:rsid w:val="00665728"/>
    <w:rsid w:val="00665A33"/>
    <w:rsid w:val="00666D55"/>
    <w:rsid w:val="00671950"/>
    <w:rsid w:val="00671D43"/>
    <w:rsid w:val="006726F0"/>
    <w:rsid w:val="00672C6A"/>
    <w:rsid w:val="0067410E"/>
    <w:rsid w:val="00674B07"/>
    <w:rsid w:val="0067535E"/>
    <w:rsid w:val="006758C5"/>
    <w:rsid w:val="0067631F"/>
    <w:rsid w:val="00676864"/>
    <w:rsid w:val="006768E4"/>
    <w:rsid w:val="006772F3"/>
    <w:rsid w:val="00677F52"/>
    <w:rsid w:val="006800EB"/>
    <w:rsid w:val="006803B1"/>
    <w:rsid w:val="00680F6C"/>
    <w:rsid w:val="00681D35"/>
    <w:rsid w:val="00683970"/>
    <w:rsid w:val="00683E9A"/>
    <w:rsid w:val="00685105"/>
    <w:rsid w:val="00685659"/>
    <w:rsid w:val="00685BCB"/>
    <w:rsid w:val="00685C29"/>
    <w:rsid w:val="0068608A"/>
    <w:rsid w:val="0069143D"/>
    <w:rsid w:val="0069196E"/>
    <w:rsid w:val="00692779"/>
    <w:rsid w:val="00692F87"/>
    <w:rsid w:val="00693B6B"/>
    <w:rsid w:val="00697082"/>
    <w:rsid w:val="006A04BC"/>
    <w:rsid w:val="006A04C4"/>
    <w:rsid w:val="006A05CD"/>
    <w:rsid w:val="006A4113"/>
    <w:rsid w:val="006A6441"/>
    <w:rsid w:val="006A66F0"/>
    <w:rsid w:val="006A7466"/>
    <w:rsid w:val="006A76A7"/>
    <w:rsid w:val="006A7E36"/>
    <w:rsid w:val="006B13F5"/>
    <w:rsid w:val="006B2DF4"/>
    <w:rsid w:val="006B2EFA"/>
    <w:rsid w:val="006B3621"/>
    <w:rsid w:val="006B37FC"/>
    <w:rsid w:val="006B4637"/>
    <w:rsid w:val="006B4682"/>
    <w:rsid w:val="006B630B"/>
    <w:rsid w:val="006B658F"/>
    <w:rsid w:val="006B70D9"/>
    <w:rsid w:val="006B780E"/>
    <w:rsid w:val="006C02EB"/>
    <w:rsid w:val="006C1F6A"/>
    <w:rsid w:val="006C2FE3"/>
    <w:rsid w:val="006C41C3"/>
    <w:rsid w:val="006C7BF0"/>
    <w:rsid w:val="006D04D1"/>
    <w:rsid w:val="006D1316"/>
    <w:rsid w:val="006D2E9B"/>
    <w:rsid w:val="006D382E"/>
    <w:rsid w:val="006D3AAF"/>
    <w:rsid w:val="006D44E5"/>
    <w:rsid w:val="006D5805"/>
    <w:rsid w:val="006D5D73"/>
    <w:rsid w:val="006D6DCE"/>
    <w:rsid w:val="006D7CC7"/>
    <w:rsid w:val="006D7F04"/>
    <w:rsid w:val="006E2C85"/>
    <w:rsid w:val="006E33DB"/>
    <w:rsid w:val="006E5995"/>
    <w:rsid w:val="006E6967"/>
    <w:rsid w:val="006E723B"/>
    <w:rsid w:val="006F07DE"/>
    <w:rsid w:val="006F1205"/>
    <w:rsid w:val="006F1CF3"/>
    <w:rsid w:val="006F37CA"/>
    <w:rsid w:val="006F49A4"/>
    <w:rsid w:val="006F5A7C"/>
    <w:rsid w:val="006F6075"/>
    <w:rsid w:val="006F79AC"/>
    <w:rsid w:val="00700641"/>
    <w:rsid w:val="007010FD"/>
    <w:rsid w:val="00702F78"/>
    <w:rsid w:val="00703F16"/>
    <w:rsid w:val="007041DD"/>
    <w:rsid w:val="00705EC3"/>
    <w:rsid w:val="007110BA"/>
    <w:rsid w:val="00711560"/>
    <w:rsid w:val="00711CBE"/>
    <w:rsid w:val="00712509"/>
    <w:rsid w:val="00712B63"/>
    <w:rsid w:val="007133AD"/>
    <w:rsid w:val="00713B59"/>
    <w:rsid w:val="00720491"/>
    <w:rsid w:val="007215FE"/>
    <w:rsid w:val="00721E8A"/>
    <w:rsid w:val="0072248C"/>
    <w:rsid w:val="00722770"/>
    <w:rsid w:val="0072347A"/>
    <w:rsid w:val="007251FF"/>
    <w:rsid w:val="00726966"/>
    <w:rsid w:val="00727AC7"/>
    <w:rsid w:val="00730283"/>
    <w:rsid w:val="0073084F"/>
    <w:rsid w:val="00730F17"/>
    <w:rsid w:val="00733848"/>
    <w:rsid w:val="00735E9C"/>
    <w:rsid w:val="00737C5E"/>
    <w:rsid w:val="00740AEB"/>
    <w:rsid w:val="00740B71"/>
    <w:rsid w:val="00742C20"/>
    <w:rsid w:val="00743F00"/>
    <w:rsid w:val="0074427A"/>
    <w:rsid w:val="00744A5D"/>
    <w:rsid w:val="00744BB7"/>
    <w:rsid w:val="0074763A"/>
    <w:rsid w:val="00750660"/>
    <w:rsid w:val="00751006"/>
    <w:rsid w:val="0075377F"/>
    <w:rsid w:val="00754A15"/>
    <w:rsid w:val="007565E7"/>
    <w:rsid w:val="00756FF6"/>
    <w:rsid w:val="00760316"/>
    <w:rsid w:val="007604CF"/>
    <w:rsid w:val="00767CD4"/>
    <w:rsid w:val="007707BA"/>
    <w:rsid w:val="00770C3A"/>
    <w:rsid w:val="00773257"/>
    <w:rsid w:val="00773413"/>
    <w:rsid w:val="007740EC"/>
    <w:rsid w:val="0078059A"/>
    <w:rsid w:val="00782094"/>
    <w:rsid w:val="00782343"/>
    <w:rsid w:val="007834C0"/>
    <w:rsid w:val="0078418C"/>
    <w:rsid w:val="00784C91"/>
    <w:rsid w:val="0078654C"/>
    <w:rsid w:val="00787B7D"/>
    <w:rsid w:val="0079092E"/>
    <w:rsid w:val="00790DCD"/>
    <w:rsid w:val="007921A9"/>
    <w:rsid w:val="0079290A"/>
    <w:rsid w:val="00795DAC"/>
    <w:rsid w:val="00796C11"/>
    <w:rsid w:val="007A2124"/>
    <w:rsid w:val="007A284D"/>
    <w:rsid w:val="007A2A26"/>
    <w:rsid w:val="007A2F09"/>
    <w:rsid w:val="007A371E"/>
    <w:rsid w:val="007A51D0"/>
    <w:rsid w:val="007A5A45"/>
    <w:rsid w:val="007A79C2"/>
    <w:rsid w:val="007B031F"/>
    <w:rsid w:val="007B220C"/>
    <w:rsid w:val="007B27A6"/>
    <w:rsid w:val="007B41B5"/>
    <w:rsid w:val="007B5B59"/>
    <w:rsid w:val="007B6615"/>
    <w:rsid w:val="007B74ED"/>
    <w:rsid w:val="007B7942"/>
    <w:rsid w:val="007C0FB6"/>
    <w:rsid w:val="007C1DBE"/>
    <w:rsid w:val="007C24F4"/>
    <w:rsid w:val="007C2E33"/>
    <w:rsid w:val="007C347E"/>
    <w:rsid w:val="007C40FD"/>
    <w:rsid w:val="007C6B08"/>
    <w:rsid w:val="007D0A13"/>
    <w:rsid w:val="007D1439"/>
    <w:rsid w:val="007D1BFD"/>
    <w:rsid w:val="007D243E"/>
    <w:rsid w:val="007D2BC9"/>
    <w:rsid w:val="007D2D94"/>
    <w:rsid w:val="007D2E8D"/>
    <w:rsid w:val="007D3186"/>
    <w:rsid w:val="007D3B41"/>
    <w:rsid w:val="007D5649"/>
    <w:rsid w:val="007D56AA"/>
    <w:rsid w:val="007D67BC"/>
    <w:rsid w:val="007D6B6E"/>
    <w:rsid w:val="007D6E91"/>
    <w:rsid w:val="007D7DC8"/>
    <w:rsid w:val="007E0292"/>
    <w:rsid w:val="007E1B89"/>
    <w:rsid w:val="007E21D9"/>
    <w:rsid w:val="007E522A"/>
    <w:rsid w:val="007E6CF9"/>
    <w:rsid w:val="007E771C"/>
    <w:rsid w:val="007E7993"/>
    <w:rsid w:val="007F1D74"/>
    <w:rsid w:val="007F332F"/>
    <w:rsid w:val="007F3A51"/>
    <w:rsid w:val="00801089"/>
    <w:rsid w:val="008010D5"/>
    <w:rsid w:val="00801788"/>
    <w:rsid w:val="00801944"/>
    <w:rsid w:val="008029EE"/>
    <w:rsid w:val="00804045"/>
    <w:rsid w:val="00804ED8"/>
    <w:rsid w:val="00805100"/>
    <w:rsid w:val="00807D33"/>
    <w:rsid w:val="008127D5"/>
    <w:rsid w:val="0081294F"/>
    <w:rsid w:val="00813D69"/>
    <w:rsid w:val="008152D8"/>
    <w:rsid w:val="0082091A"/>
    <w:rsid w:val="00821094"/>
    <w:rsid w:val="00821972"/>
    <w:rsid w:val="00824421"/>
    <w:rsid w:val="008252C8"/>
    <w:rsid w:val="00825435"/>
    <w:rsid w:val="00826B59"/>
    <w:rsid w:val="00827027"/>
    <w:rsid w:val="00827344"/>
    <w:rsid w:val="0082798E"/>
    <w:rsid w:val="00830F29"/>
    <w:rsid w:val="008312EC"/>
    <w:rsid w:val="0083153B"/>
    <w:rsid w:val="00831CDA"/>
    <w:rsid w:val="00832111"/>
    <w:rsid w:val="00832194"/>
    <w:rsid w:val="008330FB"/>
    <w:rsid w:val="0083781D"/>
    <w:rsid w:val="008415DE"/>
    <w:rsid w:val="00841C2A"/>
    <w:rsid w:val="00842671"/>
    <w:rsid w:val="0084273E"/>
    <w:rsid w:val="0084329F"/>
    <w:rsid w:val="00845579"/>
    <w:rsid w:val="008468F2"/>
    <w:rsid w:val="00847603"/>
    <w:rsid w:val="00850664"/>
    <w:rsid w:val="00853154"/>
    <w:rsid w:val="00853A1B"/>
    <w:rsid w:val="00855299"/>
    <w:rsid w:val="00856EF6"/>
    <w:rsid w:val="008579DA"/>
    <w:rsid w:val="008615F3"/>
    <w:rsid w:val="0086181E"/>
    <w:rsid w:val="00862007"/>
    <w:rsid w:val="00863524"/>
    <w:rsid w:val="008640C2"/>
    <w:rsid w:val="0086456F"/>
    <w:rsid w:val="00864F11"/>
    <w:rsid w:val="0086580B"/>
    <w:rsid w:val="00870AB7"/>
    <w:rsid w:val="0087449E"/>
    <w:rsid w:val="008744FA"/>
    <w:rsid w:val="00874A24"/>
    <w:rsid w:val="00874CA4"/>
    <w:rsid w:val="00875250"/>
    <w:rsid w:val="008752DE"/>
    <w:rsid w:val="00875954"/>
    <w:rsid w:val="00876648"/>
    <w:rsid w:val="008769D3"/>
    <w:rsid w:val="00876B49"/>
    <w:rsid w:val="00880132"/>
    <w:rsid w:val="00880355"/>
    <w:rsid w:val="0088134A"/>
    <w:rsid w:val="00882C3E"/>
    <w:rsid w:val="00883889"/>
    <w:rsid w:val="008841AF"/>
    <w:rsid w:val="00884536"/>
    <w:rsid w:val="008867AD"/>
    <w:rsid w:val="008868C4"/>
    <w:rsid w:val="00890DCF"/>
    <w:rsid w:val="00890E4E"/>
    <w:rsid w:val="0089261C"/>
    <w:rsid w:val="00892FD1"/>
    <w:rsid w:val="0089437D"/>
    <w:rsid w:val="00894AAE"/>
    <w:rsid w:val="008955F7"/>
    <w:rsid w:val="00896012"/>
    <w:rsid w:val="008A0FA2"/>
    <w:rsid w:val="008A1545"/>
    <w:rsid w:val="008A1A13"/>
    <w:rsid w:val="008A2C24"/>
    <w:rsid w:val="008A3085"/>
    <w:rsid w:val="008A575B"/>
    <w:rsid w:val="008A60BD"/>
    <w:rsid w:val="008A6E83"/>
    <w:rsid w:val="008B069C"/>
    <w:rsid w:val="008B06D4"/>
    <w:rsid w:val="008B34A1"/>
    <w:rsid w:val="008B62F4"/>
    <w:rsid w:val="008B66F2"/>
    <w:rsid w:val="008B7B61"/>
    <w:rsid w:val="008C07B5"/>
    <w:rsid w:val="008C0F46"/>
    <w:rsid w:val="008C1B13"/>
    <w:rsid w:val="008C3DD1"/>
    <w:rsid w:val="008C463F"/>
    <w:rsid w:val="008C4776"/>
    <w:rsid w:val="008C47D8"/>
    <w:rsid w:val="008C563F"/>
    <w:rsid w:val="008C6621"/>
    <w:rsid w:val="008C79AC"/>
    <w:rsid w:val="008D0057"/>
    <w:rsid w:val="008D0125"/>
    <w:rsid w:val="008D0B84"/>
    <w:rsid w:val="008D0C1D"/>
    <w:rsid w:val="008D0D8C"/>
    <w:rsid w:val="008D16E2"/>
    <w:rsid w:val="008D2B0A"/>
    <w:rsid w:val="008D7DCD"/>
    <w:rsid w:val="008E1C93"/>
    <w:rsid w:val="008E205D"/>
    <w:rsid w:val="008E361D"/>
    <w:rsid w:val="008E41C5"/>
    <w:rsid w:val="008E4380"/>
    <w:rsid w:val="008E43F6"/>
    <w:rsid w:val="008E4DD9"/>
    <w:rsid w:val="008E77D2"/>
    <w:rsid w:val="008F085B"/>
    <w:rsid w:val="008F26EF"/>
    <w:rsid w:val="008F2B9D"/>
    <w:rsid w:val="008F5975"/>
    <w:rsid w:val="008F6400"/>
    <w:rsid w:val="009033BF"/>
    <w:rsid w:val="0090350B"/>
    <w:rsid w:val="00903F4D"/>
    <w:rsid w:val="00904C89"/>
    <w:rsid w:val="00904D4A"/>
    <w:rsid w:val="0090592C"/>
    <w:rsid w:val="00907F75"/>
    <w:rsid w:val="00910E9F"/>
    <w:rsid w:val="00911606"/>
    <w:rsid w:val="0091415C"/>
    <w:rsid w:val="00915BFF"/>
    <w:rsid w:val="00920FA0"/>
    <w:rsid w:val="009243D3"/>
    <w:rsid w:val="00925B18"/>
    <w:rsid w:val="00925F33"/>
    <w:rsid w:val="00927312"/>
    <w:rsid w:val="009278C1"/>
    <w:rsid w:val="00931976"/>
    <w:rsid w:val="009334DB"/>
    <w:rsid w:val="00934C5F"/>
    <w:rsid w:val="0093753C"/>
    <w:rsid w:val="0094107F"/>
    <w:rsid w:val="0094122B"/>
    <w:rsid w:val="009415A7"/>
    <w:rsid w:val="009433B8"/>
    <w:rsid w:val="009436C1"/>
    <w:rsid w:val="00945726"/>
    <w:rsid w:val="00945B53"/>
    <w:rsid w:val="009464BF"/>
    <w:rsid w:val="00946F1A"/>
    <w:rsid w:val="00950E60"/>
    <w:rsid w:val="009511FC"/>
    <w:rsid w:val="0095308E"/>
    <w:rsid w:val="009530C5"/>
    <w:rsid w:val="0095315A"/>
    <w:rsid w:val="009535C8"/>
    <w:rsid w:val="00953F66"/>
    <w:rsid w:val="00956CA1"/>
    <w:rsid w:val="009578B8"/>
    <w:rsid w:val="009603CA"/>
    <w:rsid w:val="00961EAF"/>
    <w:rsid w:val="00964E15"/>
    <w:rsid w:val="00965E46"/>
    <w:rsid w:val="00966B80"/>
    <w:rsid w:val="0096758B"/>
    <w:rsid w:val="00970BE1"/>
    <w:rsid w:val="00970DA6"/>
    <w:rsid w:val="00974866"/>
    <w:rsid w:val="009762A8"/>
    <w:rsid w:val="00981F58"/>
    <w:rsid w:val="0098389A"/>
    <w:rsid w:val="00984912"/>
    <w:rsid w:val="00984D13"/>
    <w:rsid w:val="00984D5C"/>
    <w:rsid w:val="00984D91"/>
    <w:rsid w:val="00985644"/>
    <w:rsid w:val="0098595F"/>
    <w:rsid w:val="00985AB6"/>
    <w:rsid w:val="00986227"/>
    <w:rsid w:val="009869C9"/>
    <w:rsid w:val="00990867"/>
    <w:rsid w:val="00990BCF"/>
    <w:rsid w:val="00991E5F"/>
    <w:rsid w:val="00993019"/>
    <w:rsid w:val="00995691"/>
    <w:rsid w:val="00995AAF"/>
    <w:rsid w:val="009A1A44"/>
    <w:rsid w:val="009A1B9E"/>
    <w:rsid w:val="009A1E0C"/>
    <w:rsid w:val="009A3072"/>
    <w:rsid w:val="009A5EAA"/>
    <w:rsid w:val="009B2ECA"/>
    <w:rsid w:val="009B34C1"/>
    <w:rsid w:val="009B496D"/>
    <w:rsid w:val="009B68F3"/>
    <w:rsid w:val="009B6A40"/>
    <w:rsid w:val="009C4DD0"/>
    <w:rsid w:val="009D0F31"/>
    <w:rsid w:val="009D1E27"/>
    <w:rsid w:val="009D24E3"/>
    <w:rsid w:val="009D3D44"/>
    <w:rsid w:val="009D41B9"/>
    <w:rsid w:val="009D4656"/>
    <w:rsid w:val="009D5A1A"/>
    <w:rsid w:val="009D65FA"/>
    <w:rsid w:val="009D7700"/>
    <w:rsid w:val="009E200E"/>
    <w:rsid w:val="009E480F"/>
    <w:rsid w:val="009E5339"/>
    <w:rsid w:val="009E6EB8"/>
    <w:rsid w:val="009E7FF4"/>
    <w:rsid w:val="009F0BF5"/>
    <w:rsid w:val="009F0D82"/>
    <w:rsid w:val="009F1D82"/>
    <w:rsid w:val="009F3004"/>
    <w:rsid w:val="009F393D"/>
    <w:rsid w:val="009F4807"/>
    <w:rsid w:val="009F4C4F"/>
    <w:rsid w:val="009F4F6A"/>
    <w:rsid w:val="009F53D9"/>
    <w:rsid w:val="009F5474"/>
    <w:rsid w:val="009F6706"/>
    <w:rsid w:val="009F7EB4"/>
    <w:rsid w:val="00A0107A"/>
    <w:rsid w:val="00A024E0"/>
    <w:rsid w:val="00A02784"/>
    <w:rsid w:val="00A035A3"/>
    <w:rsid w:val="00A038A7"/>
    <w:rsid w:val="00A04528"/>
    <w:rsid w:val="00A0604B"/>
    <w:rsid w:val="00A06488"/>
    <w:rsid w:val="00A07672"/>
    <w:rsid w:val="00A108FD"/>
    <w:rsid w:val="00A1506B"/>
    <w:rsid w:val="00A16813"/>
    <w:rsid w:val="00A171AE"/>
    <w:rsid w:val="00A172DD"/>
    <w:rsid w:val="00A20C20"/>
    <w:rsid w:val="00A23E04"/>
    <w:rsid w:val="00A251B2"/>
    <w:rsid w:val="00A27424"/>
    <w:rsid w:val="00A311F4"/>
    <w:rsid w:val="00A36224"/>
    <w:rsid w:val="00A402A9"/>
    <w:rsid w:val="00A41725"/>
    <w:rsid w:val="00A41EF5"/>
    <w:rsid w:val="00A4251A"/>
    <w:rsid w:val="00A43807"/>
    <w:rsid w:val="00A443E4"/>
    <w:rsid w:val="00A449EE"/>
    <w:rsid w:val="00A451C8"/>
    <w:rsid w:val="00A4574A"/>
    <w:rsid w:val="00A4669D"/>
    <w:rsid w:val="00A5010B"/>
    <w:rsid w:val="00A502A5"/>
    <w:rsid w:val="00A50D89"/>
    <w:rsid w:val="00A5156F"/>
    <w:rsid w:val="00A5293F"/>
    <w:rsid w:val="00A52AE7"/>
    <w:rsid w:val="00A53B9E"/>
    <w:rsid w:val="00A54034"/>
    <w:rsid w:val="00A55B32"/>
    <w:rsid w:val="00A55C30"/>
    <w:rsid w:val="00A57EF1"/>
    <w:rsid w:val="00A64463"/>
    <w:rsid w:val="00A6637A"/>
    <w:rsid w:val="00A666CF"/>
    <w:rsid w:val="00A70455"/>
    <w:rsid w:val="00A71CCC"/>
    <w:rsid w:val="00A74B4D"/>
    <w:rsid w:val="00A776E6"/>
    <w:rsid w:val="00A8143B"/>
    <w:rsid w:val="00A82162"/>
    <w:rsid w:val="00A82B85"/>
    <w:rsid w:val="00A94288"/>
    <w:rsid w:val="00A949DD"/>
    <w:rsid w:val="00A94A66"/>
    <w:rsid w:val="00A9533A"/>
    <w:rsid w:val="00A95444"/>
    <w:rsid w:val="00AA02F6"/>
    <w:rsid w:val="00AA0730"/>
    <w:rsid w:val="00AA0790"/>
    <w:rsid w:val="00AA1CF1"/>
    <w:rsid w:val="00AA2042"/>
    <w:rsid w:val="00AA31F4"/>
    <w:rsid w:val="00AA5BCC"/>
    <w:rsid w:val="00AA702E"/>
    <w:rsid w:val="00AB1433"/>
    <w:rsid w:val="00AB232A"/>
    <w:rsid w:val="00AB3A66"/>
    <w:rsid w:val="00AB5554"/>
    <w:rsid w:val="00AB5E13"/>
    <w:rsid w:val="00AB7137"/>
    <w:rsid w:val="00AC11AC"/>
    <w:rsid w:val="00AC1C7B"/>
    <w:rsid w:val="00AC2663"/>
    <w:rsid w:val="00AC3198"/>
    <w:rsid w:val="00AC604D"/>
    <w:rsid w:val="00AD1FFE"/>
    <w:rsid w:val="00AD325A"/>
    <w:rsid w:val="00AD325E"/>
    <w:rsid w:val="00AD4F51"/>
    <w:rsid w:val="00AD56E0"/>
    <w:rsid w:val="00AD67F2"/>
    <w:rsid w:val="00AD69DB"/>
    <w:rsid w:val="00AE16B1"/>
    <w:rsid w:val="00AE192D"/>
    <w:rsid w:val="00AE264C"/>
    <w:rsid w:val="00AE35EB"/>
    <w:rsid w:val="00AE3785"/>
    <w:rsid w:val="00AE5499"/>
    <w:rsid w:val="00AE6345"/>
    <w:rsid w:val="00AE7686"/>
    <w:rsid w:val="00AE770F"/>
    <w:rsid w:val="00AE776B"/>
    <w:rsid w:val="00AE7DA9"/>
    <w:rsid w:val="00AF2C5E"/>
    <w:rsid w:val="00AF2CE2"/>
    <w:rsid w:val="00AF3F99"/>
    <w:rsid w:val="00AF5B7F"/>
    <w:rsid w:val="00AF6708"/>
    <w:rsid w:val="00AF6F0A"/>
    <w:rsid w:val="00AF7206"/>
    <w:rsid w:val="00B00AC0"/>
    <w:rsid w:val="00B02D29"/>
    <w:rsid w:val="00B03569"/>
    <w:rsid w:val="00B048EC"/>
    <w:rsid w:val="00B06701"/>
    <w:rsid w:val="00B12B30"/>
    <w:rsid w:val="00B12BDC"/>
    <w:rsid w:val="00B12C65"/>
    <w:rsid w:val="00B15A12"/>
    <w:rsid w:val="00B22F8B"/>
    <w:rsid w:val="00B232E0"/>
    <w:rsid w:val="00B2351E"/>
    <w:rsid w:val="00B2458C"/>
    <w:rsid w:val="00B24B69"/>
    <w:rsid w:val="00B25147"/>
    <w:rsid w:val="00B264C5"/>
    <w:rsid w:val="00B27720"/>
    <w:rsid w:val="00B3050A"/>
    <w:rsid w:val="00B3146E"/>
    <w:rsid w:val="00B314AD"/>
    <w:rsid w:val="00B31EF6"/>
    <w:rsid w:val="00B34062"/>
    <w:rsid w:val="00B34339"/>
    <w:rsid w:val="00B34C99"/>
    <w:rsid w:val="00B353C7"/>
    <w:rsid w:val="00B35674"/>
    <w:rsid w:val="00B36E53"/>
    <w:rsid w:val="00B41902"/>
    <w:rsid w:val="00B419A3"/>
    <w:rsid w:val="00B41CE9"/>
    <w:rsid w:val="00B41F0D"/>
    <w:rsid w:val="00B424DF"/>
    <w:rsid w:val="00B42BB2"/>
    <w:rsid w:val="00B431AA"/>
    <w:rsid w:val="00B43386"/>
    <w:rsid w:val="00B43AED"/>
    <w:rsid w:val="00B43D6A"/>
    <w:rsid w:val="00B462C8"/>
    <w:rsid w:val="00B52611"/>
    <w:rsid w:val="00B5333E"/>
    <w:rsid w:val="00B53B91"/>
    <w:rsid w:val="00B55D71"/>
    <w:rsid w:val="00B565D4"/>
    <w:rsid w:val="00B57B1A"/>
    <w:rsid w:val="00B6020F"/>
    <w:rsid w:val="00B6035A"/>
    <w:rsid w:val="00B61675"/>
    <w:rsid w:val="00B622FC"/>
    <w:rsid w:val="00B626D7"/>
    <w:rsid w:val="00B67232"/>
    <w:rsid w:val="00B70F28"/>
    <w:rsid w:val="00B72415"/>
    <w:rsid w:val="00B728F4"/>
    <w:rsid w:val="00B745AC"/>
    <w:rsid w:val="00B7792E"/>
    <w:rsid w:val="00B77BC1"/>
    <w:rsid w:val="00B80F6E"/>
    <w:rsid w:val="00B81480"/>
    <w:rsid w:val="00B81C23"/>
    <w:rsid w:val="00B826FE"/>
    <w:rsid w:val="00B83F97"/>
    <w:rsid w:val="00B84D6E"/>
    <w:rsid w:val="00B84DE1"/>
    <w:rsid w:val="00B851CD"/>
    <w:rsid w:val="00B85C3D"/>
    <w:rsid w:val="00B8701A"/>
    <w:rsid w:val="00B90A9D"/>
    <w:rsid w:val="00B92145"/>
    <w:rsid w:val="00B93490"/>
    <w:rsid w:val="00B97CD6"/>
    <w:rsid w:val="00BA1253"/>
    <w:rsid w:val="00BA12A1"/>
    <w:rsid w:val="00BA276A"/>
    <w:rsid w:val="00BA371E"/>
    <w:rsid w:val="00BA3B60"/>
    <w:rsid w:val="00BA712D"/>
    <w:rsid w:val="00BA7CC3"/>
    <w:rsid w:val="00BA7F5F"/>
    <w:rsid w:val="00BB1767"/>
    <w:rsid w:val="00BB23CC"/>
    <w:rsid w:val="00BB3D49"/>
    <w:rsid w:val="00BB3DBC"/>
    <w:rsid w:val="00BB53C6"/>
    <w:rsid w:val="00BB7550"/>
    <w:rsid w:val="00BB77F9"/>
    <w:rsid w:val="00BB7AD0"/>
    <w:rsid w:val="00BC06E1"/>
    <w:rsid w:val="00BC1EFA"/>
    <w:rsid w:val="00BC40BE"/>
    <w:rsid w:val="00BC42CB"/>
    <w:rsid w:val="00BC45BF"/>
    <w:rsid w:val="00BC50B6"/>
    <w:rsid w:val="00BC5584"/>
    <w:rsid w:val="00BC56E4"/>
    <w:rsid w:val="00BC582D"/>
    <w:rsid w:val="00BC5ACF"/>
    <w:rsid w:val="00BC6119"/>
    <w:rsid w:val="00BC712A"/>
    <w:rsid w:val="00BD071A"/>
    <w:rsid w:val="00BD07F5"/>
    <w:rsid w:val="00BD0B1C"/>
    <w:rsid w:val="00BD3AF3"/>
    <w:rsid w:val="00BD5143"/>
    <w:rsid w:val="00BD54D4"/>
    <w:rsid w:val="00BD6306"/>
    <w:rsid w:val="00BE0076"/>
    <w:rsid w:val="00BE0D8E"/>
    <w:rsid w:val="00BE2614"/>
    <w:rsid w:val="00BE3570"/>
    <w:rsid w:val="00BE3DF5"/>
    <w:rsid w:val="00BE41CF"/>
    <w:rsid w:val="00BE4421"/>
    <w:rsid w:val="00BE44D1"/>
    <w:rsid w:val="00BE64ED"/>
    <w:rsid w:val="00BE6831"/>
    <w:rsid w:val="00BE6CF5"/>
    <w:rsid w:val="00BE6FA8"/>
    <w:rsid w:val="00BF0188"/>
    <w:rsid w:val="00BF024C"/>
    <w:rsid w:val="00BF0ADD"/>
    <w:rsid w:val="00BF1250"/>
    <w:rsid w:val="00BF3081"/>
    <w:rsid w:val="00BF7E30"/>
    <w:rsid w:val="00C0095F"/>
    <w:rsid w:val="00C00E3F"/>
    <w:rsid w:val="00C02973"/>
    <w:rsid w:val="00C047D3"/>
    <w:rsid w:val="00C06604"/>
    <w:rsid w:val="00C06C3B"/>
    <w:rsid w:val="00C075C4"/>
    <w:rsid w:val="00C10058"/>
    <w:rsid w:val="00C10336"/>
    <w:rsid w:val="00C107C0"/>
    <w:rsid w:val="00C110FB"/>
    <w:rsid w:val="00C11A24"/>
    <w:rsid w:val="00C15468"/>
    <w:rsid w:val="00C156B5"/>
    <w:rsid w:val="00C168E9"/>
    <w:rsid w:val="00C16E2C"/>
    <w:rsid w:val="00C17829"/>
    <w:rsid w:val="00C2121B"/>
    <w:rsid w:val="00C216D6"/>
    <w:rsid w:val="00C23409"/>
    <w:rsid w:val="00C25A99"/>
    <w:rsid w:val="00C2608E"/>
    <w:rsid w:val="00C264D5"/>
    <w:rsid w:val="00C265DD"/>
    <w:rsid w:val="00C30C57"/>
    <w:rsid w:val="00C31517"/>
    <w:rsid w:val="00C31A57"/>
    <w:rsid w:val="00C31F5D"/>
    <w:rsid w:val="00C32038"/>
    <w:rsid w:val="00C33114"/>
    <w:rsid w:val="00C33E26"/>
    <w:rsid w:val="00C3549A"/>
    <w:rsid w:val="00C361E2"/>
    <w:rsid w:val="00C36CCA"/>
    <w:rsid w:val="00C40A76"/>
    <w:rsid w:val="00C40DFC"/>
    <w:rsid w:val="00C41606"/>
    <w:rsid w:val="00C423E4"/>
    <w:rsid w:val="00C44A8F"/>
    <w:rsid w:val="00C4526D"/>
    <w:rsid w:val="00C45283"/>
    <w:rsid w:val="00C46F09"/>
    <w:rsid w:val="00C46F2F"/>
    <w:rsid w:val="00C503E9"/>
    <w:rsid w:val="00C503EA"/>
    <w:rsid w:val="00C545BE"/>
    <w:rsid w:val="00C5546F"/>
    <w:rsid w:val="00C56100"/>
    <w:rsid w:val="00C57727"/>
    <w:rsid w:val="00C60598"/>
    <w:rsid w:val="00C6070F"/>
    <w:rsid w:val="00C608A7"/>
    <w:rsid w:val="00C61A9A"/>
    <w:rsid w:val="00C64E84"/>
    <w:rsid w:val="00C650C4"/>
    <w:rsid w:val="00C65392"/>
    <w:rsid w:val="00C65C4D"/>
    <w:rsid w:val="00C65E3B"/>
    <w:rsid w:val="00C70577"/>
    <w:rsid w:val="00C7114B"/>
    <w:rsid w:val="00C712B6"/>
    <w:rsid w:val="00C75CE9"/>
    <w:rsid w:val="00C76D34"/>
    <w:rsid w:val="00C80021"/>
    <w:rsid w:val="00C82F00"/>
    <w:rsid w:val="00C83250"/>
    <w:rsid w:val="00C839B4"/>
    <w:rsid w:val="00C84223"/>
    <w:rsid w:val="00C87083"/>
    <w:rsid w:val="00C8739B"/>
    <w:rsid w:val="00C878C8"/>
    <w:rsid w:val="00C87E75"/>
    <w:rsid w:val="00C911E1"/>
    <w:rsid w:val="00C91ACA"/>
    <w:rsid w:val="00C91BA1"/>
    <w:rsid w:val="00C93D83"/>
    <w:rsid w:val="00C941D0"/>
    <w:rsid w:val="00C9550C"/>
    <w:rsid w:val="00C96324"/>
    <w:rsid w:val="00C97B86"/>
    <w:rsid w:val="00CA06D5"/>
    <w:rsid w:val="00CA0EB8"/>
    <w:rsid w:val="00CA14E7"/>
    <w:rsid w:val="00CA151F"/>
    <w:rsid w:val="00CA2113"/>
    <w:rsid w:val="00CA2BD5"/>
    <w:rsid w:val="00CA4165"/>
    <w:rsid w:val="00CA4D90"/>
    <w:rsid w:val="00CB1275"/>
    <w:rsid w:val="00CB33A9"/>
    <w:rsid w:val="00CB3716"/>
    <w:rsid w:val="00CB4AF1"/>
    <w:rsid w:val="00CC0CFD"/>
    <w:rsid w:val="00CC26B3"/>
    <w:rsid w:val="00CC3874"/>
    <w:rsid w:val="00CC3A04"/>
    <w:rsid w:val="00CC430E"/>
    <w:rsid w:val="00CC4748"/>
    <w:rsid w:val="00CC5A30"/>
    <w:rsid w:val="00CC6DA2"/>
    <w:rsid w:val="00CD02E0"/>
    <w:rsid w:val="00CD4D8F"/>
    <w:rsid w:val="00CD52BE"/>
    <w:rsid w:val="00CD55B7"/>
    <w:rsid w:val="00CD5DED"/>
    <w:rsid w:val="00CD61B5"/>
    <w:rsid w:val="00CD78B9"/>
    <w:rsid w:val="00CE0E7E"/>
    <w:rsid w:val="00CE12D9"/>
    <w:rsid w:val="00CE1389"/>
    <w:rsid w:val="00CE302C"/>
    <w:rsid w:val="00CE37EE"/>
    <w:rsid w:val="00CE5D4E"/>
    <w:rsid w:val="00CE7297"/>
    <w:rsid w:val="00CF025B"/>
    <w:rsid w:val="00CF2337"/>
    <w:rsid w:val="00CF3848"/>
    <w:rsid w:val="00CF44AA"/>
    <w:rsid w:val="00CF4512"/>
    <w:rsid w:val="00CF4C4C"/>
    <w:rsid w:val="00CF58AF"/>
    <w:rsid w:val="00CF6B71"/>
    <w:rsid w:val="00CF6E85"/>
    <w:rsid w:val="00CF7E36"/>
    <w:rsid w:val="00D004B7"/>
    <w:rsid w:val="00D010A9"/>
    <w:rsid w:val="00D037B7"/>
    <w:rsid w:val="00D03FC2"/>
    <w:rsid w:val="00D042B4"/>
    <w:rsid w:val="00D052FA"/>
    <w:rsid w:val="00D06B92"/>
    <w:rsid w:val="00D07D77"/>
    <w:rsid w:val="00D116A7"/>
    <w:rsid w:val="00D11947"/>
    <w:rsid w:val="00D11C04"/>
    <w:rsid w:val="00D12A6C"/>
    <w:rsid w:val="00D13255"/>
    <w:rsid w:val="00D13A30"/>
    <w:rsid w:val="00D147BC"/>
    <w:rsid w:val="00D148BB"/>
    <w:rsid w:val="00D1511D"/>
    <w:rsid w:val="00D1560C"/>
    <w:rsid w:val="00D20ABB"/>
    <w:rsid w:val="00D244F6"/>
    <w:rsid w:val="00D30E8C"/>
    <w:rsid w:val="00D3244A"/>
    <w:rsid w:val="00D32E6E"/>
    <w:rsid w:val="00D355B7"/>
    <w:rsid w:val="00D4084B"/>
    <w:rsid w:val="00D40D71"/>
    <w:rsid w:val="00D4366D"/>
    <w:rsid w:val="00D446B2"/>
    <w:rsid w:val="00D44762"/>
    <w:rsid w:val="00D44AD5"/>
    <w:rsid w:val="00D454D8"/>
    <w:rsid w:val="00D459EC"/>
    <w:rsid w:val="00D46994"/>
    <w:rsid w:val="00D46D82"/>
    <w:rsid w:val="00D47057"/>
    <w:rsid w:val="00D47800"/>
    <w:rsid w:val="00D47978"/>
    <w:rsid w:val="00D5081D"/>
    <w:rsid w:val="00D50D3E"/>
    <w:rsid w:val="00D52045"/>
    <w:rsid w:val="00D52B7C"/>
    <w:rsid w:val="00D54446"/>
    <w:rsid w:val="00D5567D"/>
    <w:rsid w:val="00D561F3"/>
    <w:rsid w:val="00D570FF"/>
    <w:rsid w:val="00D6084C"/>
    <w:rsid w:val="00D670BB"/>
    <w:rsid w:val="00D67D7A"/>
    <w:rsid w:val="00D7043B"/>
    <w:rsid w:val="00D717B6"/>
    <w:rsid w:val="00D71940"/>
    <w:rsid w:val="00D71EEB"/>
    <w:rsid w:val="00D73376"/>
    <w:rsid w:val="00D7432D"/>
    <w:rsid w:val="00D744BC"/>
    <w:rsid w:val="00D7588E"/>
    <w:rsid w:val="00D7673C"/>
    <w:rsid w:val="00D76DD1"/>
    <w:rsid w:val="00D80119"/>
    <w:rsid w:val="00D805F9"/>
    <w:rsid w:val="00D80754"/>
    <w:rsid w:val="00D80890"/>
    <w:rsid w:val="00D815EC"/>
    <w:rsid w:val="00D8417C"/>
    <w:rsid w:val="00D84D25"/>
    <w:rsid w:val="00D87958"/>
    <w:rsid w:val="00D879E7"/>
    <w:rsid w:val="00D9093C"/>
    <w:rsid w:val="00D90FD1"/>
    <w:rsid w:val="00D912A3"/>
    <w:rsid w:val="00D91946"/>
    <w:rsid w:val="00D919AF"/>
    <w:rsid w:val="00D92029"/>
    <w:rsid w:val="00D93519"/>
    <w:rsid w:val="00D93D23"/>
    <w:rsid w:val="00D958E0"/>
    <w:rsid w:val="00D97C26"/>
    <w:rsid w:val="00D97CFB"/>
    <w:rsid w:val="00DA1A51"/>
    <w:rsid w:val="00DA23AD"/>
    <w:rsid w:val="00DA2781"/>
    <w:rsid w:val="00DA27E2"/>
    <w:rsid w:val="00DA2BA7"/>
    <w:rsid w:val="00DA4102"/>
    <w:rsid w:val="00DA70C5"/>
    <w:rsid w:val="00DA70CB"/>
    <w:rsid w:val="00DA73C9"/>
    <w:rsid w:val="00DB3E07"/>
    <w:rsid w:val="00DB485A"/>
    <w:rsid w:val="00DB5077"/>
    <w:rsid w:val="00DB53F8"/>
    <w:rsid w:val="00DB690F"/>
    <w:rsid w:val="00DC015C"/>
    <w:rsid w:val="00DC5BB3"/>
    <w:rsid w:val="00DC64DB"/>
    <w:rsid w:val="00DC6804"/>
    <w:rsid w:val="00DC7890"/>
    <w:rsid w:val="00DC7E49"/>
    <w:rsid w:val="00DD1354"/>
    <w:rsid w:val="00DD19F1"/>
    <w:rsid w:val="00DD1FC4"/>
    <w:rsid w:val="00DD55E2"/>
    <w:rsid w:val="00DD58E6"/>
    <w:rsid w:val="00DD61F3"/>
    <w:rsid w:val="00DD78EE"/>
    <w:rsid w:val="00DE1B7A"/>
    <w:rsid w:val="00DE2894"/>
    <w:rsid w:val="00DE2D53"/>
    <w:rsid w:val="00DE3E16"/>
    <w:rsid w:val="00DE3F16"/>
    <w:rsid w:val="00DE447A"/>
    <w:rsid w:val="00DE45BF"/>
    <w:rsid w:val="00DE6C1E"/>
    <w:rsid w:val="00DF23F9"/>
    <w:rsid w:val="00DF2E2E"/>
    <w:rsid w:val="00DF3673"/>
    <w:rsid w:val="00DF60C9"/>
    <w:rsid w:val="00DF7D66"/>
    <w:rsid w:val="00E004F5"/>
    <w:rsid w:val="00E03675"/>
    <w:rsid w:val="00E05B30"/>
    <w:rsid w:val="00E10F25"/>
    <w:rsid w:val="00E12502"/>
    <w:rsid w:val="00E14AD3"/>
    <w:rsid w:val="00E15649"/>
    <w:rsid w:val="00E17410"/>
    <w:rsid w:val="00E1753B"/>
    <w:rsid w:val="00E17583"/>
    <w:rsid w:val="00E17946"/>
    <w:rsid w:val="00E20171"/>
    <w:rsid w:val="00E21A97"/>
    <w:rsid w:val="00E220D4"/>
    <w:rsid w:val="00E22457"/>
    <w:rsid w:val="00E226DC"/>
    <w:rsid w:val="00E242B9"/>
    <w:rsid w:val="00E254E3"/>
    <w:rsid w:val="00E26697"/>
    <w:rsid w:val="00E27FA5"/>
    <w:rsid w:val="00E31389"/>
    <w:rsid w:val="00E31A08"/>
    <w:rsid w:val="00E3296A"/>
    <w:rsid w:val="00E33235"/>
    <w:rsid w:val="00E33F58"/>
    <w:rsid w:val="00E341B7"/>
    <w:rsid w:val="00E34821"/>
    <w:rsid w:val="00E34C13"/>
    <w:rsid w:val="00E36786"/>
    <w:rsid w:val="00E370D8"/>
    <w:rsid w:val="00E37E86"/>
    <w:rsid w:val="00E406F3"/>
    <w:rsid w:val="00E41E5C"/>
    <w:rsid w:val="00E42985"/>
    <w:rsid w:val="00E433E2"/>
    <w:rsid w:val="00E44D66"/>
    <w:rsid w:val="00E4514F"/>
    <w:rsid w:val="00E47059"/>
    <w:rsid w:val="00E50FE9"/>
    <w:rsid w:val="00E54190"/>
    <w:rsid w:val="00E5595E"/>
    <w:rsid w:val="00E55D90"/>
    <w:rsid w:val="00E602BD"/>
    <w:rsid w:val="00E60FED"/>
    <w:rsid w:val="00E62FF2"/>
    <w:rsid w:val="00E63D0F"/>
    <w:rsid w:val="00E66878"/>
    <w:rsid w:val="00E67810"/>
    <w:rsid w:val="00E70787"/>
    <w:rsid w:val="00E7096C"/>
    <w:rsid w:val="00E7128C"/>
    <w:rsid w:val="00E72EC6"/>
    <w:rsid w:val="00E73268"/>
    <w:rsid w:val="00E74898"/>
    <w:rsid w:val="00E758A2"/>
    <w:rsid w:val="00E75F8E"/>
    <w:rsid w:val="00E75F97"/>
    <w:rsid w:val="00E76137"/>
    <w:rsid w:val="00E83B27"/>
    <w:rsid w:val="00E85338"/>
    <w:rsid w:val="00E90615"/>
    <w:rsid w:val="00E9103F"/>
    <w:rsid w:val="00E91277"/>
    <w:rsid w:val="00E927EE"/>
    <w:rsid w:val="00E9380F"/>
    <w:rsid w:val="00E947A9"/>
    <w:rsid w:val="00E95041"/>
    <w:rsid w:val="00E95968"/>
    <w:rsid w:val="00E97F99"/>
    <w:rsid w:val="00EA1611"/>
    <w:rsid w:val="00EA167A"/>
    <w:rsid w:val="00EA1F0F"/>
    <w:rsid w:val="00EA2A37"/>
    <w:rsid w:val="00EA6A46"/>
    <w:rsid w:val="00EB2529"/>
    <w:rsid w:val="00EB3A20"/>
    <w:rsid w:val="00EB4D7F"/>
    <w:rsid w:val="00EB6D54"/>
    <w:rsid w:val="00EB70C7"/>
    <w:rsid w:val="00EC0A17"/>
    <w:rsid w:val="00EC1151"/>
    <w:rsid w:val="00EC1195"/>
    <w:rsid w:val="00EC15B9"/>
    <w:rsid w:val="00EC170A"/>
    <w:rsid w:val="00EC174C"/>
    <w:rsid w:val="00EC2043"/>
    <w:rsid w:val="00EC226D"/>
    <w:rsid w:val="00EC3CA8"/>
    <w:rsid w:val="00EC5518"/>
    <w:rsid w:val="00EC56BC"/>
    <w:rsid w:val="00EC7E8B"/>
    <w:rsid w:val="00ED0B27"/>
    <w:rsid w:val="00ED19E9"/>
    <w:rsid w:val="00ED37C8"/>
    <w:rsid w:val="00ED5344"/>
    <w:rsid w:val="00ED59BD"/>
    <w:rsid w:val="00ED7533"/>
    <w:rsid w:val="00EE21EA"/>
    <w:rsid w:val="00EE2426"/>
    <w:rsid w:val="00EE41CA"/>
    <w:rsid w:val="00EE45C0"/>
    <w:rsid w:val="00EE4D93"/>
    <w:rsid w:val="00EE561E"/>
    <w:rsid w:val="00EF0073"/>
    <w:rsid w:val="00EF3900"/>
    <w:rsid w:val="00EF39D1"/>
    <w:rsid w:val="00EF4F20"/>
    <w:rsid w:val="00EF625F"/>
    <w:rsid w:val="00EF6FA2"/>
    <w:rsid w:val="00F00190"/>
    <w:rsid w:val="00F00EAD"/>
    <w:rsid w:val="00F01A96"/>
    <w:rsid w:val="00F01DB4"/>
    <w:rsid w:val="00F02D6D"/>
    <w:rsid w:val="00F04640"/>
    <w:rsid w:val="00F0561C"/>
    <w:rsid w:val="00F06B8F"/>
    <w:rsid w:val="00F06F6E"/>
    <w:rsid w:val="00F073AC"/>
    <w:rsid w:val="00F10561"/>
    <w:rsid w:val="00F11045"/>
    <w:rsid w:val="00F12468"/>
    <w:rsid w:val="00F1263B"/>
    <w:rsid w:val="00F12906"/>
    <w:rsid w:val="00F12DAD"/>
    <w:rsid w:val="00F13FB9"/>
    <w:rsid w:val="00F13FC1"/>
    <w:rsid w:val="00F15844"/>
    <w:rsid w:val="00F2003F"/>
    <w:rsid w:val="00F2493F"/>
    <w:rsid w:val="00F26DB2"/>
    <w:rsid w:val="00F30752"/>
    <w:rsid w:val="00F30E8D"/>
    <w:rsid w:val="00F34749"/>
    <w:rsid w:val="00F35D3B"/>
    <w:rsid w:val="00F35FEA"/>
    <w:rsid w:val="00F3749D"/>
    <w:rsid w:val="00F4341A"/>
    <w:rsid w:val="00F436CE"/>
    <w:rsid w:val="00F43875"/>
    <w:rsid w:val="00F43AF4"/>
    <w:rsid w:val="00F4579F"/>
    <w:rsid w:val="00F461CA"/>
    <w:rsid w:val="00F46C9F"/>
    <w:rsid w:val="00F46E6F"/>
    <w:rsid w:val="00F47F5F"/>
    <w:rsid w:val="00F51396"/>
    <w:rsid w:val="00F51D56"/>
    <w:rsid w:val="00F524FE"/>
    <w:rsid w:val="00F53A14"/>
    <w:rsid w:val="00F56ABB"/>
    <w:rsid w:val="00F576D1"/>
    <w:rsid w:val="00F60E37"/>
    <w:rsid w:val="00F6191D"/>
    <w:rsid w:val="00F63803"/>
    <w:rsid w:val="00F674EC"/>
    <w:rsid w:val="00F70141"/>
    <w:rsid w:val="00F723A0"/>
    <w:rsid w:val="00F72B59"/>
    <w:rsid w:val="00F72EAB"/>
    <w:rsid w:val="00F75FC0"/>
    <w:rsid w:val="00F76EB3"/>
    <w:rsid w:val="00F820F7"/>
    <w:rsid w:val="00F8237E"/>
    <w:rsid w:val="00F854A2"/>
    <w:rsid w:val="00F90E69"/>
    <w:rsid w:val="00F93301"/>
    <w:rsid w:val="00F93E6D"/>
    <w:rsid w:val="00F945B0"/>
    <w:rsid w:val="00F95EBB"/>
    <w:rsid w:val="00F96103"/>
    <w:rsid w:val="00F96C42"/>
    <w:rsid w:val="00FA0D8A"/>
    <w:rsid w:val="00FA16D5"/>
    <w:rsid w:val="00FA2A4D"/>
    <w:rsid w:val="00FA34E3"/>
    <w:rsid w:val="00FA38F3"/>
    <w:rsid w:val="00FA4598"/>
    <w:rsid w:val="00FA6C3D"/>
    <w:rsid w:val="00FA73D5"/>
    <w:rsid w:val="00FB0DDE"/>
    <w:rsid w:val="00FB0E84"/>
    <w:rsid w:val="00FB2A5A"/>
    <w:rsid w:val="00FB3463"/>
    <w:rsid w:val="00FB38D2"/>
    <w:rsid w:val="00FB41B4"/>
    <w:rsid w:val="00FB4250"/>
    <w:rsid w:val="00FB43BF"/>
    <w:rsid w:val="00FB5215"/>
    <w:rsid w:val="00FB67D8"/>
    <w:rsid w:val="00FC351C"/>
    <w:rsid w:val="00FC3732"/>
    <w:rsid w:val="00FC3DCE"/>
    <w:rsid w:val="00FC63D7"/>
    <w:rsid w:val="00FC7158"/>
    <w:rsid w:val="00FD1000"/>
    <w:rsid w:val="00FD205C"/>
    <w:rsid w:val="00FD335A"/>
    <w:rsid w:val="00FD3701"/>
    <w:rsid w:val="00FD37B8"/>
    <w:rsid w:val="00FD4266"/>
    <w:rsid w:val="00FD4C41"/>
    <w:rsid w:val="00FD4FE6"/>
    <w:rsid w:val="00FD7D51"/>
    <w:rsid w:val="00FE01E8"/>
    <w:rsid w:val="00FE021D"/>
    <w:rsid w:val="00FE3B58"/>
    <w:rsid w:val="00FE47BD"/>
    <w:rsid w:val="00FE59F3"/>
    <w:rsid w:val="00FE66DD"/>
    <w:rsid w:val="00FF0A81"/>
    <w:rsid w:val="00FF20A3"/>
    <w:rsid w:val="00FF23BE"/>
    <w:rsid w:val="00FF289B"/>
    <w:rsid w:val="00FF34E7"/>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0CE685B5"/>
  <w15:docId w15:val="{26442BC1-7DE7-4CD6-A2C4-4139C997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FF"/>
    <w:rPr>
      <w:sz w:val="28"/>
      <w:szCs w:val="28"/>
    </w:rPr>
  </w:style>
  <w:style w:type="paragraph" w:styleId="Heading1">
    <w:name w:val="heading 1"/>
    <w:basedOn w:val="Normal"/>
    <w:next w:val="Normal"/>
    <w:link w:val="Heading1Char"/>
    <w:qFormat/>
    <w:rsid w:val="000323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323EE"/>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paragraph" w:customStyle="1" w:styleId="CharCharCharChar">
    <w:name w:val="Char Char Char Char"/>
    <w:basedOn w:val="Normal"/>
    <w:rsid w:val="005333E0"/>
    <w:pPr>
      <w:spacing w:after="160" w:line="240" w:lineRule="exact"/>
    </w:pPr>
    <w:rPr>
      <w:rFonts w:ascii="Verdana" w:hAnsi="Verdana"/>
      <w:sz w:val="20"/>
      <w:szCs w:val="20"/>
    </w:rPr>
  </w:style>
  <w:style w:type="paragraph" w:styleId="ListParagraph">
    <w:name w:val="List Paragraph"/>
    <w:basedOn w:val="Normal"/>
    <w:uiPriority w:val="34"/>
    <w:qFormat/>
    <w:rsid w:val="005333E0"/>
    <w:pPr>
      <w:ind w:left="720"/>
      <w:contextualSpacing/>
    </w:pPr>
  </w:style>
  <w:style w:type="character" w:customStyle="1" w:styleId="Heading1Char">
    <w:name w:val="Heading 1 Char"/>
    <w:basedOn w:val="DefaultParagraphFont"/>
    <w:link w:val="Heading1"/>
    <w:rsid w:val="000323EE"/>
    <w:rPr>
      <w:rFonts w:ascii="Cambria" w:hAnsi="Cambria"/>
      <w:b/>
      <w:bCs/>
      <w:kern w:val="32"/>
      <w:sz w:val="32"/>
      <w:szCs w:val="32"/>
    </w:rPr>
  </w:style>
  <w:style w:type="character" w:customStyle="1" w:styleId="Heading2Char">
    <w:name w:val="Heading 2 Char"/>
    <w:basedOn w:val="DefaultParagraphFont"/>
    <w:link w:val="Heading2"/>
    <w:rsid w:val="000323EE"/>
    <w:rPr>
      <w:rFonts w:ascii="Cambria" w:hAnsi="Cambria"/>
      <w:b/>
      <w:bCs/>
      <w:i/>
      <w:iCs/>
      <w:sz w:val="28"/>
      <w:szCs w:val="28"/>
    </w:rPr>
  </w:style>
  <w:style w:type="paragraph" w:styleId="Header">
    <w:name w:val="header"/>
    <w:basedOn w:val="Normal"/>
    <w:link w:val="HeaderChar"/>
    <w:uiPriority w:val="99"/>
    <w:unhideWhenUsed/>
    <w:rsid w:val="0025740C"/>
    <w:pPr>
      <w:tabs>
        <w:tab w:val="center" w:pos="4680"/>
        <w:tab w:val="right" w:pos="9360"/>
      </w:tabs>
    </w:pPr>
  </w:style>
  <w:style w:type="character" w:customStyle="1" w:styleId="HeaderChar">
    <w:name w:val="Header Char"/>
    <w:basedOn w:val="DefaultParagraphFont"/>
    <w:link w:val="Header"/>
    <w:uiPriority w:val="99"/>
    <w:rsid w:val="0025740C"/>
    <w:rPr>
      <w:sz w:val="28"/>
      <w:szCs w:val="28"/>
    </w:rPr>
  </w:style>
  <w:style w:type="paragraph" w:styleId="Footer">
    <w:name w:val="footer"/>
    <w:basedOn w:val="Normal"/>
    <w:link w:val="FooterChar"/>
    <w:uiPriority w:val="99"/>
    <w:unhideWhenUsed/>
    <w:rsid w:val="0025740C"/>
    <w:pPr>
      <w:tabs>
        <w:tab w:val="center" w:pos="4680"/>
        <w:tab w:val="right" w:pos="9360"/>
      </w:tabs>
    </w:pPr>
  </w:style>
  <w:style w:type="character" w:customStyle="1" w:styleId="FooterChar">
    <w:name w:val="Footer Char"/>
    <w:basedOn w:val="DefaultParagraphFont"/>
    <w:link w:val="Footer"/>
    <w:uiPriority w:val="99"/>
    <w:rsid w:val="0025740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THAIVU</cp:lastModifiedBy>
  <cp:revision>95</cp:revision>
  <cp:lastPrinted>2019-07-24T09:57:00Z</cp:lastPrinted>
  <dcterms:created xsi:type="dcterms:W3CDTF">2018-04-22T02:35:00Z</dcterms:created>
  <dcterms:modified xsi:type="dcterms:W3CDTF">2019-07-24T10:05:00Z</dcterms:modified>
</cp:coreProperties>
</file>