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7" w:type="dxa"/>
        <w:jc w:val="center"/>
        <w:tblLayout w:type="fixed"/>
        <w:tblLook w:val="00A0" w:firstRow="1" w:lastRow="0" w:firstColumn="1" w:lastColumn="0" w:noHBand="0" w:noVBand="0"/>
      </w:tblPr>
      <w:tblGrid>
        <w:gridCol w:w="3545"/>
        <w:gridCol w:w="5942"/>
      </w:tblGrid>
      <w:tr w:rsidR="008B0055" w:rsidRPr="008E7ED2" w:rsidTr="00024F5B">
        <w:trPr>
          <w:trHeight w:val="1796"/>
          <w:jc w:val="center"/>
        </w:trPr>
        <w:tc>
          <w:tcPr>
            <w:tcW w:w="3545" w:type="dxa"/>
          </w:tcPr>
          <w:p w:rsidR="008B0055" w:rsidRPr="008E7ED2" w:rsidRDefault="008B0055" w:rsidP="00024F5B">
            <w:pPr>
              <w:pStyle w:val="Heading3"/>
              <w:tabs>
                <w:tab w:val="left" w:pos="1918"/>
              </w:tabs>
              <w:spacing w:before="0" w:after="0"/>
              <w:jc w:val="center"/>
              <w:rPr>
                <w:rFonts w:ascii="Times New Roman" w:hAnsi="Times New Roman"/>
                <w:sz w:val="28"/>
                <w:lang w:val="pt-BR"/>
              </w:rPr>
            </w:pPr>
            <w:r w:rsidRPr="008E7ED2">
              <w:rPr>
                <w:rFonts w:ascii="Times New Roman" w:hAnsi="Times New Roman"/>
                <w:lang w:val="pt-BR"/>
              </w:rPr>
              <w:t>HỘI ĐỒNG NHÂN DÂN TỈNH QUẢNG BÌNH</w:t>
            </w:r>
          </w:p>
          <w:p w:rsidR="008B0055" w:rsidRPr="008E7ED2" w:rsidRDefault="008B0055" w:rsidP="00024F5B">
            <w:pPr>
              <w:pStyle w:val="Header"/>
              <w:jc w:val="center"/>
              <w:rPr>
                <w:lang w:val="pt-BR"/>
              </w:rPr>
            </w:pPr>
            <w:r w:rsidRPr="008E7ED2">
              <w:rPr>
                <w:b/>
                <w:bCs/>
                <w:noProof/>
                <w:sz w:val="20"/>
              </w:rPr>
              <mc:AlternateContent>
                <mc:Choice Requires="wps">
                  <w:drawing>
                    <wp:anchor distT="0" distB="0" distL="114300" distR="114300" simplePos="0" relativeHeight="251667968" behindDoc="0" locked="0" layoutInCell="1" allowOverlap="1" wp14:anchorId="6F501939" wp14:editId="6EE4824F">
                      <wp:simplePos x="0" y="0"/>
                      <wp:positionH relativeFrom="column">
                        <wp:posOffset>719455</wp:posOffset>
                      </wp:positionH>
                      <wp:positionV relativeFrom="paragraph">
                        <wp:posOffset>27305</wp:posOffset>
                      </wp:positionV>
                      <wp:extent cx="571500" cy="0"/>
                      <wp:effectExtent l="12065" t="12700" r="698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DA05" id="Line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2.15pt" to="10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SZEAIAACg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" strokeweight="1pt"/>
                  </w:pict>
                </mc:Fallback>
              </mc:AlternateContent>
            </w:r>
          </w:p>
          <w:p w:rsidR="008B0055" w:rsidRPr="008E7ED2" w:rsidRDefault="008B0055" w:rsidP="00024F5B">
            <w:pPr>
              <w:pStyle w:val="Header"/>
              <w:jc w:val="center"/>
            </w:pPr>
            <w:r w:rsidRPr="008E7ED2">
              <w:t>Số:          /2022/NQ-HĐND</w:t>
            </w:r>
          </w:p>
          <w:p w:rsidR="008B0055" w:rsidRPr="008E7ED2" w:rsidRDefault="008B0055" w:rsidP="00024F5B">
            <w:pPr>
              <w:pStyle w:val="Header"/>
              <w:jc w:val="center"/>
            </w:pPr>
            <w:r w:rsidRPr="008E7ED2">
              <w:rPr>
                <w:noProof/>
                <w:sz w:val="30"/>
              </w:rPr>
              <mc:AlternateContent>
                <mc:Choice Requires="wps">
                  <w:drawing>
                    <wp:anchor distT="0" distB="0" distL="114300" distR="114300" simplePos="0" relativeHeight="251670016" behindDoc="0" locked="0" layoutInCell="1" allowOverlap="1" wp14:anchorId="4F681266" wp14:editId="6696BD14">
                      <wp:simplePos x="0" y="0"/>
                      <wp:positionH relativeFrom="column">
                        <wp:posOffset>516890</wp:posOffset>
                      </wp:positionH>
                      <wp:positionV relativeFrom="paragraph">
                        <wp:posOffset>107315</wp:posOffset>
                      </wp:positionV>
                      <wp:extent cx="1141730" cy="3613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61315"/>
                              </a:xfrm>
                              <a:prstGeom prst="rect">
                                <a:avLst/>
                              </a:prstGeom>
                              <a:noFill/>
                              <a:ln w="9525">
                                <a:noFill/>
                                <a:miter lim="800000"/>
                                <a:headEnd/>
                                <a:tailEnd/>
                              </a:ln>
                            </wps:spPr>
                            <wps:txbx>
                              <w:txbxContent>
                                <w:p w:rsidR="00024F5B" w:rsidRPr="00FC4566" w:rsidRDefault="00024F5B" w:rsidP="008B0055">
                                  <w:pPr>
                                    <w:pBdr>
                                      <w:top w:val="single" w:sz="4" w:space="1" w:color="auto"/>
                                      <w:left w:val="single" w:sz="4" w:space="4" w:color="auto"/>
                                      <w:bottom w:val="single" w:sz="4" w:space="1" w:color="auto"/>
                                      <w:right w:val="single" w:sz="4" w:space="4" w:color="auto"/>
                                    </w:pBdr>
                                    <w:jc w:val="center"/>
                                    <w:rPr>
                                      <w:b/>
                                      <w:lang w:val="vi-VN"/>
                                    </w:rPr>
                                  </w:pPr>
                                  <w:r w:rsidRPr="00FC4566">
                                    <w:rPr>
                                      <w:b/>
                                    </w:rPr>
                                    <w:t>D</w:t>
                                  </w:r>
                                  <w:r w:rsidRPr="00FC4566">
                                    <w:rPr>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81266" id="_x0000_t202" coordsize="21600,21600" o:spt="202" path="m,l,21600r21600,l21600,xe">
                      <v:stroke joinstyle="miter"/>
                      <v:path gradientshapeok="t" o:connecttype="rect"/>
                    </v:shapetype>
                    <v:shape id="Text Box 10" o:spid="_x0000_s1026" type="#_x0000_t202" style="position:absolute;left:0;text-align:left;margin-left:40.7pt;margin-top:8.45pt;width:89.9pt;height:2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" filled="f" stroked="f">
                      <v:textbox>
                        <w:txbxContent>
                          <w:p w:rsidR="00024F5B" w:rsidRPr="00FC4566" w:rsidRDefault="00024F5B" w:rsidP="008B0055">
                            <w:pPr>
                              <w:pBdr>
                                <w:top w:val="single" w:sz="4" w:space="1" w:color="auto"/>
                                <w:left w:val="single" w:sz="4" w:space="4" w:color="auto"/>
                                <w:bottom w:val="single" w:sz="4" w:space="1" w:color="auto"/>
                                <w:right w:val="single" w:sz="4" w:space="4" w:color="auto"/>
                              </w:pBdr>
                              <w:jc w:val="center"/>
                              <w:rPr>
                                <w:b/>
                                <w:lang w:val="vi-VN"/>
                              </w:rPr>
                            </w:pPr>
                            <w:r w:rsidRPr="00FC4566">
                              <w:rPr>
                                <w:b/>
                              </w:rPr>
                              <w:t>D</w:t>
                            </w:r>
                            <w:r w:rsidRPr="00FC4566">
                              <w:rPr>
                                <w:b/>
                                <w:lang w:val="vi-VN"/>
                              </w:rPr>
                              <w:t>Ự THẢO</w:t>
                            </w:r>
                          </w:p>
                        </w:txbxContent>
                      </v:textbox>
                    </v:shape>
                  </w:pict>
                </mc:Fallback>
              </mc:AlternateContent>
            </w:r>
          </w:p>
        </w:tc>
        <w:tc>
          <w:tcPr>
            <w:tcW w:w="5942" w:type="dxa"/>
          </w:tcPr>
          <w:p w:rsidR="008B0055" w:rsidRPr="008E7ED2" w:rsidRDefault="008B0055" w:rsidP="00024F5B">
            <w:pPr>
              <w:pStyle w:val="Heading3"/>
              <w:spacing w:before="0" w:after="0"/>
              <w:jc w:val="center"/>
              <w:rPr>
                <w:rFonts w:ascii="Times New Roman" w:hAnsi="Times New Roman"/>
                <w:sz w:val="28"/>
              </w:rPr>
            </w:pPr>
            <w:r w:rsidRPr="008E7ED2">
              <w:rPr>
                <w:rFonts w:ascii="Times New Roman" w:hAnsi="Times New Roman"/>
              </w:rPr>
              <w:t xml:space="preserve">CỘNG HOÀ XÃ HỘI CHỦ NGHĨA VIỆT </w:t>
            </w:r>
            <w:smartTag w:uri="urn:schemas-microsoft-com:office:smarttags" w:element="country-region">
              <w:smartTag w:uri="urn:schemas-microsoft-com:office:smarttags" w:element="place">
                <w:r w:rsidRPr="008E7ED2">
                  <w:rPr>
                    <w:rFonts w:ascii="Times New Roman" w:hAnsi="Times New Roman"/>
                  </w:rPr>
                  <w:t>NAM</w:t>
                </w:r>
              </w:smartTag>
            </w:smartTag>
          </w:p>
          <w:p w:rsidR="008B0055" w:rsidRPr="008E7ED2" w:rsidRDefault="008B0055" w:rsidP="00024F5B">
            <w:pPr>
              <w:ind w:left="540" w:hanging="540"/>
              <w:jc w:val="center"/>
              <w:rPr>
                <w:b/>
              </w:rPr>
            </w:pPr>
            <w:r w:rsidRPr="008E7ED2">
              <w:rPr>
                <w:b/>
                <w:noProof/>
                <w:sz w:val="24"/>
              </w:rPr>
              <mc:AlternateContent>
                <mc:Choice Requires="wps">
                  <w:drawing>
                    <wp:anchor distT="0" distB="0" distL="114300" distR="114300" simplePos="0" relativeHeight="251668992" behindDoc="0" locked="0" layoutInCell="1" allowOverlap="1" wp14:anchorId="01383C16" wp14:editId="6565C46C">
                      <wp:simplePos x="0" y="0"/>
                      <wp:positionH relativeFrom="column">
                        <wp:posOffset>675005</wp:posOffset>
                      </wp:positionH>
                      <wp:positionV relativeFrom="paragraph">
                        <wp:posOffset>226695</wp:posOffset>
                      </wp:positionV>
                      <wp:extent cx="226695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D46A"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85pt" to="23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x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"/>
                  </w:pict>
                </mc:Fallback>
              </mc:AlternateContent>
            </w:r>
            <w:r w:rsidRPr="008E7ED2">
              <w:rPr>
                <w:b/>
              </w:rPr>
              <w:t>Độc lập - Tự do - Hạnh phúc</w:t>
            </w:r>
          </w:p>
          <w:p w:rsidR="008B0055" w:rsidRPr="008E7ED2" w:rsidRDefault="008B0055" w:rsidP="00024F5B">
            <w:pPr>
              <w:pStyle w:val="Heading3"/>
              <w:spacing w:before="0" w:after="0"/>
              <w:jc w:val="center"/>
              <w:rPr>
                <w:rFonts w:ascii="Times New Roman" w:hAnsi="Times New Roman"/>
                <w:b w:val="0"/>
                <w:i/>
                <w:iCs/>
              </w:rPr>
            </w:pPr>
            <w:r w:rsidRPr="008E7ED2">
              <w:rPr>
                <w:rFonts w:ascii="Times New Roman" w:hAnsi="Times New Roman"/>
                <w:b w:val="0"/>
                <w:i/>
                <w:iCs/>
                <w:sz w:val="28"/>
              </w:rPr>
              <w:t>Quảng Bình, ngày       tháng     năm 2022</w:t>
            </w:r>
          </w:p>
        </w:tc>
      </w:tr>
    </w:tbl>
    <w:p w:rsidR="008B0055" w:rsidRPr="008E7ED2" w:rsidRDefault="008B0055" w:rsidP="008B0055">
      <w:pPr>
        <w:shd w:val="clear" w:color="auto" w:fill="FFFFFF"/>
        <w:jc w:val="center"/>
        <w:rPr>
          <w:b/>
          <w:bCs/>
          <w:color w:val="000000"/>
          <w:sz w:val="6"/>
          <w:szCs w:val="28"/>
          <w:lang w:val="nl-NL"/>
        </w:rPr>
      </w:pPr>
    </w:p>
    <w:p w:rsidR="008B0055" w:rsidRPr="008E7ED2" w:rsidRDefault="008B0055" w:rsidP="00A748BE">
      <w:pPr>
        <w:shd w:val="clear" w:color="auto" w:fill="FFFFFF"/>
        <w:spacing w:after="0"/>
        <w:jc w:val="center"/>
        <w:rPr>
          <w:color w:val="000000"/>
          <w:szCs w:val="28"/>
          <w:lang w:val="nl-NL"/>
        </w:rPr>
      </w:pPr>
      <w:r w:rsidRPr="008E7ED2">
        <w:rPr>
          <w:b/>
          <w:bCs/>
          <w:color w:val="000000"/>
          <w:szCs w:val="28"/>
          <w:lang w:val="nl-NL"/>
        </w:rPr>
        <w:t>NGHỊ QUYẾT</w:t>
      </w:r>
    </w:p>
    <w:p w:rsidR="008A293C" w:rsidRDefault="008A293C" w:rsidP="00A748BE">
      <w:pPr>
        <w:spacing w:after="0" w:line="240" w:lineRule="auto"/>
        <w:jc w:val="center"/>
        <w:rPr>
          <w:rFonts w:eastAsia="Times New Roman" w:cs="Times New Roman"/>
          <w:b/>
          <w:bCs/>
          <w:spacing w:val="-4"/>
          <w:szCs w:val="28"/>
          <w:lang w:val="nl-NL"/>
        </w:rPr>
      </w:pPr>
      <w:r>
        <w:rPr>
          <w:rFonts w:eastAsia="Times New Roman" w:cs="Times New Roman"/>
          <w:b/>
          <w:bCs/>
          <w:spacing w:val="-4"/>
          <w:szCs w:val="28"/>
          <w:lang w:val="nl-NL"/>
        </w:rPr>
        <w:t>Quy định n</w:t>
      </w:r>
      <w:r w:rsidR="008B0055" w:rsidRPr="008E7ED2">
        <w:rPr>
          <w:rFonts w:eastAsia="Times New Roman" w:cs="Times New Roman"/>
          <w:b/>
          <w:bCs/>
          <w:spacing w:val="-4"/>
          <w:szCs w:val="28"/>
          <w:lang w:val="nl-NL"/>
        </w:rPr>
        <w:t xml:space="preserve">guyên tắc, tiêu chí, định mức phân bổ vốn ngân sách trung ương và tỷ lệ vốn đối ứng của ngân sách địa phương thực hiện Chương trình </w:t>
      </w:r>
    </w:p>
    <w:p w:rsidR="008A293C" w:rsidRDefault="008B0055" w:rsidP="00A748BE">
      <w:pPr>
        <w:spacing w:after="0" w:line="240" w:lineRule="auto"/>
        <w:jc w:val="center"/>
        <w:rPr>
          <w:rFonts w:eastAsia="Times New Roman" w:cs="Times New Roman"/>
          <w:b/>
          <w:bCs/>
          <w:spacing w:val="-4"/>
          <w:szCs w:val="28"/>
          <w:lang w:val="nl-NL"/>
        </w:rPr>
      </w:pPr>
      <w:r w:rsidRPr="008E7ED2">
        <w:rPr>
          <w:rFonts w:eastAsia="Times New Roman" w:cs="Times New Roman"/>
          <w:b/>
          <w:bCs/>
          <w:spacing w:val="-4"/>
          <w:szCs w:val="28"/>
          <w:lang w:val="nl-NL"/>
        </w:rPr>
        <w:t xml:space="preserve">mục tiêu quốc gia giảm nghèo bền vững giai đoạn 2021 – 2025 </w:t>
      </w:r>
    </w:p>
    <w:p w:rsidR="008B0055" w:rsidRPr="008E7ED2" w:rsidRDefault="008B0055" w:rsidP="00A748BE">
      <w:pPr>
        <w:spacing w:after="0" w:line="240" w:lineRule="auto"/>
        <w:jc w:val="center"/>
        <w:rPr>
          <w:rFonts w:eastAsia="Times New Roman" w:cs="Times New Roman"/>
          <w:b/>
          <w:bCs/>
          <w:spacing w:val="-4"/>
          <w:szCs w:val="28"/>
          <w:lang w:val="nl-NL"/>
        </w:rPr>
      </w:pPr>
      <w:r w:rsidRPr="008E7ED2">
        <w:rPr>
          <w:b/>
          <w:spacing w:val="-4"/>
          <w:szCs w:val="28"/>
          <w:lang w:val="sv-SE"/>
        </w:rPr>
        <w:t>trên địa bàn tỉnh Quảng Bình</w:t>
      </w:r>
    </w:p>
    <w:p w:rsidR="008B0055" w:rsidRPr="008E7ED2" w:rsidRDefault="008B0055" w:rsidP="008B0055">
      <w:pPr>
        <w:spacing w:after="0" w:line="240" w:lineRule="auto"/>
        <w:jc w:val="center"/>
        <w:rPr>
          <w:color w:val="000000"/>
          <w:szCs w:val="28"/>
          <w:lang w:val="nl-NL"/>
        </w:rPr>
      </w:pPr>
      <w:r w:rsidRPr="008E7ED2">
        <w:rPr>
          <w:b/>
          <w:bCs/>
          <w:noProof/>
          <w:color w:val="000000"/>
          <w:szCs w:val="28"/>
        </w:rPr>
        <mc:AlternateContent>
          <mc:Choice Requires="wps">
            <w:drawing>
              <wp:anchor distT="0" distB="0" distL="114300" distR="114300" simplePos="0" relativeHeight="251666944" behindDoc="0" locked="0" layoutInCell="1" allowOverlap="1" wp14:anchorId="13542FE0" wp14:editId="1FBD505C">
                <wp:simplePos x="0" y="0"/>
                <wp:positionH relativeFrom="column">
                  <wp:posOffset>2005965</wp:posOffset>
                </wp:positionH>
                <wp:positionV relativeFrom="paragraph">
                  <wp:posOffset>35560</wp:posOffset>
                </wp:positionV>
                <wp:extent cx="1762125" cy="0"/>
                <wp:effectExtent l="0" t="0" r="952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D4B70" id="_x0000_t32" coordsize="21600,21600" o:spt="32" o:oned="t" path="m,l21600,21600e" filled="f">
                <v:path arrowok="t" fillok="f" o:connecttype="none"/>
                <o:lock v:ext="edit" shapetype="t"/>
              </v:shapetype>
              <v:shape id="AutoShape 6" o:spid="_x0000_s1026" type="#_x0000_t32" style="position:absolute;margin-left:157.95pt;margin-top:2.8pt;width:138.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iE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DeQbjCrCq1M6GBOlJPZsnTX84pHTVEdXyaPxyNuCbBY/kjUu4OANB9sMXzcCGAH6s&#10;1amxfYCEKqBTbMn51hJ+8ojCY3Y/n2b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"/>
            </w:pict>
          </mc:Fallback>
        </mc:AlternateContent>
      </w:r>
    </w:p>
    <w:p w:rsidR="008B0055" w:rsidRPr="008E7ED2" w:rsidRDefault="008B0055" w:rsidP="008B0055">
      <w:pPr>
        <w:pStyle w:val="Heading1"/>
        <w:rPr>
          <w:rFonts w:ascii="Times New Roman" w:hAnsi="Times New Roman"/>
          <w:lang w:val="nl-NL"/>
        </w:rPr>
      </w:pPr>
      <w:r w:rsidRPr="008E7ED2">
        <w:rPr>
          <w:rFonts w:ascii="Times New Roman" w:hAnsi="Times New Roman"/>
          <w:lang w:val="nl-NL"/>
        </w:rPr>
        <w:t>HỘI ĐỒNG NHÂN DÂN TỈNH QUẢNG BÌNH</w:t>
      </w:r>
    </w:p>
    <w:p w:rsidR="008B0055" w:rsidRPr="008E7ED2" w:rsidRDefault="008B0055" w:rsidP="008B0055">
      <w:pPr>
        <w:pStyle w:val="Heading1"/>
        <w:rPr>
          <w:rFonts w:ascii="Times New Roman" w:hAnsi="Times New Roman"/>
          <w:lang w:val="nl-NL"/>
        </w:rPr>
      </w:pPr>
      <w:r w:rsidRPr="008E7ED2">
        <w:rPr>
          <w:rFonts w:ascii="Times New Roman" w:hAnsi="Times New Roman"/>
          <w:lang w:val="nl-NL"/>
        </w:rPr>
        <w:t>KHÓA XVIII, KỲ HỌP THỨ ....</w:t>
      </w:r>
    </w:p>
    <w:p w:rsidR="008B0055" w:rsidRPr="002A0120" w:rsidRDefault="008B0055" w:rsidP="008B0055">
      <w:pPr>
        <w:spacing w:after="0" w:line="240" w:lineRule="auto"/>
        <w:ind w:firstLine="720"/>
        <w:jc w:val="both"/>
        <w:rPr>
          <w:rStyle w:val="Bodytext2"/>
          <w:rFonts w:eastAsia="Arial Unicode MS"/>
          <w:i/>
          <w:spacing w:val="-6"/>
          <w:sz w:val="22"/>
          <w:szCs w:val="28"/>
        </w:rPr>
      </w:pPr>
      <w:bookmarkStart w:id="0" w:name="_GoBack"/>
      <w:bookmarkEnd w:id="0"/>
    </w:p>
    <w:p w:rsidR="008B0055" w:rsidRPr="00976571" w:rsidRDefault="008B0055" w:rsidP="008B0055">
      <w:pPr>
        <w:spacing w:before="120" w:after="0" w:line="240" w:lineRule="auto"/>
        <w:ind w:firstLine="720"/>
        <w:jc w:val="both"/>
        <w:rPr>
          <w:i/>
          <w:szCs w:val="28"/>
          <w:lang w:val="vi-VN"/>
        </w:rPr>
      </w:pPr>
      <w:r w:rsidRPr="00976571">
        <w:rPr>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B0055" w:rsidRPr="00976571" w:rsidRDefault="008B0055" w:rsidP="008B0055">
      <w:pPr>
        <w:spacing w:before="120" w:after="0" w:line="240" w:lineRule="auto"/>
        <w:ind w:firstLine="720"/>
        <w:jc w:val="both"/>
        <w:rPr>
          <w:rStyle w:val="Bodytext2"/>
          <w:rFonts w:eastAsia="Arial Unicode MS"/>
          <w:i/>
          <w:sz w:val="28"/>
          <w:szCs w:val="28"/>
        </w:rPr>
      </w:pPr>
      <w:r w:rsidRPr="00976571">
        <w:rPr>
          <w:rStyle w:val="Bodytext2"/>
          <w:rFonts w:eastAsia="Arial Unicode MS"/>
          <w:i/>
          <w:sz w:val="28"/>
          <w:szCs w:val="28"/>
        </w:rPr>
        <w:t>Căn cứ Luật Ban hành văn bản quy phạm pháp luật ngày 22 tháng 6 năm 2015; Luật sửa đổi, bổ sung một số điều của Luật ban hành văn bản quy phạm pháp luật ngày 18 tháng 6 năm 2020;</w:t>
      </w:r>
    </w:p>
    <w:p w:rsidR="008B0055" w:rsidRPr="00976571" w:rsidRDefault="008B0055" w:rsidP="008B0055">
      <w:pPr>
        <w:shd w:val="clear" w:color="auto" w:fill="FFFFFF"/>
        <w:spacing w:before="120" w:after="0" w:line="240" w:lineRule="auto"/>
        <w:ind w:firstLine="709"/>
        <w:jc w:val="both"/>
        <w:rPr>
          <w:i/>
          <w:iCs/>
          <w:color w:val="000000"/>
          <w:szCs w:val="28"/>
          <w:lang w:val="nl-NL"/>
        </w:rPr>
      </w:pPr>
      <w:r w:rsidRPr="00976571">
        <w:rPr>
          <w:i/>
          <w:iCs/>
          <w:color w:val="000000"/>
          <w:szCs w:val="28"/>
          <w:lang w:val="nl-NL"/>
        </w:rPr>
        <w:t>Căn cứ Luật Ngân sách nhà nước ngày 25 tháng 6 năm 2015;</w:t>
      </w:r>
    </w:p>
    <w:p w:rsidR="008B0055" w:rsidRPr="00976571" w:rsidRDefault="008B0055" w:rsidP="008B0055">
      <w:pPr>
        <w:shd w:val="clear" w:color="auto" w:fill="FFFFFF"/>
        <w:spacing w:before="120" w:after="0" w:line="240" w:lineRule="auto"/>
        <w:ind w:firstLine="709"/>
        <w:jc w:val="both"/>
        <w:rPr>
          <w:i/>
          <w:color w:val="000000"/>
          <w:szCs w:val="28"/>
          <w:lang w:val="nl-NL"/>
        </w:rPr>
      </w:pPr>
      <w:r w:rsidRPr="00976571">
        <w:rPr>
          <w:rStyle w:val="Bodytext2"/>
          <w:rFonts w:eastAsia="Arial Unicode MS"/>
          <w:i/>
          <w:sz w:val="28"/>
          <w:szCs w:val="28"/>
        </w:rPr>
        <w:t>Căn cứ Nghị định số 34/2016/NĐ-CP ngày 14/5/2016 của Chỉnh phủ quy định chi tiết một số điều và biện pháp thi hành Luật Ban hành văn bản quy phạm pháp luật;</w:t>
      </w:r>
    </w:p>
    <w:p w:rsidR="008B0055" w:rsidRPr="00976571" w:rsidRDefault="008B0055" w:rsidP="008B0055">
      <w:pPr>
        <w:shd w:val="clear" w:color="auto" w:fill="FFFFFF"/>
        <w:spacing w:before="120" w:after="0" w:line="240" w:lineRule="auto"/>
        <w:ind w:firstLine="709"/>
        <w:jc w:val="both"/>
        <w:rPr>
          <w:i/>
          <w:color w:val="000000"/>
          <w:szCs w:val="28"/>
          <w:lang w:val="nl-NL"/>
        </w:rPr>
      </w:pPr>
      <w:r w:rsidRPr="00976571">
        <w:rPr>
          <w:rStyle w:val="Bodytext2"/>
          <w:rFonts w:eastAsia="Arial Unicode MS"/>
          <w:i/>
          <w:sz w:val="28"/>
          <w:szCs w:val="28"/>
        </w:rPr>
        <w:t>Căn cứ Nghị định số 154/2020/NĐ-CP ngày 31/12/2020 của Chính phủ sửa đổi, bổ sung một số điều của Nghị định số 34/2016/NĐ-CP ngày 14/5/2016 của Chỉnh phủ quy định chi tiết một số điều và biện pháp thi hành Luật Ban hành văn bản quy phạm pháp luật;</w:t>
      </w:r>
    </w:p>
    <w:p w:rsidR="008B0055" w:rsidRPr="00976571" w:rsidRDefault="008B0055" w:rsidP="008B0055">
      <w:pPr>
        <w:spacing w:before="120" w:after="0" w:line="240" w:lineRule="auto"/>
        <w:ind w:firstLine="720"/>
        <w:jc w:val="both"/>
        <w:rPr>
          <w:i/>
          <w:szCs w:val="28"/>
          <w:lang w:val="nl-NL"/>
        </w:rPr>
      </w:pPr>
      <w:r w:rsidRPr="00976571">
        <w:rPr>
          <w:i/>
          <w:szCs w:val="28"/>
          <w:lang w:val="nl-NL"/>
        </w:rPr>
        <w:t>Căn cứ Quyết định số 90/QĐ-TTg ngày 18 tháng 01 năm 2022 của Thủ tướng Chính phủ phê duyệt Chương trình mục tiêu quốc gia Giảm nghèo bền vững giai đoạn 2021-2025;</w:t>
      </w:r>
    </w:p>
    <w:p w:rsidR="008B0055" w:rsidRPr="00976571" w:rsidRDefault="008B0055" w:rsidP="008B0055">
      <w:pPr>
        <w:spacing w:before="120" w:after="0" w:line="240" w:lineRule="auto"/>
        <w:ind w:firstLine="720"/>
        <w:jc w:val="both"/>
        <w:rPr>
          <w:i/>
          <w:szCs w:val="28"/>
          <w:lang w:val="nl-NL"/>
        </w:rPr>
      </w:pPr>
      <w:r w:rsidRPr="00976571">
        <w:rPr>
          <w:i/>
          <w:szCs w:val="28"/>
          <w:lang w:val="nl-NL"/>
        </w:rPr>
        <w:t>Căn cứ Quyết định số 02/2022/QĐ-TTg ngày 18 tháng 01 năm 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2021-2025;</w:t>
      </w:r>
    </w:p>
    <w:p w:rsidR="008B0055" w:rsidRPr="00976571" w:rsidRDefault="008B0055" w:rsidP="007D63CF">
      <w:pPr>
        <w:spacing w:before="120" w:after="0" w:line="240" w:lineRule="auto"/>
        <w:ind w:firstLine="720"/>
        <w:jc w:val="both"/>
        <w:rPr>
          <w:rFonts w:eastAsia="Times New Roman" w:cs="Times New Roman"/>
          <w:bCs/>
          <w:i/>
          <w:spacing w:val="-4"/>
          <w:szCs w:val="28"/>
          <w:lang w:val="nl-NL"/>
        </w:rPr>
      </w:pPr>
      <w:r w:rsidRPr="00976571">
        <w:rPr>
          <w:bCs/>
          <w:i/>
          <w:spacing w:val="2"/>
          <w:szCs w:val="28"/>
          <w:lang w:val="nl-NL"/>
        </w:rPr>
        <w:t>Xét Tờ trình số ….... /TTr-UBND ngày … tháng… năm 2022 của Ủy ban nhân dân tỉnh về</w:t>
      </w:r>
      <w:r w:rsidRPr="00976571">
        <w:rPr>
          <w:rStyle w:val="Bodytext2"/>
          <w:rFonts w:eastAsia="Arial Unicode MS"/>
          <w:i/>
          <w:spacing w:val="2"/>
          <w:sz w:val="28"/>
          <w:szCs w:val="28"/>
        </w:rPr>
        <w:t xml:space="preserve"> việc đề nghị ban hành Nghị quyết </w:t>
      </w:r>
      <w:r w:rsidRPr="00976571">
        <w:rPr>
          <w:i/>
          <w:spacing w:val="2"/>
          <w:szCs w:val="28"/>
          <w:lang w:val="nl-NL"/>
        </w:rPr>
        <w:t xml:space="preserve">quy định </w:t>
      </w:r>
      <w:r w:rsidRPr="00976571">
        <w:rPr>
          <w:rFonts w:eastAsia="Times New Roman" w:cs="Times New Roman"/>
          <w:bCs/>
          <w:i/>
          <w:spacing w:val="-4"/>
          <w:szCs w:val="28"/>
          <w:lang w:val="nl-NL"/>
        </w:rPr>
        <w:t xml:space="preserve">nguyên tắc, tiêu chí, định mức phân bổ vốn ngân sách trung ương và tỷ lệ vốn đối ứng của ngân sách địa phương thực hiện Chương trình mục tiêu quốc gia giảm nghèo bền vững giai đoạn 2021 – 2025 </w:t>
      </w:r>
      <w:r w:rsidRPr="00976571">
        <w:rPr>
          <w:i/>
          <w:spacing w:val="-4"/>
          <w:szCs w:val="28"/>
          <w:lang w:val="sv-SE"/>
        </w:rPr>
        <w:t>trên địa bàn tỉnh Quảng Bình.</w:t>
      </w:r>
    </w:p>
    <w:p w:rsidR="008B0055" w:rsidRPr="008E7ED2" w:rsidRDefault="008B0055" w:rsidP="008B0055">
      <w:pPr>
        <w:spacing w:before="120" w:after="0" w:line="240" w:lineRule="auto"/>
        <w:ind w:firstLine="720"/>
        <w:jc w:val="both"/>
        <w:rPr>
          <w:b/>
          <w:bCs/>
          <w:color w:val="000000"/>
          <w:sz w:val="10"/>
          <w:szCs w:val="28"/>
          <w:lang w:val="nl-NL"/>
        </w:rPr>
      </w:pPr>
    </w:p>
    <w:p w:rsidR="008B0055" w:rsidRPr="008E7ED2" w:rsidRDefault="008B0055" w:rsidP="008B0055">
      <w:pPr>
        <w:shd w:val="clear" w:color="auto" w:fill="FFFFFF"/>
        <w:spacing w:before="120" w:after="0" w:line="240" w:lineRule="auto"/>
        <w:jc w:val="center"/>
        <w:rPr>
          <w:b/>
          <w:bCs/>
          <w:color w:val="000000"/>
          <w:szCs w:val="28"/>
          <w:lang w:val="nl-NL"/>
        </w:rPr>
      </w:pPr>
      <w:r w:rsidRPr="008E7ED2">
        <w:rPr>
          <w:b/>
          <w:bCs/>
          <w:color w:val="000000"/>
          <w:szCs w:val="28"/>
          <w:lang w:val="nl-NL"/>
        </w:rPr>
        <w:lastRenderedPageBreak/>
        <w:t>QUYẾT NGHỊ:</w:t>
      </w:r>
    </w:p>
    <w:p w:rsidR="008B0055" w:rsidRPr="008E7ED2" w:rsidRDefault="008B0055" w:rsidP="008B0055">
      <w:pPr>
        <w:shd w:val="clear" w:color="auto" w:fill="FFFFFF"/>
        <w:spacing w:before="120" w:after="0" w:line="240" w:lineRule="auto"/>
        <w:jc w:val="center"/>
        <w:rPr>
          <w:color w:val="000000"/>
          <w:sz w:val="6"/>
          <w:szCs w:val="28"/>
          <w:lang w:val="nl-NL"/>
        </w:rPr>
      </w:pPr>
    </w:p>
    <w:p w:rsidR="008B0055" w:rsidRPr="008E7ED2" w:rsidRDefault="008B0055" w:rsidP="008B0055">
      <w:pPr>
        <w:shd w:val="clear" w:color="auto" w:fill="FFFFFF"/>
        <w:spacing w:before="120" w:after="0" w:line="240" w:lineRule="auto"/>
        <w:ind w:firstLine="709"/>
        <w:jc w:val="both"/>
        <w:rPr>
          <w:lang w:val="nl-NL"/>
        </w:rPr>
      </w:pPr>
      <w:r w:rsidRPr="008E7ED2">
        <w:rPr>
          <w:b/>
          <w:bCs/>
          <w:color w:val="000000"/>
          <w:szCs w:val="28"/>
          <w:lang w:val="nl-NL"/>
        </w:rPr>
        <w:t>Điều 1.</w:t>
      </w:r>
      <w:r w:rsidRPr="008E7ED2">
        <w:rPr>
          <w:color w:val="000000"/>
          <w:szCs w:val="28"/>
          <w:lang w:val="nl-NL"/>
        </w:rPr>
        <w:t> Ban hành kèm theo Nghị quyế</w:t>
      </w:r>
      <w:r w:rsidR="008A293C">
        <w:rPr>
          <w:color w:val="000000"/>
          <w:szCs w:val="28"/>
          <w:lang w:val="nl-NL"/>
        </w:rPr>
        <w:t>t này Q</w:t>
      </w:r>
      <w:r w:rsidRPr="008E7ED2">
        <w:rPr>
          <w:color w:val="000000"/>
          <w:szCs w:val="28"/>
          <w:lang w:val="nl-NL"/>
        </w:rPr>
        <w:t xml:space="preserve">uy định </w:t>
      </w:r>
      <w:r w:rsidRPr="008E7ED2">
        <w:rPr>
          <w:rFonts w:eastAsia="Times New Roman" w:cs="Times New Roman"/>
          <w:bCs/>
          <w:spacing w:val="-4"/>
          <w:szCs w:val="28"/>
          <w:lang w:val="nl-NL"/>
        </w:rPr>
        <w:t xml:space="preserve">nguyên tắc, tiêu chí, định mức phân bổ vốn ngân sách trung ương và tỷ lệ vốn đối ứng của ngân sách địa phương thực hiện Chương trình mục tiêu quốc gia giảm nghèo bền vững giai đoạn 2021 – 2025 </w:t>
      </w:r>
      <w:r w:rsidRPr="008E7ED2">
        <w:rPr>
          <w:spacing w:val="-4"/>
          <w:szCs w:val="28"/>
          <w:lang w:val="sv-SE"/>
        </w:rPr>
        <w:t>trên địa bàn tỉnh Quảng Bình</w:t>
      </w:r>
      <w:r w:rsidRPr="008E7ED2">
        <w:rPr>
          <w:lang w:val="nl-NL"/>
        </w:rPr>
        <w:t>.</w:t>
      </w:r>
    </w:p>
    <w:p w:rsidR="008B0055" w:rsidRPr="008E7ED2" w:rsidRDefault="008B0055" w:rsidP="008B0055">
      <w:pPr>
        <w:shd w:val="clear" w:color="auto" w:fill="FFFFFF"/>
        <w:spacing w:before="120" w:after="0" w:line="240" w:lineRule="auto"/>
        <w:ind w:firstLine="709"/>
        <w:jc w:val="center"/>
        <w:rPr>
          <w:color w:val="000000"/>
          <w:szCs w:val="28"/>
          <w:lang w:val="nl-NL"/>
        </w:rPr>
      </w:pPr>
      <w:r w:rsidRPr="008E7ED2">
        <w:rPr>
          <w:i/>
          <w:iCs/>
          <w:color w:val="000000"/>
          <w:szCs w:val="28"/>
          <w:lang w:val="nl-NL"/>
        </w:rPr>
        <w:t>(Có Quy định kèm theo)</w:t>
      </w:r>
    </w:p>
    <w:p w:rsidR="008B0055" w:rsidRPr="008E7ED2" w:rsidRDefault="008B0055" w:rsidP="008B0055">
      <w:pPr>
        <w:spacing w:before="120" w:after="0" w:line="240" w:lineRule="auto"/>
        <w:ind w:firstLine="720"/>
        <w:jc w:val="both"/>
        <w:rPr>
          <w:szCs w:val="28"/>
          <w:lang w:val="sv-SE"/>
        </w:rPr>
      </w:pPr>
      <w:r w:rsidRPr="008E7ED2">
        <w:rPr>
          <w:b/>
          <w:szCs w:val="28"/>
          <w:lang w:val="sv-SE"/>
        </w:rPr>
        <w:t xml:space="preserve">Điều 2. </w:t>
      </w:r>
      <w:r w:rsidRPr="008E7ED2">
        <w:rPr>
          <w:szCs w:val="28"/>
          <w:lang w:val="sv-SE"/>
        </w:rPr>
        <w:t xml:space="preserve">Nghị quyết này áp dụng cho ngân sách giai đoạn 2022-2025 đối với nguồn vốn thực hiện Chương trình mục tiêu quốc gia giảm nghèo bền vững giai đoạn 2021-2025 trên địa bàn tỉnh </w:t>
      </w:r>
      <w:r w:rsidR="00E96745" w:rsidRPr="008E7ED2">
        <w:rPr>
          <w:szCs w:val="28"/>
          <w:lang w:val="sv-SE"/>
        </w:rPr>
        <w:t>Quảng</w:t>
      </w:r>
      <w:r w:rsidRPr="008E7ED2">
        <w:rPr>
          <w:szCs w:val="28"/>
          <w:lang w:val="sv-SE"/>
        </w:rPr>
        <w:t xml:space="preserve"> Bình.</w:t>
      </w:r>
    </w:p>
    <w:p w:rsidR="008B0055" w:rsidRPr="008E7ED2" w:rsidRDefault="008B0055" w:rsidP="008B0055">
      <w:pPr>
        <w:spacing w:before="120" w:after="0" w:line="240" w:lineRule="auto"/>
        <w:ind w:firstLine="720"/>
        <w:jc w:val="both"/>
        <w:rPr>
          <w:b/>
          <w:szCs w:val="28"/>
          <w:lang w:val="sv-SE"/>
        </w:rPr>
      </w:pPr>
      <w:r w:rsidRPr="008E7ED2">
        <w:rPr>
          <w:b/>
          <w:szCs w:val="28"/>
          <w:lang w:val="sv-SE"/>
        </w:rPr>
        <w:t>Điều 3</w:t>
      </w:r>
      <w:r w:rsidRPr="008E7ED2">
        <w:rPr>
          <w:szCs w:val="28"/>
          <w:lang w:val="sv-SE"/>
        </w:rPr>
        <w:t>. Tổ chức thực hiện</w:t>
      </w:r>
    </w:p>
    <w:p w:rsidR="008B0055" w:rsidRPr="008E7ED2" w:rsidRDefault="008B0055" w:rsidP="008B0055">
      <w:pPr>
        <w:spacing w:before="120" w:after="0" w:line="240" w:lineRule="auto"/>
        <w:ind w:firstLine="720"/>
        <w:jc w:val="both"/>
        <w:rPr>
          <w:b/>
          <w:szCs w:val="28"/>
          <w:lang w:val="nl-NL"/>
        </w:rPr>
      </w:pPr>
      <w:r w:rsidRPr="008E7ED2">
        <w:rPr>
          <w:szCs w:val="28"/>
          <w:lang w:val="nl-NL"/>
        </w:rPr>
        <w:t xml:space="preserve">1. Giao </w:t>
      </w:r>
      <w:r w:rsidRPr="008E7ED2">
        <w:rPr>
          <w:rFonts w:eastAsia="Calibri"/>
          <w:szCs w:val="28"/>
          <w:lang w:val="sv-SE"/>
        </w:rPr>
        <w:t>Ủy ban nhân dân tỉnh tổ chức triển khai thực hiện Nghị quyết này.</w:t>
      </w:r>
    </w:p>
    <w:p w:rsidR="008B0055" w:rsidRPr="008E7ED2" w:rsidRDefault="008B0055" w:rsidP="008B0055">
      <w:pPr>
        <w:pStyle w:val="NoSpacing1"/>
        <w:tabs>
          <w:tab w:val="left" w:pos="8364"/>
        </w:tabs>
        <w:rPr>
          <w:spacing w:val="-4"/>
          <w:szCs w:val="28"/>
          <w:lang w:val="nl-NL"/>
        </w:rPr>
      </w:pPr>
      <w:r w:rsidRPr="008E7ED2">
        <w:rPr>
          <w:spacing w:val="-4"/>
          <w:szCs w:val="28"/>
          <w:lang w:val="nl-NL"/>
        </w:rPr>
        <w:t>2. Giao Thường trực Hội đồng nhân dân tỉnh, các Ban Hội đồng nhân dân tỉnh và đại biểu Hội đồng nhân dân tỉnh giám sát việc triển khai thực hiện Nghị quyết này.</w:t>
      </w:r>
    </w:p>
    <w:p w:rsidR="008B0055" w:rsidRPr="008E7ED2" w:rsidRDefault="008B0055" w:rsidP="008B0055">
      <w:pPr>
        <w:spacing w:before="120" w:after="0" w:line="240" w:lineRule="auto"/>
        <w:ind w:firstLine="720"/>
        <w:jc w:val="both"/>
        <w:rPr>
          <w:szCs w:val="28"/>
          <w:lang w:val="sv-SE" w:bidi="vi-VN"/>
        </w:rPr>
      </w:pPr>
      <w:r w:rsidRPr="008E7ED2">
        <w:rPr>
          <w:szCs w:val="28"/>
          <w:lang w:val="sv-SE"/>
        </w:rPr>
        <w:t>Nghị quyết này được Hội đồng nhân dân tỉnh</w:t>
      </w:r>
      <w:r w:rsidRPr="008E7ED2">
        <w:rPr>
          <w:rFonts w:eastAsia="Arial Unicode MS"/>
          <w:szCs w:val="28"/>
          <w:lang w:val="nl-NL"/>
        </w:rPr>
        <w:t xml:space="preserve"> </w:t>
      </w:r>
      <w:r w:rsidR="00E96745" w:rsidRPr="008E7ED2">
        <w:rPr>
          <w:rStyle w:val="Bodytext2"/>
          <w:rFonts w:eastAsia="Arial Unicode MS"/>
          <w:szCs w:val="28"/>
          <w:lang w:val="nl-NL"/>
        </w:rPr>
        <w:t>Quảng</w:t>
      </w:r>
      <w:r w:rsidRPr="008E7ED2">
        <w:rPr>
          <w:rStyle w:val="Bodytext2"/>
          <w:rFonts w:eastAsia="Arial Unicode MS"/>
          <w:szCs w:val="28"/>
        </w:rPr>
        <w:t xml:space="preserve"> Bình</w:t>
      </w:r>
      <w:r w:rsidRPr="008E7ED2">
        <w:rPr>
          <w:szCs w:val="28"/>
          <w:lang w:val="sv-SE"/>
        </w:rPr>
        <w:t xml:space="preserve"> khoá XV</w:t>
      </w:r>
      <w:r w:rsidR="00E96745" w:rsidRPr="008E7ED2">
        <w:rPr>
          <w:szCs w:val="28"/>
          <w:lang w:val="sv-SE"/>
        </w:rPr>
        <w:t>III</w:t>
      </w:r>
      <w:r w:rsidRPr="008E7ED2">
        <w:rPr>
          <w:szCs w:val="28"/>
          <w:lang w:val="sv-SE"/>
        </w:rPr>
        <w:t>, Kỳ họp thứ ..... thông qua ngày ... tháng ... năm 2022</w:t>
      </w:r>
      <w:r w:rsidRPr="008E7ED2">
        <w:rPr>
          <w:rFonts w:eastAsia="Arial Unicode MS"/>
          <w:szCs w:val="28"/>
          <w:lang w:val="vi-VN" w:eastAsia="vi-VN" w:bidi="vi-VN"/>
        </w:rPr>
        <w:t xml:space="preserve"> </w:t>
      </w:r>
      <w:r w:rsidRPr="008E7ED2">
        <w:rPr>
          <w:szCs w:val="28"/>
          <w:lang w:val="sv-SE" w:bidi="vi-VN"/>
        </w:rPr>
        <w:t xml:space="preserve">và có hiệu lực từ ngày ... </w:t>
      </w:r>
      <w:r w:rsidRPr="008E7ED2">
        <w:rPr>
          <w:szCs w:val="28"/>
          <w:lang w:val="nl-NL"/>
        </w:rPr>
        <w:t xml:space="preserve">tháng ... năm </w:t>
      </w:r>
      <w:r w:rsidRPr="008E7ED2">
        <w:rPr>
          <w:szCs w:val="28"/>
          <w:lang w:val="sv-SE" w:bidi="vi-VN"/>
        </w:rPr>
        <w:t>2022./.</w:t>
      </w:r>
    </w:p>
    <w:p w:rsidR="008B0055" w:rsidRPr="008E7ED2" w:rsidRDefault="008B0055" w:rsidP="008B0055">
      <w:pPr>
        <w:shd w:val="clear" w:color="auto" w:fill="FFFFFF"/>
        <w:spacing w:after="0" w:line="240" w:lineRule="auto"/>
        <w:rPr>
          <w:color w:val="000000"/>
          <w:szCs w:val="28"/>
          <w:lang w:val="nl-NL"/>
        </w:rPr>
      </w:pPr>
    </w:p>
    <w:tbl>
      <w:tblPr>
        <w:tblW w:w="9367" w:type="dxa"/>
        <w:tblInd w:w="-153" w:type="dxa"/>
        <w:tblLook w:val="01E0" w:firstRow="1" w:lastRow="1" w:firstColumn="1" w:lastColumn="1" w:noHBand="0" w:noVBand="0"/>
      </w:tblPr>
      <w:tblGrid>
        <w:gridCol w:w="5540"/>
        <w:gridCol w:w="3827"/>
      </w:tblGrid>
      <w:tr w:rsidR="008B0055" w:rsidRPr="00976571" w:rsidTr="00E96745">
        <w:tc>
          <w:tcPr>
            <w:tcW w:w="5540" w:type="dxa"/>
          </w:tcPr>
          <w:p w:rsidR="008B0055" w:rsidRPr="008E7ED2" w:rsidRDefault="008B0055" w:rsidP="008B0055">
            <w:pPr>
              <w:spacing w:after="0" w:line="240" w:lineRule="auto"/>
              <w:rPr>
                <w:sz w:val="24"/>
                <w:lang w:val="nl-NL"/>
              </w:rPr>
            </w:pPr>
            <w:r w:rsidRPr="008E7ED2">
              <w:rPr>
                <w:rStyle w:val="Bodytext12"/>
                <w:rFonts w:eastAsiaTheme="minorHAnsi"/>
                <w:sz w:val="24"/>
              </w:rPr>
              <w:t>Nơi nhận:</w:t>
            </w:r>
          </w:p>
          <w:p w:rsidR="008B0055" w:rsidRPr="008E7ED2" w:rsidRDefault="008B0055" w:rsidP="008B0055">
            <w:pPr>
              <w:tabs>
                <w:tab w:val="left" w:pos="258"/>
              </w:tabs>
              <w:spacing w:after="0" w:line="240" w:lineRule="auto"/>
              <w:rPr>
                <w:b/>
                <w:sz w:val="22"/>
                <w:lang w:val="nl-NL"/>
              </w:rPr>
            </w:pPr>
            <w:r w:rsidRPr="008E7ED2">
              <w:rPr>
                <w:rStyle w:val="Bodytext13"/>
                <w:rFonts w:eastAsiaTheme="minorHAnsi"/>
                <w:b w:val="0"/>
                <w:sz w:val="22"/>
              </w:rPr>
              <w:t>- Ủy ban Thường vụ Quốc hội, Chính phủ;</w:t>
            </w:r>
          </w:p>
          <w:p w:rsidR="008B0055" w:rsidRPr="008E7ED2" w:rsidRDefault="008B0055" w:rsidP="008B0055">
            <w:pPr>
              <w:tabs>
                <w:tab w:val="left" w:pos="258"/>
              </w:tabs>
              <w:spacing w:after="0" w:line="240" w:lineRule="auto"/>
              <w:rPr>
                <w:b/>
                <w:sz w:val="22"/>
                <w:lang w:val="nl-NL"/>
              </w:rPr>
            </w:pPr>
            <w:r w:rsidRPr="008E7ED2">
              <w:rPr>
                <w:rStyle w:val="Bodytext13"/>
                <w:rFonts w:eastAsiaTheme="minorHAnsi"/>
                <w:b w:val="0"/>
                <w:sz w:val="22"/>
              </w:rPr>
              <w:t>- Văn phòng Quốc hội, Văn phòng Chính phủ;</w:t>
            </w:r>
          </w:p>
          <w:p w:rsidR="008B0055" w:rsidRPr="00A748BE" w:rsidRDefault="008B0055" w:rsidP="008B0055">
            <w:pPr>
              <w:tabs>
                <w:tab w:val="left" w:pos="258"/>
              </w:tabs>
              <w:spacing w:after="0" w:line="240" w:lineRule="auto"/>
              <w:rPr>
                <w:rStyle w:val="Bodytext13"/>
                <w:rFonts w:eastAsiaTheme="minorHAnsi"/>
                <w:b w:val="0"/>
                <w:bCs w:val="0"/>
                <w:sz w:val="22"/>
                <w:lang w:val="en-US"/>
              </w:rPr>
            </w:pPr>
            <w:r w:rsidRPr="008E7ED2">
              <w:rPr>
                <w:rStyle w:val="Bodytext13"/>
                <w:rFonts w:eastAsiaTheme="minorHAnsi"/>
                <w:b w:val="0"/>
                <w:sz w:val="22"/>
              </w:rPr>
              <w:t xml:space="preserve">- Các Bộ: Lao động </w:t>
            </w:r>
            <w:r w:rsidR="00A748BE">
              <w:rPr>
                <w:rStyle w:val="Bodytext13"/>
                <w:rFonts w:eastAsiaTheme="minorHAnsi"/>
                <w:b w:val="0"/>
                <w:sz w:val="22"/>
                <w:lang w:val="en-US"/>
              </w:rPr>
              <w:t>-</w:t>
            </w:r>
            <w:r w:rsidRPr="008E7ED2">
              <w:rPr>
                <w:rStyle w:val="Bodytext13"/>
                <w:rFonts w:eastAsiaTheme="minorHAnsi"/>
                <w:b w:val="0"/>
                <w:sz w:val="22"/>
              </w:rPr>
              <w:t>TBXH, Kế hoạch và Đầu tư, Tài chính, Nông nghiệp và PTNT, Thông tin và T</w:t>
            </w:r>
            <w:r w:rsidR="00E96745" w:rsidRPr="008E7ED2">
              <w:rPr>
                <w:rStyle w:val="Bodytext13"/>
                <w:rFonts w:eastAsiaTheme="minorHAnsi"/>
                <w:b w:val="0"/>
                <w:sz w:val="22"/>
                <w:lang w:val="nl-NL"/>
              </w:rPr>
              <w:t>ruyền thông</w:t>
            </w:r>
            <w:r w:rsidR="00A748BE">
              <w:rPr>
                <w:rStyle w:val="Bodytext13"/>
                <w:rFonts w:eastAsiaTheme="minorHAnsi"/>
                <w:b w:val="0"/>
                <w:sz w:val="22"/>
              </w:rPr>
              <w:t xml:space="preserve">, </w:t>
            </w:r>
            <w:r w:rsidR="00A748BE">
              <w:rPr>
                <w:rStyle w:val="Bodytext13"/>
                <w:rFonts w:eastAsiaTheme="minorHAnsi"/>
                <w:b w:val="0"/>
                <w:sz w:val="22"/>
                <w:lang w:val="en-US"/>
              </w:rPr>
              <w:t>Xây dựng, Y tế, GD-ĐT;</w:t>
            </w:r>
          </w:p>
          <w:p w:rsidR="008B0055" w:rsidRPr="008E7ED2" w:rsidRDefault="008B0055" w:rsidP="008B0055">
            <w:pPr>
              <w:tabs>
                <w:tab w:val="left" w:pos="262"/>
              </w:tabs>
              <w:spacing w:after="0" w:line="240" w:lineRule="auto"/>
              <w:rPr>
                <w:b/>
                <w:sz w:val="22"/>
                <w:lang w:val="vi-VN"/>
              </w:rPr>
            </w:pPr>
            <w:r w:rsidRPr="008E7ED2">
              <w:rPr>
                <w:rStyle w:val="Bodytext13"/>
                <w:rFonts w:eastAsiaTheme="minorHAnsi"/>
                <w:b w:val="0"/>
                <w:sz w:val="22"/>
              </w:rPr>
              <w:t>- Cục Kiểm tra văn bản QPPL - Bộ Tư pháp;</w:t>
            </w:r>
          </w:p>
          <w:p w:rsidR="008B0055" w:rsidRPr="008E7ED2" w:rsidRDefault="008B0055" w:rsidP="008B0055">
            <w:pPr>
              <w:tabs>
                <w:tab w:val="left" w:pos="267"/>
              </w:tabs>
              <w:spacing w:after="0" w:line="240" w:lineRule="auto"/>
              <w:rPr>
                <w:b/>
                <w:sz w:val="22"/>
                <w:lang w:val="vi-VN"/>
              </w:rPr>
            </w:pPr>
            <w:r w:rsidRPr="008E7ED2">
              <w:rPr>
                <w:rStyle w:val="Bodytext13"/>
                <w:rFonts w:eastAsiaTheme="minorHAnsi"/>
                <w:b w:val="0"/>
                <w:sz w:val="22"/>
              </w:rPr>
              <w:t>- Thường trực Tỉnh ủy;</w:t>
            </w:r>
          </w:p>
          <w:p w:rsidR="008B0055" w:rsidRPr="008E7ED2" w:rsidRDefault="008B0055" w:rsidP="008B0055">
            <w:pPr>
              <w:tabs>
                <w:tab w:val="left" w:pos="267"/>
              </w:tabs>
              <w:spacing w:after="0" w:line="240" w:lineRule="auto"/>
              <w:rPr>
                <w:b/>
                <w:sz w:val="22"/>
                <w:lang w:val="vi-VN"/>
              </w:rPr>
            </w:pPr>
            <w:r w:rsidRPr="008E7ED2">
              <w:rPr>
                <w:rStyle w:val="Bodytext13"/>
                <w:rFonts w:eastAsiaTheme="minorHAnsi"/>
                <w:b w:val="0"/>
                <w:sz w:val="22"/>
              </w:rPr>
              <w:t>- Thường trực HĐND, UBND, UBMTTQ tỉnh;</w:t>
            </w:r>
          </w:p>
          <w:p w:rsidR="008B0055" w:rsidRPr="008E7ED2" w:rsidRDefault="008B0055" w:rsidP="008B0055">
            <w:pPr>
              <w:tabs>
                <w:tab w:val="left" w:pos="267"/>
              </w:tabs>
              <w:spacing w:after="0" w:line="240" w:lineRule="auto"/>
              <w:rPr>
                <w:b/>
                <w:sz w:val="22"/>
              </w:rPr>
            </w:pPr>
            <w:r w:rsidRPr="008E7ED2">
              <w:rPr>
                <w:rStyle w:val="Bodytext13"/>
                <w:rFonts w:eastAsiaTheme="minorHAnsi"/>
                <w:b w:val="0"/>
                <w:sz w:val="22"/>
              </w:rPr>
              <w:t>- Các Ban của HĐND tỉnh;</w:t>
            </w:r>
          </w:p>
          <w:p w:rsidR="008B0055" w:rsidRPr="008E7ED2" w:rsidRDefault="008B0055" w:rsidP="008B0055">
            <w:pPr>
              <w:tabs>
                <w:tab w:val="left" w:pos="267"/>
              </w:tabs>
              <w:spacing w:after="0" w:line="240" w:lineRule="auto"/>
              <w:rPr>
                <w:b/>
                <w:sz w:val="22"/>
              </w:rPr>
            </w:pPr>
            <w:r w:rsidRPr="008E7ED2">
              <w:rPr>
                <w:rStyle w:val="Bodytext13"/>
                <w:rFonts w:eastAsiaTheme="minorHAnsi"/>
                <w:b w:val="0"/>
                <w:sz w:val="22"/>
              </w:rPr>
              <w:t>- Các Đại biểu HĐND tỉnh khóa XV;</w:t>
            </w:r>
          </w:p>
          <w:p w:rsidR="008B0055" w:rsidRPr="008E7ED2" w:rsidRDefault="008B0055" w:rsidP="008B0055">
            <w:pPr>
              <w:tabs>
                <w:tab w:val="left" w:pos="267"/>
              </w:tabs>
              <w:spacing w:after="0" w:line="240" w:lineRule="auto"/>
              <w:rPr>
                <w:b/>
                <w:sz w:val="22"/>
              </w:rPr>
            </w:pPr>
            <w:r w:rsidRPr="008E7ED2">
              <w:rPr>
                <w:rStyle w:val="Bodytext13"/>
                <w:rFonts w:eastAsiaTheme="minorHAnsi"/>
                <w:b w:val="0"/>
                <w:sz w:val="22"/>
              </w:rPr>
              <w:t>- Các sở, ban, ngành, đoàn thể</w:t>
            </w:r>
            <w:r w:rsidR="00A748BE">
              <w:rPr>
                <w:rStyle w:val="Bodytext13"/>
                <w:rFonts w:eastAsiaTheme="minorHAnsi"/>
                <w:b w:val="0"/>
                <w:sz w:val="22"/>
                <w:lang w:val="en-US"/>
              </w:rPr>
              <w:t xml:space="preserve"> cấp </w:t>
            </w:r>
            <w:r w:rsidRPr="008E7ED2">
              <w:rPr>
                <w:rStyle w:val="Bodytext13"/>
                <w:rFonts w:eastAsiaTheme="minorHAnsi"/>
                <w:b w:val="0"/>
                <w:sz w:val="22"/>
              </w:rPr>
              <w:t>tỉnh;</w:t>
            </w:r>
          </w:p>
          <w:p w:rsidR="008B0055" w:rsidRPr="008E7ED2" w:rsidRDefault="008B0055" w:rsidP="008B0055">
            <w:pPr>
              <w:tabs>
                <w:tab w:val="left" w:pos="267"/>
              </w:tabs>
              <w:spacing w:after="0" w:line="240" w:lineRule="auto"/>
              <w:rPr>
                <w:b/>
                <w:sz w:val="22"/>
              </w:rPr>
            </w:pPr>
            <w:r w:rsidRPr="008E7ED2">
              <w:rPr>
                <w:rStyle w:val="Bodytext13"/>
                <w:rFonts w:eastAsiaTheme="minorHAnsi"/>
                <w:b w:val="0"/>
                <w:sz w:val="22"/>
              </w:rPr>
              <w:t>- Thường trực HĐND, UBND các huyện,</w:t>
            </w:r>
            <w:r w:rsidR="00E96745" w:rsidRPr="008E7ED2">
              <w:rPr>
                <w:rStyle w:val="Bodytext13"/>
                <w:rFonts w:eastAsiaTheme="minorHAnsi"/>
                <w:b w:val="0"/>
                <w:sz w:val="22"/>
                <w:lang w:val="en-US"/>
              </w:rPr>
              <w:t xml:space="preserve"> thị xã,</w:t>
            </w:r>
            <w:r w:rsidRPr="008E7ED2">
              <w:rPr>
                <w:rStyle w:val="Bodytext13"/>
                <w:rFonts w:eastAsiaTheme="minorHAnsi"/>
                <w:b w:val="0"/>
                <w:sz w:val="22"/>
              </w:rPr>
              <w:t xml:space="preserve"> thành phố;</w:t>
            </w:r>
          </w:p>
          <w:p w:rsidR="008B0055" w:rsidRPr="008E7ED2" w:rsidRDefault="008B0055" w:rsidP="008B0055">
            <w:pPr>
              <w:spacing w:after="0" w:line="240" w:lineRule="auto"/>
              <w:rPr>
                <w:rStyle w:val="Bodytext13"/>
                <w:rFonts w:eastAsiaTheme="minorHAnsi"/>
                <w:b w:val="0"/>
                <w:sz w:val="22"/>
              </w:rPr>
            </w:pPr>
            <w:r w:rsidRPr="008E7ED2">
              <w:rPr>
                <w:rStyle w:val="Bodytext13"/>
                <w:rFonts w:eastAsiaTheme="minorHAnsi"/>
                <w:b w:val="0"/>
                <w:sz w:val="22"/>
              </w:rPr>
              <w:t xml:space="preserve">- Công báo tỉnh, Đài PT-TH tỉnh, Báo </w:t>
            </w:r>
            <w:r w:rsidR="00E96745" w:rsidRPr="008E7ED2">
              <w:rPr>
                <w:rStyle w:val="Bodytext13"/>
                <w:rFonts w:eastAsiaTheme="minorHAnsi"/>
                <w:b w:val="0"/>
                <w:sz w:val="22"/>
                <w:lang w:val="en-US"/>
              </w:rPr>
              <w:t>Quảng</w:t>
            </w:r>
            <w:r w:rsidRPr="008E7ED2">
              <w:rPr>
                <w:rStyle w:val="Bodytext13"/>
                <w:rFonts w:eastAsiaTheme="minorHAnsi"/>
                <w:b w:val="0"/>
                <w:sz w:val="22"/>
              </w:rPr>
              <w:t xml:space="preserve"> Bình;</w:t>
            </w:r>
          </w:p>
          <w:p w:rsidR="008B0055" w:rsidRPr="008E7ED2" w:rsidRDefault="00A748BE" w:rsidP="008B0055">
            <w:pPr>
              <w:spacing w:after="0" w:line="240" w:lineRule="auto"/>
              <w:rPr>
                <w:lang w:val="vi-VN"/>
              </w:rPr>
            </w:pPr>
            <w:r>
              <w:rPr>
                <w:rStyle w:val="Bodytext13"/>
                <w:rFonts w:eastAsiaTheme="minorHAnsi"/>
                <w:b w:val="0"/>
                <w:sz w:val="22"/>
              </w:rPr>
              <w:t xml:space="preserve">- Lưu: VT, </w:t>
            </w:r>
            <w:r>
              <w:rPr>
                <w:rStyle w:val="Bodytext13"/>
                <w:rFonts w:eastAsiaTheme="minorHAnsi"/>
                <w:b w:val="0"/>
                <w:sz w:val="22"/>
                <w:lang w:val="en-US"/>
              </w:rPr>
              <w:t>P</w:t>
            </w:r>
            <w:r w:rsidR="008B0055" w:rsidRPr="008E7ED2">
              <w:rPr>
                <w:rStyle w:val="Bodytext13"/>
                <w:rFonts w:eastAsiaTheme="minorHAnsi"/>
                <w:b w:val="0"/>
                <w:sz w:val="22"/>
              </w:rPr>
              <w:t>hòng CTHĐND tỉnh.</w:t>
            </w:r>
          </w:p>
        </w:tc>
        <w:tc>
          <w:tcPr>
            <w:tcW w:w="3827" w:type="dxa"/>
          </w:tcPr>
          <w:p w:rsidR="008B0055" w:rsidRPr="008E7ED2" w:rsidRDefault="008B0055" w:rsidP="008B0055">
            <w:pPr>
              <w:spacing w:after="0" w:line="240" w:lineRule="auto"/>
              <w:jc w:val="center"/>
              <w:rPr>
                <w:b/>
                <w:lang w:val="vi-VN"/>
              </w:rPr>
            </w:pPr>
            <w:r w:rsidRPr="008E7ED2">
              <w:rPr>
                <w:b/>
                <w:lang w:val="vi-VN"/>
              </w:rPr>
              <w:t>CHỦ TỊCH</w:t>
            </w:r>
          </w:p>
          <w:p w:rsidR="008B0055" w:rsidRPr="008E7ED2" w:rsidRDefault="008B0055" w:rsidP="008B0055">
            <w:pPr>
              <w:spacing w:after="0" w:line="240" w:lineRule="auto"/>
              <w:rPr>
                <w:lang w:val="vi-VN"/>
              </w:rPr>
            </w:pPr>
          </w:p>
          <w:p w:rsidR="008B0055" w:rsidRPr="008E7ED2" w:rsidRDefault="008B0055" w:rsidP="008B0055">
            <w:pPr>
              <w:spacing w:after="0" w:line="240" w:lineRule="auto"/>
              <w:rPr>
                <w:lang w:val="vi-VN"/>
              </w:rPr>
            </w:pPr>
          </w:p>
          <w:p w:rsidR="008B0055" w:rsidRPr="008E7ED2" w:rsidRDefault="008B0055" w:rsidP="008B0055">
            <w:pPr>
              <w:spacing w:after="0" w:line="240" w:lineRule="auto"/>
              <w:rPr>
                <w:lang w:val="vi-VN"/>
              </w:rPr>
            </w:pPr>
          </w:p>
          <w:p w:rsidR="008B0055" w:rsidRPr="008E7ED2" w:rsidRDefault="008B0055" w:rsidP="008B0055">
            <w:pPr>
              <w:spacing w:after="0" w:line="240" w:lineRule="auto"/>
              <w:rPr>
                <w:lang w:val="vi-VN"/>
              </w:rPr>
            </w:pPr>
          </w:p>
          <w:p w:rsidR="008B0055" w:rsidRPr="008E7ED2" w:rsidRDefault="008B0055" w:rsidP="008B0055">
            <w:pPr>
              <w:spacing w:after="0" w:line="240" w:lineRule="auto"/>
              <w:rPr>
                <w:lang w:val="vi-VN"/>
              </w:rPr>
            </w:pPr>
          </w:p>
          <w:p w:rsidR="008B0055" w:rsidRPr="008E7ED2" w:rsidRDefault="008B0055" w:rsidP="00EE1143">
            <w:pPr>
              <w:spacing w:after="0" w:line="240" w:lineRule="auto"/>
              <w:jc w:val="center"/>
              <w:rPr>
                <w:lang w:val="vi-VN"/>
              </w:rPr>
            </w:pPr>
            <w:r w:rsidRPr="008E7ED2">
              <w:rPr>
                <w:b/>
                <w:lang w:val="vi-VN" w:bidi="vi-VN"/>
              </w:rPr>
              <w:t xml:space="preserve">Trần </w:t>
            </w:r>
            <w:r w:rsidR="00EE1143" w:rsidRPr="008E7ED2">
              <w:rPr>
                <w:b/>
                <w:lang w:val="vi-VN" w:bidi="vi-VN"/>
              </w:rPr>
              <w:t>Hải Châu</w:t>
            </w:r>
          </w:p>
        </w:tc>
      </w:tr>
    </w:tbl>
    <w:p w:rsidR="008B0055" w:rsidRPr="008E7ED2" w:rsidRDefault="008B0055">
      <w:pPr>
        <w:rPr>
          <w:rFonts w:eastAsia="Times New Roman" w:cs="Times New Roman"/>
          <w:b/>
          <w:bCs/>
          <w:spacing w:val="-4"/>
          <w:sz w:val="26"/>
          <w:szCs w:val="26"/>
          <w:lang w:val="vi-VN"/>
        </w:rPr>
      </w:pPr>
    </w:p>
    <w:p w:rsidR="008B0055" w:rsidRPr="008E7ED2" w:rsidRDefault="008B0055">
      <w:pPr>
        <w:rPr>
          <w:rFonts w:eastAsia="Times New Roman" w:cs="Times New Roman"/>
          <w:b/>
          <w:bCs/>
          <w:spacing w:val="-4"/>
          <w:sz w:val="26"/>
          <w:szCs w:val="26"/>
          <w:lang w:val="vi-VN"/>
        </w:rPr>
      </w:pPr>
      <w:r w:rsidRPr="008E7ED2">
        <w:rPr>
          <w:rFonts w:eastAsia="Times New Roman" w:cs="Times New Roman"/>
          <w:b/>
          <w:bCs/>
          <w:spacing w:val="-4"/>
          <w:sz w:val="26"/>
          <w:szCs w:val="26"/>
          <w:lang w:val="vi-VN"/>
        </w:rPr>
        <w:br w:type="page"/>
      </w:r>
    </w:p>
    <w:p w:rsidR="007D63CF" w:rsidRPr="008E7ED2" w:rsidRDefault="007D63CF" w:rsidP="007D63CF">
      <w:pPr>
        <w:tabs>
          <w:tab w:val="center" w:pos="1560"/>
          <w:tab w:val="center" w:pos="6096"/>
        </w:tabs>
        <w:spacing w:after="0" w:line="240" w:lineRule="auto"/>
        <w:ind w:left="-284"/>
        <w:jc w:val="center"/>
        <w:rPr>
          <w:rFonts w:eastAsia="Times New Roman" w:cs="Times New Roman"/>
          <w:b/>
          <w:bCs/>
          <w:spacing w:val="-4"/>
          <w:szCs w:val="28"/>
          <w:lang w:val="vi-VN"/>
        </w:rPr>
      </w:pPr>
      <w:r w:rsidRPr="008E7ED2">
        <w:rPr>
          <w:rFonts w:eastAsia="Times New Roman" w:cs="Times New Roman"/>
          <w:b/>
          <w:bCs/>
          <w:spacing w:val="-4"/>
          <w:sz w:val="26"/>
          <w:szCs w:val="26"/>
          <w:lang w:val="vi-VN"/>
        </w:rPr>
        <w:lastRenderedPageBreak/>
        <w:t xml:space="preserve">     </w:t>
      </w:r>
    </w:p>
    <w:tbl>
      <w:tblPr>
        <w:tblW w:w="9487" w:type="dxa"/>
        <w:jc w:val="center"/>
        <w:tblLayout w:type="fixed"/>
        <w:tblLook w:val="00A0" w:firstRow="1" w:lastRow="0" w:firstColumn="1" w:lastColumn="0" w:noHBand="0" w:noVBand="0"/>
      </w:tblPr>
      <w:tblGrid>
        <w:gridCol w:w="3545"/>
        <w:gridCol w:w="5942"/>
      </w:tblGrid>
      <w:tr w:rsidR="007D63CF" w:rsidRPr="008E7ED2" w:rsidTr="007D63CF">
        <w:trPr>
          <w:trHeight w:val="953"/>
          <w:jc w:val="center"/>
        </w:trPr>
        <w:tc>
          <w:tcPr>
            <w:tcW w:w="3545" w:type="dxa"/>
          </w:tcPr>
          <w:p w:rsidR="007D63CF" w:rsidRPr="008E7ED2" w:rsidRDefault="007D63CF" w:rsidP="007D63CF">
            <w:pPr>
              <w:pStyle w:val="Heading3"/>
              <w:tabs>
                <w:tab w:val="left" w:pos="1918"/>
              </w:tabs>
              <w:spacing w:before="0" w:after="0"/>
              <w:jc w:val="center"/>
              <w:rPr>
                <w:rFonts w:ascii="Times New Roman" w:hAnsi="Times New Roman"/>
                <w:sz w:val="28"/>
                <w:lang w:val="pt-BR"/>
              </w:rPr>
            </w:pPr>
            <w:r w:rsidRPr="008E7ED2">
              <w:rPr>
                <w:bCs w:val="0"/>
                <w:noProof/>
                <w:sz w:val="20"/>
              </w:rPr>
              <mc:AlternateContent>
                <mc:Choice Requires="wps">
                  <w:drawing>
                    <wp:anchor distT="0" distB="0" distL="114300" distR="114300" simplePos="0" relativeHeight="251672064" behindDoc="0" locked="0" layoutInCell="1" allowOverlap="1" wp14:anchorId="241A28A5" wp14:editId="1A9617F6">
                      <wp:simplePos x="0" y="0"/>
                      <wp:positionH relativeFrom="column">
                        <wp:posOffset>716915</wp:posOffset>
                      </wp:positionH>
                      <wp:positionV relativeFrom="paragraph">
                        <wp:posOffset>389255</wp:posOffset>
                      </wp:positionV>
                      <wp:extent cx="5715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D5922" id="Line 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0.65pt" to="101.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v+DwIAACg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" strokeweight="1pt"/>
                  </w:pict>
                </mc:Fallback>
              </mc:AlternateContent>
            </w:r>
            <w:r w:rsidRPr="008E7ED2">
              <w:rPr>
                <w:rFonts w:ascii="Times New Roman" w:hAnsi="Times New Roman"/>
                <w:lang w:val="pt-BR"/>
              </w:rPr>
              <w:t>HỘI ĐỒNG NHÂN DÂN TỈNH QUẢNG BÌNH</w:t>
            </w:r>
          </w:p>
        </w:tc>
        <w:tc>
          <w:tcPr>
            <w:tcW w:w="5942" w:type="dxa"/>
          </w:tcPr>
          <w:p w:rsidR="007D63CF" w:rsidRPr="008E7ED2" w:rsidRDefault="007D63CF" w:rsidP="00024F5B">
            <w:pPr>
              <w:pStyle w:val="Heading3"/>
              <w:spacing w:before="0" w:after="0"/>
              <w:jc w:val="center"/>
              <w:rPr>
                <w:rFonts w:ascii="Times New Roman" w:hAnsi="Times New Roman"/>
                <w:sz w:val="28"/>
                <w:lang w:val="pt-BR"/>
              </w:rPr>
            </w:pPr>
            <w:r w:rsidRPr="008E7ED2">
              <w:rPr>
                <w:rFonts w:ascii="Times New Roman" w:hAnsi="Times New Roman"/>
                <w:lang w:val="pt-BR"/>
              </w:rPr>
              <w:t>CỘNG HOÀ XÃ HỘI CHỦ NGHĨA VIỆT NAM</w:t>
            </w:r>
          </w:p>
          <w:p w:rsidR="007D63CF" w:rsidRPr="008E7ED2" w:rsidRDefault="007D63CF" w:rsidP="007D63CF">
            <w:pPr>
              <w:ind w:left="540" w:hanging="540"/>
              <w:jc w:val="center"/>
              <w:rPr>
                <w:b/>
              </w:rPr>
            </w:pPr>
            <w:r w:rsidRPr="008E7ED2">
              <w:rPr>
                <w:b/>
                <w:noProof/>
                <w:sz w:val="24"/>
              </w:rPr>
              <mc:AlternateContent>
                <mc:Choice Requires="wps">
                  <w:drawing>
                    <wp:anchor distT="0" distB="0" distL="114300" distR="114300" simplePos="0" relativeHeight="251673088" behindDoc="0" locked="0" layoutInCell="1" allowOverlap="1" wp14:anchorId="0F9CA6E6" wp14:editId="07BB90A3">
                      <wp:simplePos x="0" y="0"/>
                      <wp:positionH relativeFrom="column">
                        <wp:posOffset>675005</wp:posOffset>
                      </wp:positionH>
                      <wp:positionV relativeFrom="paragraph">
                        <wp:posOffset>226695</wp:posOffset>
                      </wp:positionV>
                      <wp:extent cx="226695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CD13" id="Line 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85pt" to="23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I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qEzvTGFRBQqZ0NtdGzejFbTb87pHTVEnXgkeHrxUBaFjKSNylh4wzg7/svmkEMOXod23Ru&#10;bBcgoQHoHNW43NXgZ48oHOb5bLaY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"/>
                  </w:pict>
                </mc:Fallback>
              </mc:AlternateContent>
            </w:r>
            <w:r w:rsidRPr="008E7ED2">
              <w:rPr>
                <w:b/>
              </w:rPr>
              <w:t>Độc lập - Tự do - Hạnh phúc</w:t>
            </w:r>
          </w:p>
        </w:tc>
      </w:tr>
    </w:tbl>
    <w:p w:rsidR="007D63CF" w:rsidRPr="008E7ED2" w:rsidRDefault="007D63CF" w:rsidP="00B3007B">
      <w:pPr>
        <w:spacing w:after="0" w:line="240" w:lineRule="auto"/>
        <w:jc w:val="center"/>
        <w:rPr>
          <w:rFonts w:eastAsia="Times New Roman" w:cs="Times New Roman"/>
          <w:b/>
          <w:bCs/>
          <w:spacing w:val="-4"/>
          <w:szCs w:val="28"/>
          <w:lang w:val="vi-VN"/>
        </w:rPr>
      </w:pPr>
    </w:p>
    <w:p w:rsidR="00991B7F" w:rsidRPr="008E7ED2" w:rsidRDefault="00991B7F" w:rsidP="00B3007B">
      <w:pPr>
        <w:spacing w:after="0" w:line="240" w:lineRule="auto"/>
        <w:jc w:val="center"/>
        <w:rPr>
          <w:rFonts w:eastAsia="Times New Roman" w:cs="Times New Roman"/>
          <w:spacing w:val="-4"/>
          <w:szCs w:val="28"/>
          <w:lang w:val="vi-VN"/>
        </w:rPr>
      </w:pPr>
      <w:r w:rsidRPr="008E7ED2">
        <w:rPr>
          <w:rFonts w:eastAsia="Times New Roman" w:cs="Times New Roman"/>
          <w:b/>
          <w:bCs/>
          <w:spacing w:val="-4"/>
          <w:szCs w:val="28"/>
          <w:lang w:val="vi-VN"/>
        </w:rPr>
        <w:t>Q</w:t>
      </w:r>
      <w:r w:rsidR="00DD1D9E" w:rsidRPr="008E7ED2">
        <w:rPr>
          <w:rFonts w:eastAsia="Times New Roman" w:cs="Times New Roman"/>
          <w:b/>
          <w:bCs/>
          <w:spacing w:val="-4"/>
          <w:szCs w:val="28"/>
          <w:lang w:val="vi-VN"/>
        </w:rPr>
        <w:t>UY ĐỊNH</w:t>
      </w:r>
    </w:p>
    <w:p w:rsidR="00991B7F" w:rsidRPr="008E7ED2" w:rsidRDefault="00991B7F" w:rsidP="008B0055">
      <w:pPr>
        <w:spacing w:after="0" w:line="240" w:lineRule="auto"/>
        <w:jc w:val="center"/>
        <w:rPr>
          <w:rFonts w:eastAsia="Times New Roman" w:cs="Times New Roman"/>
          <w:b/>
          <w:bCs/>
          <w:spacing w:val="-4"/>
          <w:szCs w:val="28"/>
          <w:lang w:val="vi-VN"/>
        </w:rPr>
      </w:pPr>
      <w:r w:rsidRPr="008E7ED2">
        <w:rPr>
          <w:rFonts w:eastAsia="Times New Roman" w:cs="Times New Roman"/>
          <w:b/>
          <w:bCs/>
          <w:spacing w:val="-4"/>
          <w:szCs w:val="28"/>
          <w:lang w:val="vi-VN"/>
        </w:rPr>
        <w:t>Nguyên tắc, tiêu chí, định mức phân bổ vốn ngân sách trung ương và tỷ lệ vốn đối ứng của ngân sách địa phương thực hiện Chương trình</w:t>
      </w:r>
      <w:r w:rsidR="008B0055" w:rsidRPr="008E7ED2">
        <w:rPr>
          <w:rFonts w:eastAsia="Times New Roman" w:cs="Times New Roman"/>
          <w:b/>
          <w:bCs/>
          <w:spacing w:val="-4"/>
          <w:szCs w:val="28"/>
          <w:lang w:val="vi-VN"/>
        </w:rPr>
        <w:t xml:space="preserve"> mục tiêu quốc gia </w:t>
      </w:r>
      <w:r w:rsidRPr="008E7ED2">
        <w:rPr>
          <w:rFonts w:eastAsia="Times New Roman" w:cs="Times New Roman"/>
          <w:b/>
          <w:bCs/>
          <w:spacing w:val="-4"/>
          <w:szCs w:val="28"/>
          <w:lang w:val="vi-VN"/>
        </w:rPr>
        <w:t>giảm nghèo bền vững giai đoạn 2021 – 2025</w:t>
      </w:r>
      <w:r w:rsidR="008B0055" w:rsidRPr="008E7ED2">
        <w:rPr>
          <w:rFonts w:eastAsia="Times New Roman" w:cs="Times New Roman"/>
          <w:b/>
          <w:bCs/>
          <w:spacing w:val="-4"/>
          <w:szCs w:val="28"/>
          <w:lang w:val="vi-VN"/>
        </w:rPr>
        <w:t xml:space="preserve"> </w:t>
      </w:r>
      <w:r w:rsidR="00AB1599" w:rsidRPr="008E7ED2">
        <w:rPr>
          <w:b/>
          <w:spacing w:val="-4"/>
          <w:szCs w:val="28"/>
          <w:lang w:val="sv-SE"/>
        </w:rPr>
        <w:t xml:space="preserve">trên địa bàn tỉnh Quảng </w:t>
      </w:r>
      <w:r w:rsidR="0048153C" w:rsidRPr="008E7ED2">
        <w:rPr>
          <w:b/>
          <w:spacing w:val="-4"/>
          <w:szCs w:val="28"/>
          <w:lang w:val="sv-SE"/>
        </w:rPr>
        <w:t>Bình</w:t>
      </w:r>
    </w:p>
    <w:p w:rsidR="00991B7F" w:rsidRPr="008E7ED2" w:rsidRDefault="007024A1" w:rsidP="00B3007B">
      <w:pPr>
        <w:spacing w:before="240" w:after="0" w:line="240" w:lineRule="auto"/>
        <w:jc w:val="center"/>
        <w:rPr>
          <w:rFonts w:eastAsia="Times New Roman" w:cs="Times New Roman"/>
          <w:bCs/>
          <w:i/>
          <w:spacing w:val="-4"/>
          <w:szCs w:val="28"/>
          <w:lang w:val="sv-SE"/>
        </w:rPr>
      </w:pPr>
      <w:r w:rsidRPr="008E7ED2">
        <w:rPr>
          <w:rFonts w:eastAsia="Times New Roman" w:cs="Times New Roman"/>
          <w:i/>
          <w:noProof/>
          <w:spacing w:val="-4"/>
          <w:szCs w:val="28"/>
        </w:rPr>
        <mc:AlternateContent>
          <mc:Choice Requires="wps">
            <w:drawing>
              <wp:anchor distT="0" distB="0" distL="114300" distR="114300" simplePos="0" relativeHeight="251662848" behindDoc="0" locked="0" layoutInCell="1" allowOverlap="1" wp14:anchorId="0DA9655E" wp14:editId="36A28C75">
                <wp:simplePos x="0" y="0"/>
                <wp:positionH relativeFrom="column">
                  <wp:posOffset>2297974</wp:posOffset>
                </wp:positionH>
                <wp:positionV relativeFrom="paragraph">
                  <wp:posOffset>33020</wp:posOffset>
                </wp:positionV>
                <wp:extent cx="1230086"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12300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2CA9A" id="Straight Connector 1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80.95pt,2.6pt" to="27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" strokecolor="black [3213]" strokeweight="1pt">
                <v:stroke joinstyle="miter"/>
              </v:line>
            </w:pict>
          </mc:Fallback>
        </mc:AlternateContent>
      </w:r>
      <w:r w:rsidR="00991B7F" w:rsidRPr="008E7ED2">
        <w:rPr>
          <w:rFonts w:eastAsia="Times New Roman" w:cs="Times New Roman"/>
          <w:bCs/>
          <w:i/>
          <w:spacing w:val="-4"/>
          <w:szCs w:val="28"/>
          <w:lang w:val="sv-SE"/>
        </w:rPr>
        <w:t xml:space="preserve">(Kèm theo Nghị quyết số: </w:t>
      </w:r>
      <w:r w:rsidR="008A2178">
        <w:rPr>
          <w:rFonts w:eastAsia="Times New Roman" w:cs="Times New Roman"/>
          <w:bCs/>
          <w:i/>
          <w:spacing w:val="-4"/>
          <w:szCs w:val="28"/>
          <w:lang w:val="sv-SE"/>
        </w:rPr>
        <w:t xml:space="preserve">  </w:t>
      </w:r>
      <w:r w:rsidR="00991B7F" w:rsidRPr="008E7ED2">
        <w:rPr>
          <w:rFonts w:eastAsia="Times New Roman" w:cs="Times New Roman"/>
          <w:bCs/>
          <w:i/>
          <w:spacing w:val="-4"/>
          <w:szCs w:val="28"/>
          <w:lang w:val="sv-SE"/>
        </w:rPr>
        <w:t xml:space="preserve">      /2022/NQ-HĐND ngày     / </w:t>
      </w:r>
      <w:r w:rsidR="00CD777E" w:rsidRPr="008E7ED2">
        <w:rPr>
          <w:rFonts w:eastAsia="Times New Roman" w:cs="Times New Roman"/>
          <w:bCs/>
          <w:i/>
          <w:spacing w:val="-4"/>
          <w:szCs w:val="28"/>
          <w:lang w:val="sv-SE"/>
        </w:rPr>
        <w:t xml:space="preserve">    </w:t>
      </w:r>
      <w:r w:rsidR="00991B7F" w:rsidRPr="008E7ED2">
        <w:rPr>
          <w:rFonts w:eastAsia="Times New Roman" w:cs="Times New Roman"/>
          <w:bCs/>
          <w:i/>
          <w:spacing w:val="-4"/>
          <w:szCs w:val="28"/>
          <w:lang w:val="sv-SE"/>
        </w:rPr>
        <w:t xml:space="preserve">   /2022</w:t>
      </w:r>
    </w:p>
    <w:p w:rsidR="00991B7F" w:rsidRPr="008E7ED2" w:rsidRDefault="00991B7F" w:rsidP="00B3007B">
      <w:pPr>
        <w:spacing w:after="0" w:line="240" w:lineRule="auto"/>
        <w:jc w:val="center"/>
        <w:rPr>
          <w:rFonts w:eastAsia="Times New Roman" w:cs="Times New Roman"/>
          <w:i/>
          <w:spacing w:val="-4"/>
          <w:szCs w:val="28"/>
          <w:lang w:val="sv-SE"/>
        </w:rPr>
      </w:pPr>
      <w:r w:rsidRPr="008E7ED2">
        <w:rPr>
          <w:rFonts w:eastAsia="Times New Roman" w:cs="Times New Roman"/>
          <w:bCs/>
          <w:i/>
          <w:spacing w:val="-4"/>
          <w:szCs w:val="28"/>
          <w:lang w:val="sv-SE"/>
        </w:rPr>
        <w:t xml:space="preserve">của Hội đồng nhân dân tỉnh Quảng </w:t>
      </w:r>
      <w:r w:rsidR="0048153C" w:rsidRPr="008E7ED2">
        <w:rPr>
          <w:rFonts w:eastAsia="Times New Roman" w:cs="Times New Roman"/>
          <w:bCs/>
          <w:i/>
          <w:spacing w:val="-4"/>
          <w:szCs w:val="28"/>
          <w:lang w:val="sv-SE"/>
        </w:rPr>
        <w:t>Bình</w:t>
      </w:r>
      <w:r w:rsidRPr="008E7ED2">
        <w:rPr>
          <w:rFonts w:eastAsia="Times New Roman" w:cs="Times New Roman"/>
          <w:bCs/>
          <w:i/>
          <w:spacing w:val="-4"/>
          <w:szCs w:val="28"/>
          <w:lang w:val="sv-SE"/>
        </w:rPr>
        <w:t>)</w:t>
      </w:r>
    </w:p>
    <w:p w:rsidR="003E3164" w:rsidRPr="008E7ED2" w:rsidRDefault="003E3164" w:rsidP="003E3164">
      <w:pPr>
        <w:spacing w:before="240" w:after="0" w:line="240" w:lineRule="auto"/>
        <w:jc w:val="center"/>
        <w:rPr>
          <w:b/>
          <w:spacing w:val="-4"/>
          <w:szCs w:val="28"/>
          <w:lang w:val="nl-NL"/>
        </w:rPr>
      </w:pPr>
      <w:r w:rsidRPr="008E7ED2">
        <w:rPr>
          <w:b/>
          <w:spacing w:val="-4"/>
          <w:szCs w:val="28"/>
          <w:lang w:val="nl-NL"/>
        </w:rPr>
        <w:t>Chương I</w:t>
      </w:r>
    </w:p>
    <w:p w:rsidR="003E3164" w:rsidRPr="008E7ED2" w:rsidRDefault="008A2178" w:rsidP="003E3164">
      <w:pPr>
        <w:spacing w:after="0" w:line="240" w:lineRule="auto"/>
        <w:jc w:val="center"/>
        <w:rPr>
          <w:b/>
          <w:spacing w:val="-4"/>
          <w:szCs w:val="28"/>
          <w:lang w:val="nl-NL"/>
        </w:rPr>
      </w:pPr>
      <w:r>
        <w:rPr>
          <w:b/>
          <w:spacing w:val="-4"/>
          <w:szCs w:val="28"/>
          <w:lang w:val="nl-NL"/>
        </w:rPr>
        <w:t xml:space="preserve">    </w:t>
      </w:r>
      <w:r w:rsidR="003E3164" w:rsidRPr="008E7ED2">
        <w:rPr>
          <w:b/>
          <w:spacing w:val="-4"/>
          <w:szCs w:val="28"/>
          <w:lang w:val="nl-NL"/>
        </w:rPr>
        <w:t>NHỮNG QUY ĐỊNH CHUNG</w:t>
      </w:r>
    </w:p>
    <w:p w:rsidR="0076164B" w:rsidRPr="008E7ED2" w:rsidRDefault="0076164B" w:rsidP="00362A56">
      <w:pPr>
        <w:spacing w:before="120" w:after="0" w:line="240" w:lineRule="auto"/>
        <w:ind w:firstLine="720"/>
        <w:jc w:val="both"/>
        <w:rPr>
          <w:rFonts w:eastAsia="Times New Roman" w:cs="Times New Roman"/>
          <w:spacing w:val="-4"/>
          <w:szCs w:val="28"/>
          <w:lang w:val="nl-NL"/>
        </w:rPr>
      </w:pPr>
      <w:r w:rsidRPr="008E7ED2">
        <w:rPr>
          <w:rFonts w:eastAsia="Times New Roman" w:cs="Times New Roman"/>
          <w:b/>
          <w:bCs/>
          <w:spacing w:val="-4"/>
          <w:szCs w:val="28"/>
          <w:lang w:val="nl-NL"/>
        </w:rPr>
        <w:t>Điều 1. Phạm vi điều chỉnh</w:t>
      </w:r>
      <w:r w:rsidR="007024A1" w:rsidRPr="008E7ED2">
        <w:rPr>
          <w:rFonts w:eastAsia="Times New Roman" w:cs="Times New Roman"/>
          <w:b/>
          <w:bCs/>
          <w:spacing w:val="-4"/>
          <w:szCs w:val="28"/>
          <w:lang w:val="nl-NL"/>
        </w:rPr>
        <w:t>, đối tượng áp dụng</w:t>
      </w:r>
    </w:p>
    <w:p w:rsidR="007024A1" w:rsidRPr="00E06607" w:rsidRDefault="007024A1" w:rsidP="007024A1">
      <w:pPr>
        <w:spacing w:before="120" w:after="0" w:line="240" w:lineRule="auto"/>
        <w:ind w:left="720"/>
        <w:jc w:val="both"/>
        <w:rPr>
          <w:rFonts w:eastAsia="Times New Roman" w:cs="Times New Roman"/>
          <w:spacing w:val="-4"/>
          <w:szCs w:val="28"/>
          <w:lang w:val="nl-NL"/>
        </w:rPr>
      </w:pPr>
      <w:r w:rsidRPr="00E06607">
        <w:rPr>
          <w:rFonts w:eastAsia="Times New Roman" w:cs="Times New Roman"/>
          <w:spacing w:val="-4"/>
          <w:szCs w:val="28"/>
          <w:lang w:val="nl-NL"/>
        </w:rPr>
        <w:t>1. Phạm vi điều chỉnh:</w:t>
      </w:r>
    </w:p>
    <w:p w:rsidR="0076164B" w:rsidRPr="008E7ED2" w:rsidRDefault="007024A1" w:rsidP="00362A56">
      <w:pPr>
        <w:spacing w:before="120" w:after="0" w:line="240" w:lineRule="auto"/>
        <w:ind w:firstLine="720"/>
        <w:jc w:val="both"/>
        <w:rPr>
          <w:rFonts w:eastAsia="Times New Roman" w:cs="Times New Roman"/>
          <w:spacing w:val="-4"/>
          <w:szCs w:val="28"/>
          <w:lang w:val="nl-NL"/>
        </w:rPr>
      </w:pPr>
      <w:r w:rsidRPr="008E7ED2">
        <w:rPr>
          <w:rFonts w:eastAsia="Times New Roman" w:cs="Times New Roman"/>
          <w:spacing w:val="-4"/>
          <w:szCs w:val="28"/>
          <w:lang w:val="nl-NL"/>
        </w:rPr>
        <w:t>Nghị quyết</w:t>
      </w:r>
      <w:r w:rsidR="0076164B" w:rsidRPr="008E7ED2">
        <w:rPr>
          <w:rFonts w:eastAsia="Times New Roman" w:cs="Times New Roman"/>
          <w:spacing w:val="-4"/>
          <w:szCs w:val="28"/>
          <w:lang w:val="nl-NL"/>
        </w:rPr>
        <w:t xml:space="preserve"> này quy định các nguyên tắc, tiêu chí, định mức phân bổ vốn ngân sách trung ương</w:t>
      </w:r>
      <w:r w:rsidR="00952819" w:rsidRPr="008E7ED2">
        <w:rPr>
          <w:rFonts w:eastAsia="Times New Roman" w:cs="Times New Roman"/>
          <w:spacing w:val="-4"/>
          <w:szCs w:val="28"/>
          <w:lang w:val="nl-NL"/>
        </w:rPr>
        <w:t>, ngân sách tỉnh</w:t>
      </w:r>
      <w:r w:rsidR="0076164B" w:rsidRPr="008E7ED2">
        <w:rPr>
          <w:rFonts w:eastAsia="Times New Roman" w:cs="Times New Roman"/>
          <w:spacing w:val="-4"/>
          <w:szCs w:val="28"/>
          <w:lang w:val="nl-NL"/>
        </w:rPr>
        <w:t xml:space="preserve"> và tỷ lệ vốn đối ứng của ngân sách địa phương</w:t>
      </w:r>
      <w:r w:rsidR="00A007F4" w:rsidRPr="008E7ED2">
        <w:rPr>
          <w:rFonts w:eastAsia="Times New Roman" w:cs="Times New Roman"/>
          <w:spacing w:val="-4"/>
          <w:szCs w:val="28"/>
          <w:lang w:val="nl-NL"/>
        </w:rPr>
        <w:t>, cơ sở</w:t>
      </w:r>
      <w:r w:rsidR="0076164B" w:rsidRPr="008E7ED2">
        <w:rPr>
          <w:rFonts w:eastAsia="Times New Roman" w:cs="Times New Roman"/>
          <w:spacing w:val="-4"/>
          <w:szCs w:val="28"/>
          <w:lang w:val="nl-NL"/>
        </w:rPr>
        <w:t xml:space="preserve"> thực hiện Chương trình mục tiêu quốc gia giảm nghèo bền vững giai đoạn 2021 - 2025 (sau đây viết tắt là C</w:t>
      </w:r>
      <w:r w:rsidRPr="008E7ED2">
        <w:rPr>
          <w:rFonts w:eastAsia="Times New Roman" w:cs="Times New Roman"/>
          <w:spacing w:val="-4"/>
          <w:szCs w:val="28"/>
          <w:lang w:val="nl-NL"/>
        </w:rPr>
        <w:t>hương trình); là căn cứ để lập kế hoạch giai đoạn, hàng năm nguồn n</w:t>
      </w:r>
      <w:r w:rsidR="00A0395D" w:rsidRPr="008E7ED2">
        <w:rPr>
          <w:rFonts w:eastAsia="Times New Roman" w:cs="Times New Roman"/>
          <w:spacing w:val="-4"/>
          <w:szCs w:val="28"/>
          <w:lang w:val="nl-NL"/>
        </w:rPr>
        <w:t>g</w:t>
      </w:r>
      <w:r w:rsidRPr="008E7ED2">
        <w:rPr>
          <w:rFonts w:eastAsia="Times New Roman" w:cs="Times New Roman"/>
          <w:spacing w:val="-4"/>
          <w:szCs w:val="28"/>
          <w:lang w:val="nl-NL"/>
        </w:rPr>
        <w:t>ân sách nhà nước của Chương trình cho các cấp, các ngành và đơn vị sử dụng vốn ngân sách nhà nước.</w:t>
      </w:r>
    </w:p>
    <w:p w:rsidR="0076164B" w:rsidRPr="00E06607" w:rsidRDefault="0076164B" w:rsidP="00362A56">
      <w:pPr>
        <w:spacing w:before="120" w:after="0" w:line="240" w:lineRule="auto"/>
        <w:ind w:firstLine="720"/>
        <w:jc w:val="both"/>
        <w:rPr>
          <w:rFonts w:eastAsia="Times New Roman" w:cs="Times New Roman"/>
          <w:spacing w:val="-4"/>
          <w:szCs w:val="28"/>
          <w:lang w:val="nl-NL"/>
        </w:rPr>
      </w:pPr>
      <w:r w:rsidRPr="00E06607">
        <w:rPr>
          <w:rFonts w:eastAsia="Times New Roman" w:cs="Times New Roman"/>
          <w:bCs/>
          <w:spacing w:val="-4"/>
          <w:szCs w:val="28"/>
          <w:lang w:val="nl-NL"/>
        </w:rPr>
        <w:t>2. Đối tượng áp dụng</w:t>
      </w:r>
      <w:r w:rsidR="007024A1" w:rsidRPr="00E06607">
        <w:rPr>
          <w:rFonts w:eastAsia="Times New Roman" w:cs="Times New Roman"/>
          <w:bCs/>
          <w:spacing w:val="-4"/>
          <w:szCs w:val="28"/>
          <w:lang w:val="nl-NL"/>
        </w:rPr>
        <w:t>:</w:t>
      </w:r>
    </w:p>
    <w:p w:rsidR="0076164B" w:rsidRPr="008E7ED2" w:rsidRDefault="007024A1" w:rsidP="00362A56">
      <w:pPr>
        <w:spacing w:before="120" w:after="0" w:line="240" w:lineRule="auto"/>
        <w:ind w:firstLine="720"/>
        <w:jc w:val="both"/>
        <w:rPr>
          <w:rFonts w:eastAsia="Times New Roman" w:cs="Times New Roman"/>
          <w:spacing w:val="-4"/>
          <w:szCs w:val="28"/>
          <w:lang w:val="nl-NL"/>
        </w:rPr>
      </w:pPr>
      <w:r w:rsidRPr="008E7ED2">
        <w:rPr>
          <w:rFonts w:eastAsia="Times New Roman" w:cs="Times New Roman"/>
          <w:spacing w:val="-4"/>
          <w:szCs w:val="28"/>
          <w:lang w:val="nl-NL"/>
        </w:rPr>
        <w:t>-</w:t>
      </w:r>
      <w:r w:rsidR="0076164B" w:rsidRPr="008E7ED2">
        <w:rPr>
          <w:rFonts w:eastAsia="Times New Roman" w:cs="Times New Roman"/>
          <w:spacing w:val="-4"/>
          <w:szCs w:val="28"/>
          <w:lang w:val="nl-NL"/>
        </w:rPr>
        <w:t xml:space="preserve"> </w:t>
      </w:r>
      <w:r w:rsidRPr="008E7ED2">
        <w:rPr>
          <w:rFonts w:eastAsia="Times New Roman" w:cs="Times New Roman"/>
          <w:spacing w:val="-4"/>
          <w:szCs w:val="28"/>
          <w:lang w:val="nl-NL"/>
        </w:rPr>
        <w:t>Các Sở, ban</w:t>
      </w:r>
      <w:r w:rsidR="0048153C" w:rsidRPr="008E7ED2">
        <w:rPr>
          <w:rFonts w:eastAsia="Times New Roman" w:cs="Times New Roman"/>
          <w:spacing w:val="-4"/>
          <w:szCs w:val="28"/>
          <w:lang w:val="nl-NL"/>
        </w:rPr>
        <w:t>,</w:t>
      </w:r>
      <w:r w:rsidRPr="008E7ED2">
        <w:rPr>
          <w:rFonts w:eastAsia="Times New Roman" w:cs="Times New Roman"/>
          <w:spacing w:val="-4"/>
          <w:szCs w:val="28"/>
          <w:lang w:val="nl-NL"/>
        </w:rPr>
        <w:t xml:space="preserve"> ngành và các đơn vị thuộc tỉnh; các huyện, thị xã, thành phố</w:t>
      </w:r>
      <w:r w:rsidR="005E351D" w:rsidRPr="008E7ED2">
        <w:rPr>
          <w:rFonts w:eastAsia="Times New Roman" w:cs="Times New Roman"/>
          <w:spacing w:val="-4"/>
          <w:szCs w:val="28"/>
          <w:lang w:val="nl-NL"/>
        </w:rPr>
        <w:t xml:space="preserve"> (sau đây gọi tắt là các huyện)</w:t>
      </w:r>
      <w:r w:rsidRPr="008E7ED2">
        <w:rPr>
          <w:rFonts w:eastAsia="Times New Roman" w:cs="Times New Roman"/>
          <w:spacing w:val="-4"/>
          <w:szCs w:val="28"/>
          <w:lang w:val="nl-NL"/>
        </w:rPr>
        <w:t xml:space="preserve">; các xã, phường, thị trấn </w:t>
      </w:r>
      <w:r w:rsidR="005E351D" w:rsidRPr="008E7ED2">
        <w:rPr>
          <w:rFonts w:eastAsia="Times New Roman" w:cs="Times New Roman"/>
          <w:spacing w:val="-4"/>
          <w:szCs w:val="28"/>
          <w:lang w:val="nl-NL"/>
        </w:rPr>
        <w:t xml:space="preserve">(sau đây gọi tắt là xã) </w:t>
      </w:r>
      <w:r w:rsidRPr="008E7ED2">
        <w:rPr>
          <w:rFonts w:eastAsia="Times New Roman" w:cs="Times New Roman"/>
          <w:spacing w:val="-4"/>
          <w:szCs w:val="28"/>
          <w:lang w:val="nl-NL"/>
        </w:rPr>
        <w:t xml:space="preserve">và các đơn vị </w:t>
      </w:r>
      <w:r w:rsidR="0076164B" w:rsidRPr="008E7ED2">
        <w:rPr>
          <w:rFonts w:eastAsia="Times New Roman" w:cs="Times New Roman"/>
          <w:spacing w:val="-4"/>
          <w:szCs w:val="28"/>
          <w:lang w:val="nl-NL"/>
        </w:rPr>
        <w:t xml:space="preserve">sử dụng </w:t>
      </w:r>
      <w:r w:rsidRPr="008E7ED2">
        <w:rPr>
          <w:rFonts w:eastAsia="Times New Roman" w:cs="Times New Roman"/>
          <w:spacing w:val="-4"/>
          <w:szCs w:val="28"/>
          <w:lang w:val="nl-NL"/>
        </w:rPr>
        <w:t xml:space="preserve">vốn ngân sách nhà nước giai đoạn 2021-2025 để </w:t>
      </w:r>
      <w:r w:rsidR="005916C3" w:rsidRPr="008E7ED2">
        <w:rPr>
          <w:rFonts w:eastAsia="Times New Roman" w:cs="Times New Roman"/>
          <w:spacing w:val="-4"/>
          <w:szCs w:val="28"/>
          <w:lang w:val="nl-NL"/>
        </w:rPr>
        <w:t xml:space="preserve">thực hiện </w:t>
      </w:r>
      <w:r w:rsidR="005E351D" w:rsidRPr="008E7ED2">
        <w:rPr>
          <w:rFonts w:eastAsia="Times New Roman" w:cs="Times New Roman"/>
          <w:spacing w:val="-4"/>
          <w:szCs w:val="28"/>
          <w:lang w:val="nl-NL"/>
        </w:rPr>
        <w:t>Chương trình</w:t>
      </w:r>
      <w:r w:rsidR="0076164B" w:rsidRPr="008E7ED2">
        <w:rPr>
          <w:rFonts w:eastAsia="Times New Roman" w:cs="Times New Roman"/>
          <w:spacing w:val="-4"/>
          <w:szCs w:val="28"/>
          <w:lang w:val="nl-NL"/>
        </w:rPr>
        <w:t>.</w:t>
      </w:r>
    </w:p>
    <w:p w:rsidR="0076164B" w:rsidRPr="008E7ED2" w:rsidRDefault="005916C3" w:rsidP="00ED222C">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 xml:space="preserve"> </w:t>
      </w:r>
      <w:r w:rsidR="007024A1" w:rsidRPr="008E7ED2">
        <w:rPr>
          <w:rFonts w:eastAsia="Times New Roman" w:cs="Times New Roman"/>
          <w:spacing w:val="-4"/>
          <w:szCs w:val="28"/>
          <w:lang w:val="nl-NL"/>
        </w:rPr>
        <w:t>-</w:t>
      </w:r>
      <w:r w:rsidR="0076164B" w:rsidRPr="008E7ED2">
        <w:rPr>
          <w:rFonts w:eastAsia="Times New Roman" w:cs="Times New Roman"/>
          <w:spacing w:val="-4"/>
          <w:szCs w:val="28"/>
          <w:lang w:val="nl-NL"/>
        </w:rPr>
        <w:t xml:space="preserve"> Cơ quan, tổ chức, cá nhân tham gia hoặc có liên quan đến việc lập, thực hiện kế hoạch đầu tư công </w:t>
      </w:r>
      <w:r w:rsidRPr="008E7ED2">
        <w:rPr>
          <w:rFonts w:eastAsia="Times New Roman" w:cs="Times New Roman"/>
          <w:spacing w:val="-4"/>
          <w:szCs w:val="28"/>
          <w:lang w:val="nl-NL"/>
        </w:rPr>
        <w:t>trung hạn</w:t>
      </w:r>
      <w:r w:rsidR="007024A1" w:rsidRPr="008E7ED2">
        <w:rPr>
          <w:rFonts w:eastAsia="Times New Roman" w:cs="Times New Roman"/>
          <w:spacing w:val="-4"/>
          <w:szCs w:val="28"/>
          <w:lang w:val="nl-NL"/>
        </w:rPr>
        <w:t xml:space="preserve"> và hà</w:t>
      </w:r>
      <w:r w:rsidR="0076164B" w:rsidRPr="008E7ED2">
        <w:rPr>
          <w:rFonts w:eastAsia="Times New Roman" w:cs="Times New Roman"/>
          <w:spacing w:val="-4"/>
          <w:szCs w:val="28"/>
          <w:lang w:val="nl-NL"/>
        </w:rPr>
        <w:t>ng năm từ nguồn ngân sách nhà nước thuộc Chương trình.</w:t>
      </w:r>
    </w:p>
    <w:p w:rsidR="0076164B" w:rsidRPr="008E7ED2" w:rsidRDefault="0076164B" w:rsidP="00ED222C">
      <w:pPr>
        <w:spacing w:before="120" w:after="0" w:line="240" w:lineRule="auto"/>
        <w:ind w:firstLine="567"/>
        <w:jc w:val="both"/>
        <w:rPr>
          <w:rFonts w:eastAsia="Times New Roman" w:cs="Times New Roman"/>
          <w:spacing w:val="-4"/>
          <w:szCs w:val="28"/>
          <w:lang w:val="nl-NL"/>
        </w:rPr>
      </w:pPr>
      <w:r w:rsidRPr="008E7ED2">
        <w:rPr>
          <w:rFonts w:eastAsia="Times New Roman" w:cs="Times New Roman"/>
          <w:b/>
          <w:bCs/>
          <w:spacing w:val="-4"/>
          <w:szCs w:val="28"/>
          <w:lang w:val="nl-NL"/>
        </w:rPr>
        <w:t xml:space="preserve">Điều </w:t>
      </w:r>
      <w:r w:rsidR="007024A1" w:rsidRPr="008E7ED2">
        <w:rPr>
          <w:rFonts w:eastAsia="Times New Roman" w:cs="Times New Roman"/>
          <w:b/>
          <w:bCs/>
          <w:spacing w:val="-4"/>
          <w:szCs w:val="28"/>
          <w:lang w:val="nl-NL"/>
        </w:rPr>
        <w:t>2</w:t>
      </w:r>
      <w:r w:rsidRPr="008E7ED2">
        <w:rPr>
          <w:rFonts w:eastAsia="Times New Roman" w:cs="Times New Roman"/>
          <w:b/>
          <w:bCs/>
          <w:spacing w:val="-4"/>
          <w:szCs w:val="28"/>
          <w:lang w:val="nl-NL"/>
        </w:rPr>
        <w:t>. Nguyên tắc phân bổ vốn</w:t>
      </w:r>
    </w:p>
    <w:p w:rsidR="0076164B" w:rsidRPr="008E7ED2" w:rsidRDefault="0076164B" w:rsidP="00ED222C">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 xml:space="preserve">1. </w:t>
      </w:r>
      <w:r w:rsidR="00AB3E28" w:rsidRPr="008E7ED2">
        <w:rPr>
          <w:rFonts w:eastAsia="Times New Roman" w:cs="Times New Roman"/>
          <w:spacing w:val="-4"/>
          <w:szCs w:val="28"/>
          <w:lang w:val="nl-NL"/>
        </w:rPr>
        <w:t>T</w:t>
      </w:r>
      <w:r w:rsidRPr="008E7ED2">
        <w:rPr>
          <w:rFonts w:eastAsia="Times New Roman" w:cs="Times New Roman"/>
          <w:spacing w:val="-4"/>
          <w:szCs w:val="28"/>
          <w:lang w:val="nl-NL"/>
        </w:rPr>
        <w:t>uân thủ các quy định của pháp luật về đầu tư công, ngân sách nhà nước và các quy định liên quan.</w:t>
      </w:r>
    </w:p>
    <w:p w:rsidR="0076164B" w:rsidRPr="008E7ED2" w:rsidRDefault="0076164B" w:rsidP="00ED222C">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 xml:space="preserve">2. Bảo đảm công khai, minh bạch, quản lý tập trung, thống nhất về mục tiêu, cơ chế, chính sách; thực hiện phân cấp trong quản lý đầu tư theo quy định của pháp luật, tạo quyền chủ động cho các </w:t>
      </w:r>
      <w:r w:rsidR="00AB3E28" w:rsidRPr="008E7ED2">
        <w:rPr>
          <w:rFonts w:eastAsia="Times New Roman" w:cs="Times New Roman"/>
          <w:spacing w:val="-4"/>
          <w:szCs w:val="28"/>
          <w:lang w:val="nl-NL"/>
        </w:rPr>
        <w:t>Sở, ban ngành</w:t>
      </w:r>
      <w:r w:rsidRPr="008E7ED2">
        <w:rPr>
          <w:rFonts w:eastAsia="Times New Roman" w:cs="Times New Roman"/>
          <w:spacing w:val="-4"/>
          <w:szCs w:val="28"/>
          <w:lang w:val="nl-NL"/>
        </w:rPr>
        <w:t xml:space="preserve"> và địa phương.</w:t>
      </w:r>
    </w:p>
    <w:p w:rsidR="005F1DE6" w:rsidRPr="008E7ED2" w:rsidRDefault="0076164B" w:rsidP="005F1DE6">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 xml:space="preserve">3. </w:t>
      </w:r>
      <w:r w:rsidR="005F1DE6" w:rsidRPr="008E7ED2">
        <w:rPr>
          <w:rFonts w:eastAsia="Times New Roman" w:cs="Times New Roman"/>
          <w:spacing w:val="-4"/>
          <w:szCs w:val="28"/>
          <w:lang w:val="nl-NL"/>
        </w:rPr>
        <w:t xml:space="preserve">Việc phân bổ vốn đầu tư phát triển và kinh phí sự nghiệp từ nguồn ngân sách nhà nước thuộc Chương trình </w:t>
      </w:r>
      <w:r w:rsidRPr="008E7ED2">
        <w:rPr>
          <w:rFonts w:eastAsia="Times New Roman" w:cs="Times New Roman"/>
          <w:spacing w:val="-4"/>
          <w:szCs w:val="28"/>
          <w:lang w:val="nl-NL"/>
        </w:rPr>
        <w:t xml:space="preserve">nhằm </w:t>
      </w:r>
      <w:r w:rsidR="005F1DE6" w:rsidRPr="008E7ED2">
        <w:rPr>
          <w:rFonts w:eastAsia="Times New Roman" w:cs="Times New Roman"/>
          <w:spacing w:val="-4"/>
          <w:szCs w:val="28"/>
          <w:lang w:val="nl-NL"/>
        </w:rPr>
        <w:t>thực hiện</w:t>
      </w:r>
      <w:r w:rsidRPr="008E7ED2">
        <w:rPr>
          <w:rFonts w:eastAsia="Times New Roman" w:cs="Times New Roman"/>
          <w:spacing w:val="-4"/>
          <w:szCs w:val="28"/>
          <w:lang w:val="nl-NL"/>
        </w:rPr>
        <w:t xml:space="preserve"> các mục tiêu, nhiệm vụ</w:t>
      </w:r>
      <w:r w:rsidR="00AB3E28" w:rsidRPr="008E7ED2">
        <w:rPr>
          <w:rFonts w:eastAsia="Times New Roman" w:cs="Times New Roman"/>
          <w:spacing w:val="-4"/>
          <w:szCs w:val="28"/>
          <w:lang w:val="nl-NL"/>
        </w:rPr>
        <w:t xml:space="preserve"> </w:t>
      </w:r>
      <w:r w:rsidR="005F1DE6" w:rsidRPr="008E7ED2">
        <w:rPr>
          <w:rFonts w:eastAsia="Times New Roman" w:cs="Times New Roman"/>
          <w:spacing w:val="-4"/>
          <w:szCs w:val="28"/>
          <w:lang w:val="nl-NL"/>
        </w:rPr>
        <w:t xml:space="preserve">Chương trình </w:t>
      </w:r>
      <w:r w:rsidR="00AB3E28" w:rsidRPr="008E7ED2">
        <w:rPr>
          <w:rFonts w:eastAsia="Times New Roman" w:cs="Times New Roman"/>
          <w:spacing w:val="-4"/>
          <w:szCs w:val="28"/>
          <w:lang w:val="nl-NL"/>
        </w:rPr>
        <w:t xml:space="preserve">đề ra; </w:t>
      </w:r>
      <w:r w:rsidR="005F1DE6" w:rsidRPr="008E7ED2">
        <w:rPr>
          <w:rFonts w:eastAsia="Times New Roman" w:cs="Times New Roman"/>
          <w:spacing w:val="-4"/>
          <w:szCs w:val="28"/>
          <w:lang w:val="nl-NL"/>
        </w:rPr>
        <w:t xml:space="preserve">đầu tư có trọng tâm, trọng điểm và bền vững, trọng tâm là các huyện </w:t>
      </w:r>
      <w:r w:rsidR="00FD3425" w:rsidRPr="008E7ED2">
        <w:rPr>
          <w:rFonts w:eastAsia="Times New Roman" w:cs="Times New Roman"/>
          <w:spacing w:val="-4"/>
          <w:szCs w:val="28"/>
          <w:lang w:val="nl-NL"/>
        </w:rPr>
        <w:t xml:space="preserve">mới thoát huyện </w:t>
      </w:r>
      <w:r w:rsidR="005F1DE6" w:rsidRPr="008E7ED2">
        <w:rPr>
          <w:rFonts w:eastAsia="Times New Roman" w:cs="Times New Roman"/>
          <w:spacing w:val="-4"/>
          <w:szCs w:val="28"/>
          <w:lang w:val="nl-NL"/>
        </w:rPr>
        <w:t>nghèo, xã đặc biệt kh</w:t>
      </w:r>
      <w:r w:rsidR="005E351D" w:rsidRPr="008E7ED2">
        <w:rPr>
          <w:rFonts w:eastAsia="Times New Roman" w:cs="Times New Roman"/>
          <w:spacing w:val="-4"/>
          <w:szCs w:val="28"/>
          <w:lang w:val="nl-NL"/>
        </w:rPr>
        <w:t>ó khăn vùng bãi ngang, ven biển</w:t>
      </w:r>
      <w:r w:rsidR="005F1DE6" w:rsidRPr="008E7ED2">
        <w:rPr>
          <w:rFonts w:eastAsia="Times New Roman" w:cs="Times New Roman"/>
          <w:spacing w:val="-4"/>
          <w:szCs w:val="28"/>
          <w:lang w:val="nl-NL"/>
        </w:rPr>
        <w:t>.</w:t>
      </w:r>
    </w:p>
    <w:p w:rsidR="005F24F6" w:rsidRPr="008E7ED2" w:rsidRDefault="005F1DE6" w:rsidP="004C3780">
      <w:pPr>
        <w:spacing w:after="120" w:line="240" w:lineRule="auto"/>
        <w:ind w:firstLine="567"/>
        <w:jc w:val="both"/>
        <w:rPr>
          <w:rFonts w:eastAsia="Times New Roman" w:cs="Times New Roman"/>
          <w:spacing w:val="-4"/>
          <w:szCs w:val="28"/>
          <w:lang w:val="nl-NL"/>
        </w:rPr>
      </w:pPr>
      <w:r w:rsidRPr="008E7ED2">
        <w:rPr>
          <w:spacing w:val="-4"/>
          <w:szCs w:val="28"/>
          <w:lang w:val="nl-NL"/>
        </w:rPr>
        <w:lastRenderedPageBreak/>
        <w:t>4</w:t>
      </w:r>
      <w:r w:rsidR="005F24F6" w:rsidRPr="008E7ED2">
        <w:rPr>
          <w:spacing w:val="-4"/>
          <w:szCs w:val="28"/>
          <w:lang w:val="nl-NL"/>
        </w:rPr>
        <w:t xml:space="preserve">. Việc phân bổ cụ thể ngân sách nhà nước và tỷ lệ đối ứng của ngân sách địa phương phải phù hợp với tình hình thực tế, khả năng cân đối của ngân sách nhà nước; mục tiêu, nhiệm vụ, dự kiến kết quả thực hiện kế hoạch </w:t>
      </w:r>
      <w:r w:rsidR="005E351D" w:rsidRPr="008E7ED2">
        <w:rPr>
          <w:spacing w:val="-4"/>
          <w:szCs w:val="28"/>
          <w:lang w:val="nl-NL"/>
        </w:rPr>
        <w:t>h</w:t>
      </w:r>
      <w:r w:rsidR="00DC5B18" w:rsidRPr="008E7ED2">
        <w:rPr>
          <w:spacing w:val="-4"/>
          <w:szCs w:val="28"/>
          <w:lang w:val="nl-NL"/>
        </w:rPr>
        <w:t>àng năm</w:t>
      </w:r>
      <w:r w:rsidR="005F24F6" w:rsidRPr="008E7ED2">
        <w:rPr>
          <w:spacing w:val="-4"/>
          <w:szCs w:val="28"/>
          <w:lang w:val="nl-NL"/>
        </w:rPr>
        <w:t xml:space="preserve"> và </w:t>
      </w:r>
      <w:r w:rsidR="008148AA" w:rsidRPr="008E7ED2">
        <w:rPr>
          <w:spacing w:val="-4"/>
          <w:szCs w:val="28"/>
          <w:lang w:val="nl-NL"/>
        </w:rPr>
        <w:t>tỷ lệ giải ngân vốn đầu tư công, kết quả thực hiện đầu tư công năm trước.</w:t>
      </w:r>
    </w:p>
    <w:p w:rsidR="005F24F6" w:rsidRPr="008E7ED2" w:rsidRDefault="00A14590" w:rsidP="004C3780">
      <w:pPr>
        <w:spacing w:after="12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5</w:t>
      </w:r>
      <w:r w:rsidR="005F24F6" w:rsidRPr="008E7ED2">
        <w:rPr>
          <w:rFonts w:eastAsia="Times New Roman" w:cs="Times New Roman"/>
          <w:spacing w:val="-4"/>
          <w:szCs w:val="28"/>
          <w:lang w:val="nl-NL"/>
        </w:rPr>
        <w:t>. Không phân bổ vốn của Chương trình để chi cho các hoạt động thuộc nhiệm vụ quản lý nhà nước đã được bố trí đầy đủ từ nguồn vốn chi thường xuyên.</w:t>
      </w:r>
    </w:p>
    <w:p w:rsidR="0076164B" w:rsidRPr="008E7ED2" w:rsidRDefault="00275162" w:rsidP="004C3780">
      <w:pPr>
        <w:spacing w:after="120" w:line="240" w:lineRule="auto"/>
        <w:ind w:firstLine="567"/>
        <w:jc w:val="both"/>
        <w:rPr>
          <w:rFonts w:eastAsia="Times New Roman" w:cs="Times New Roman"/>
          <w:spacing w:val="-4"/>
          <w:szCs w:val="28"/>
          <w:lang w:val="nl-NL"/>
        </w:rPr>
      </w:pPr>
      <w:r w:rsidRPr="008E7ED2">
        <w:rPr>
          <w:rFonts w:eastAsia="Times New Roman" w:cs="Times New Roman"/>
          <w:b/>
          <w:bCs/>
          <w:spacing w:val="-4"/>
          <w:szCs w:val="28"/>
          <w:lang w:val="nl-NL"/>
        </w:rPr>
        <w:t>Điều 3</w:t>
      </w:r>
      <w:r w:rsidR="00C3393A" w:rsidRPr="008E7ED2">
        <w:rPr>
          <w:rFonts w:eastAsia="Times New Roman" w:cs="Times New Roman"/>
          <w:b/>
          <w:bCs/>
          <w:spacing w:val="-4"/>
          <w:szCs w:val="28"/>
          <w:lang w:val="nl-NL"/>
        </w:rPr>
        <w:t xml:space="preserve">. Quy định chung </w:t>
      </w:r>
      <w:r w:rsidR="0076164B" w:rsidRPr="008E7ED2">
        <w:rPr>
          <w:rFonts w:eastAsia="Times New Roman" w:cs="Times New Roman"/>
          <w:b/>
          <w:bCs/>
          <w:spacing w:val="-4"/>
          <w:szCs w:val="28"/>
          <w:lang w:val="nl-NL"/>
        </w:rPr>
        <w:t>về tiêu chí phân bổ vốn</w:t>
      </w:r>
    </w:p>
    <w:p w:rsidR="00447B17" w:rsidRPr="008E7ED2" w:rsidRDefault="00447B17" w:rsidP="004C3780">
      <w:pPr>
        <w:spacing w:after="120" w:line="240" w:lineRule="auto"/>
        <w:ind w:firstLine="567"/>
        <w:jc w:val="both"/>
        <w:rPr>
          <w:spacing w:val="-4"/>
          <w:szCs w:val="28"/>
          <w:lang w:val="nl-NL"/>
        </w:rPr>
      </w:pPr>
      <w:r w:rsidRPr="008E7ED2">
        <w:rPr>
          <w:spacing w:val="-4"/>
          <w:szCs w:val="28"/>
          <w:lang w:val="nl-NL"/>
        </w:rPr>
        <w:t xml:space="preserve">1. Quy mô dân số, hộ nghèo, hộ cận nghèo; tỷ lệ hộ nghèo, tỷ lệ hộ cận nghèo của </w:t>
      </w:r>
      <w:r w:rsidR="002661D5" w:rsidRPr="008E7ED2">
        <w:rPr>
          <w:spacing w:val="-4"/>
          <w:szCs w:val="28"/>
          <w:lang w:val="nl-NL"/>
        </w:rPr>
        <w:t xml:space="preserve">các huyện </w:t>
      </w:r>
      <w:r w:rsidRPr="008E7ED2">
        <w:rPr>
          <w:spacing w:val="-4"/>
          <w:szCs w:val="28"/>
          <w:lang w:val="nl-NL"/>
        </w:rPr>
        <w:t>để tính điểm căn cứ vào số liệu công bố của UBND tỉnh về phê duyệt kết quả rà soát hộ nghèo, hộ cận nghèo năm 2021 theo chuẩn nghèo đa chiều giai đoạn 2022-2025.</w:t>
      </w:r>
    </w:p>
    <w:p w:rsidR="0076164B" w:rsidRPr="008E7ED2" w:rsidRDefault="00447B17" w:rsidP="004C3780">
      <w:pPr>
        <w:spacing w:after="12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2</w:t>
      </w:r>
      <w:r w:rsidR="0076164B" w:rsidRPr="008E7ED2">
        <w:rPr>
          <w:rFonts w:eastAsia="Times New Roman" w:cs="Times New Roman"/>
          <w:spacing w:val="-4"/>
          <w:szCs w:val="28"/>
          <w:lang w:val="nl-NL"/>
        </w:rPr>
        <w:t>. Huyện khu vực miền núi, vùng cao, biên giới đất liền; đơn vị hành chính cấp xã để tính hệ số được xác định căn cứ vào quyết định của cơ quan có thẩm quyền đến ngày 31 tháng 12 năm 2020.</w:t>
      </w:r>
    </w:p>
    <w:p w:rsidR="00447B17" w:rsidRPr="008E7ED2" w:rsidRDefault="00447B17" w:rsidP="004C3780">
      <w:pPr>
        <w:spacing w:after="12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3</w:t>
      </w:r>
      <w:r w:rsidR="0076164B" w:rsidRPr="008E7ED2">
        <w:rPr>
          <w:rFonts w:eastAsia="Times New Roman" w:cs="Times New Roman"/>
          <w:spacing w:val="-4"/>
          <w:szCs w:val="28"/>
          <w:lang w:val="nl-NL"/>
        </w:rPr>
        <w:t>. Huyện nghèo</w:t>
      </w:r>
      <w:r w:rsidR="00A530E9">
        <w:rPr>
          <w:rFonts w:eastAsia="Times New Roman" w:cs="Times New Roman"/>
          <w:spacing w:val="-4"/>
          <w:szCs w:val="28"/>
          <w:lang w:val="nl-NL"/>
        </w:rPr>
        <w:t xml:space="preserve"> mới thoát nghèo</w:t>
      </w:r>
      <w:r w:rsidR="0076164B" w:rsidRPr="008E7ED2">
        <w:rPr>
          <w:rFonts w:eastAsia="Times New Roman" w:cs="Times New Roman"/>
          <w:spacing w:val="-4"/>
          <w:szCs w:val="28"/>
          <w:lang w:val="nl-NL"/>
        </w:rPr>
        <w:t>, xã đặc biệt khó khăn vùng bãi ngang, ven biển và hải đảo do cấp có thẩm quyền phê duyệt theo chuẩn nghèo đa chiều giai đoạn 2022 - 2025.</w:t>
      </w:r>
    </w:p>
    <w:p w:rsidR="00447B17" w:rsidRPr="008E7ED2" w:rsidRDefault="00447B17" w:rsidP="004C3780">
      <w:pPr>
        <w:spacing w:after="120" w:line="240" w:lineRule="auto"/>
        <w:ind w:firstLine="567"/>
        <w:jc w:val="both"/>
        <w:rPr>
          <w:spacing w:val="-4"/>
          <w:szCs w:val="28"/>
          <w:lang w:val="nl-NL"/>
        </w:rPr>
      </w:pPr>
      <w:r w:rsidRPr="008E7ED2">
        <w:rPr>
          <w:spacing w:val="-4"/>
          <w:szCs w:val="28"/>
          <w:lang w:val="nl-NL"/>
        </w:rPr>
        <w:t>4. Lực lượng lao động từ đủ 15 tuổi trở lên trên địa bàn các huyện căn cứ số liệu công bố năm 202</w:t>
      </w:r>
      <w:r w:rsidR="005A660A" w:rsidRPr="008E7ED2">
        <w:rPr>
          <w:spacing w:val="-4"/>
          <w:szCs w:val="28"/>
          <w:lang w:val="nl-NL"/>
        </w:rPr>
        <w:t>0</w:t>
      </w:r>
      <w:r w:rsidRPr="008E7ED2">
        <w:rPr>
          <w:spacing w:val="-4"/>
          <w:szCs w:val="28"/>
          <w:lang w:val="nl-NL"/>
        </w:rPr>
        <w:t xml:space="preserve"> của Cục Thống kê tỉnh. </w:t>
      </w:r>
    </w:p>
    <w:p w:rsidR="00447B17" w:rsidRPr="008E7ED2" w:rsidRDefault="00447B17" w:rsidP="004C3780">
      <w:pPr>
        <w:spacing w:after="120" w:line="240" w:lineRule="auto"/>
        <w:ind w:firstLine="567"/>
        <w:jc w:val="both"/>
        <w:rPr>
          <w:spacing w:val="-4"/>
          <w:szCs w:val="28"/>
          <w:lang w:val="nl-NL"/>
        </w:rPr>
      </w:pPr>
      <w:r w:rsidRPr="008E7ED2">
        <w:rPr>
          <w:spacing w:val="-4"/>
          <w:szCs w:val="28"/>
          <w:lang w:val="nl-NL"/>
        </w:rPr>
        <w:t xml:space="preserve">5. Tỷ lệ trẻ em dưới 5 tuổi suy dinh dưỡng, thấp còi theo số liệu năm 2020 của Sở Y tế </w:t>
      </w:r>
      <w:r w:rsidR="005E351D" w:rsidRPr="008E7ED2">
        <w:rPr>
          <w:spacing w:val="-4"/>
          <w:szCs w:val="28"/>
          <w:lang w:val="nl-NL"/>
        </w:rPr>
        <w:t>báo cáo</w:t>
      </w:r>
      <w:r w:rsidRPr="008E7ED2">
        <w:rPr>
          <w:spacing w:val="-4"/>
          <w:szCs w:val="28"/>
          <w:lang w:val="nl-NL"/>
        </w:rPr>
        <w:t>.</w:t>
      </w:r>
    </w:p>
    <w:p w:rsidR="00447B17" w:rsidRPr="008E7ED2" w:rsidRDefault="00447B17" w:rsidP="004C3780">
      <w:pPr>
        <w:spacing w:after="120" w:line="240" w:lineRule="auto"/>
        <w:ind w:firstLine="567"/>
        <w:jc w:val="both"/>
        <w:rPr>
          <w:spacing w:val="-4"/>
          <w:szCs w:val="28"/>
          <w:lang w:val="nl-NL"/>
        </w:rPr>
      </w:pPr>
      <w:r w:rsidRPr="008E7ED2">
        <w:rPr>
          <w:spacing w:val="-4"/>
          <w:szCs w:val="28"/>
          <w:lang w:val="nl-NL"/>
        </w:rPr>
        <w:t xml:space="preserve">6. Số </w:t>
      </w:r>
      <w:r w:rsidR="00445332">
        <w:rPr>
          <w:spacing w:val="-4"/>
          <w:szCs w:val="28"/>
          <w:lang w:val="nl-NL"/>
        </w:rPr>
        <w:t>T</w:t>
      </w:r>
      <w:r w:rsidRPr="008E7ED2">
        <w:rPr>
          <w:spacing w:val="-4"/>
          <w:szCs w:val="28"/>
          <w:lang w:val="nl-NL"/>
        </w:rPr>
        <w:t xml:space="preserve">rường cao đẳng, trung cấp giáo dục nghề nghiệp công lập, cơ sở giáo dục nghề nghiệp công lập của tỉnh để tính điểm căn cứ vào số lượng thực tế tính đến </w:t>
      </w:r>
      <w:r w:rsidR="005E351D" w:rsidRPr="008E7ED2">
        <w:rPr>
          <w:spacing w:val="-4"/>
          <w:szCs w:val="28"/>
          <w:lang w:val="nl-NL"/>
        </w:rPr>
        <w:t>31/12/2020</w:t>
      </w:r>
      <w:r w:rsidRPr="008E7ED2">
        <w:rPr>
          <w:spacing w:val="-4"/>
          <w:szCs w:val="28"/>
          <w:lang w:val="nl-NL"/>
        </w:rPr>
        <w:t>. Số lượng tuyển sinh trên địa bàn huyện, thị xã, thành phố để tính điểm căn cứ vào kết quả báo cáo tuyển sinh năm 202</w:t>
      </w:r>
      <w:r w:rsidR="00A610B4" w:rsidRPr="008E7ED2">
        <w:rPr>
          <w:spacing w:val="-4"/>
          <w:szCs w:val="28"/>
          <w:lang w:val="nl-NL"/>
        </w:rPr>
        <w:t>0</w:t>
      </w:r>
      <w:r w:rsidR="00655BC6" w:rsidRPr="008E7ED2">
        <w:rPr>
          <w:spacing w:val="-4"/>
          <w:szCs w:val="28"/>
          <w:lang w:val="nl-NL"/>
        </w:rPr>
        <w:t xml:space="preserve"> của</w:t>
      </w:r>
      <w:r w:rsidRPr="008E7ED2">
        <w:rPr>
          <w:spacing w:val="-4"/>
          <w:szCs w:val="28"/>
          <w:lang w:val="nl-NL"/>
        </w:rPr>
        <w:t xml:space="preserve"> </w:t>
      </w:r>
      <w:r w:rsidR="00EC1F44" w:rsidRPr="008E7ED2">
        <w:rPr>
          <w:spacing w:val="-4"/>
          <w:szCs w:val="28"/>
          <w:lang w:val="nl-NL"/>
        </w:rPr>
        <w:t>Sở Lao động – Thương binh và Xã hộ</w:t>
      </w:r>
      <w:r w:rsidR="00655BC6" w:rsidRPr="008E7ED2">
        <w:rPr>
          <w:spacing w:val="-4"/>
          <w:szCs w:val="28"/>
          <w:lang w:val="nl-NL"/>
        </w:rPr>
        <w:t>i</w:t>
      </w:r>
      <w:r w:rsidRPr="008E7ED2">
        <w:rPr>
          <w:spacing w:val="-4"/>
          <w:szCs w:val="28"/>
          <w:lang w:val="nl-NL"/>
        </w:rPr>
        <w:t>.</w:t>
      </w:r>
    </w:p>
    <w:p w:rsidR="0076164B" w:rsidRPr="008E7ED2" w:rsidRDefault="002661D5" w:rsidP="004C3780">
      <w:pPr>
        <w:spacing w:after="12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7</w:t>
      </w:r>
      <w:r w:rsidR="0076164B" w:rsidRPr="008E7ED2">
        <w:rPr>
          <w:rFonts w:eastAsia="Times New Roman" w:cs="Times New Roman"/>
          <w:spacing w:val="-4"/>
          <w:szCs w:val="28"/>
          <w:lang w:val="nl-NL"/>
        </w:rPr>
        <w:t>. Trường hợp địa bàn đáp ứng nhiều chỉ số trong cùng một tiêu chí phân bổ vốn thì áp dụng chỉ số có hệ số phân bổ vốn cao nhất.</w:t>
      </w:r>
    </w:p>
    <w:p w:rsidR="000E2339" w:rsidRPr="008E7ED2" w:rsidRDefault="000E2339" w:rsidP="004C3780">
      <w:pPr>
        <w:spacing w:after="120" w:line="240" w:lineRule="auto"/>
        <w:jc w:val="center"/>
        <w:rPr>
          <w:spacing w:val="-4"/>
          <w:szCs w:val="28"/>
          <w:lang w:val="nl-NL"/>
        </w:rPr>
      </w:pPr>
      <w:r w:rsidRPr="008E7ED2">
        <w:rPr>
          <w:b/>
          <w:spacing w:val="-4"/>
          <w:szCs w:val="28"/>
          <w:lang w:val="nl-NL"/>
        </w:rPr>
        <w:t>Chương II</w:t>
      </w:r>
    </w:p>
    <w:p w:rsidR="000E2339" w:rsidRPr="008E7ED2" w:rsidRDefault="000E2339" w:rsidP="004C3780">
      <w:pPr>
        <w:spacing w:after="120" w:line="240" w:lineRule="auto"/>
        <w:jc w:val="center"/>
        <w:rPr>
          <w:b/>
          <w:spacing w:val="-4"/>
          <w:szCs w:val="28"/>
          <w:lang w:val="nl-NL"/>
        </w:rPr>
      </w:pPr>
      <w:r w:rsidRPr="008E7ED2">
        <w:rPr>
          <w:b/>
          <w:spacing w:val="-4"/>
          <w:szCs w:val="28"/>
          <w:lang w:val="nl-NL"/>
        </w:rPr>
        <w:t>NHỮNG QUY ĐỊNH CỤ THỂ</w:t>
      </w:r>
    </w:p>
    <w:p w:rsidR="0093439F" w:rsidRPr="008E7ED2" w:rsidRDefault="0093439F" w:rsidP="004C3780">
      <w:pPr>
        <w:spacing w:after="120" w:line="240" w:lineRule="auto"/>
        <w:ind w:firstLine="567"/>
        <w:jc w:val="both"/>
        <w:rPr>
          <w:rFonts w:eastAsia="Times New Roman" w:cs="Times New Roman"/>
          <w:color w:val="000000" w:themeColor="text1"/>
          <w:spacing w:val="-4"/>
          <w:szCs w:val="28"/>
          <w:lang w:val="nl-NL"/>
        </w:rPr>
      </w:pPr>
      <w:r w:rsidRPr="008E7ED2">
        <w:rPr>
          <w:rFonts w:eastAsia="Times New Roman" w:cs="Times New Roman"/>
          <w:b/>
          <w:bCs/>
          <w:color w:val="000000" w:themeColor="text1"/>
          <w:spacing w:val="-4"/>
          <w:szCs w:val="28"/>
          <w:lang w:val="nl-NL"/>
        </w:rPr>
        <w:t>Điều 4. Dự án 1: Hỗ trợ đầu tư phát triển hạ tầng kinh tế - xã hội huyện nghèo, xã đặc biệt khó khăn vùng bãi ngang, ven biển và hải đảo</w:t>
      </w:r>
    </w:p>
    <w:p w:rsidR="0093439F" w:rsidRPr="00E06607" w:rsidRDefault="0093439F" w:rsidP="004C3780">
      <w:pPr>
        <w:spacing w:after="120" w:line="240" w:lineRule="auto"/>
        <w:ind w:firstLine="567"/>
        <w:jc w:val="both"/>
        <w:rPr>
          <w:rFonts w:eastAsia="Times New Roman" w:cs="Times New Roman"/>
          <w:b/>
          <w:spacing w:val="-4"/>
          <w:szCs w:val="28"/>
          <w:lang w:val="nl-NL"/>
        </w:rPr>
      </w:pPr>
      <w:r w:rsidRPr="00E06607">
        <w:rPr>
          <w:rFonts w:eastAsia="Times New Roman" w:cs="Times New Roman"/>
          <w:b/>
          <w:spacing w:val="-4"/>
          <w:szCs w:val="28"/>
          <w:lang w:val="nl-NL"/>
        </w:rPr>
        <w:t>1. Tiểu dự án 1: Hỗ trợ đầu tư phát triển hạ tầ</w:t>
      </w:r>
      <w:r w:rsidR="00D509BA" w:rsidRPr="00E06607">
        <w:rPr>
          <w:rFonts w:eastAsia="Times New Roman" w:cs="Times New Roman"/>
          <w:b/>
          <w:spacing w:val="-4"/>
          <w:szCs w:val="28"/>
          <w:lang w:val="nl-NL"/>
        </w:rPr>
        <w:t>ng kinh tế - xã hội huyện nghèo</w:t>
      </w:r>
    </w:p>
    <w:p w:rsidR="0093439F" w:rsidRPr="008E7ED2" w:rsidRDefault="00BE7A5C" w:rsidP="004C3780">
      <w:pPr>
        <w:shd w:val="clear" w:color="auto" w:fill="FFFFFF"/>
        <w:spacing w:after="120" w:line="240" w:lineRule="auto"/>
        <w:ind w:firstLine="567"/>
        <w:jc w:val="both"/>
        <w:textAlignment w:val="baseline"/>
        <w:rPr>
          <w:szCs w:val="28"/>
          <w:lang w:val="nl-NL"/>
        </w:rPr>
      </w:pPr>
      <w:r w:rsidRPr="00BE7A5C">
        <w:rPr>
          <w:szCs w:val="28"/>
          <w:lang w:val="nl-NL"/>
        </w:rPr>
        <w:t>K</w:t>
      </w:r>
      <w:r w:rsidR="007F7085">
        <w:rPr>
          <w:szCs w:val="28"/>
          <w:lang w:val="nl-NL"/>
        </w:rPr>
        <w:t>hông</w:t>
      </w:r>
      <w:r>
        <w:rPr>
          <w:szCs w:val="28"/>
          <w:lang w:val="nl-NL"/>
        </w:rPr>
        <w:t xml:space="preserve"> </w:t>
      </w:r>
      <w:r w:rsidRPr="00BE7A5C">
        <w:rPr>
          <w:szCs w:val="28"/>
          <w:lang w:val="nl-NL"/>
        </w:rPr>
        <w:t>thực hiện Tiểu dự án 1 của Dự án 1</w:t>
      </w:r>
      <w:r w:rsidRPr="00BE7A5C">
        <w:rPr>
          <w:i/>
          <w:szCs w:val="28"/>
          <w:lang w:val="nl-NL"/>
        </w:rPr>
        <w:t>.</w:t>
      </w:r>
      <w:r w:rsidRPr="00E06607">
        <w:rPr>
          <w:b/>
          <w:i/>
          <w:szCs w:val="28"/>
          <w:lang w:val="nl-NL"/>
        </w:rPr>
        <w:t xml:space="preserve"> </w:t>
      </w:r>
      <w:r w:rsidRPr="00BE7A5C">
        <w:rPr>
          <w:i/>
          <w:szCs w:val="28"/>
          <w:lang w:val="nl-NL"/>
        </w:rPr>
        <w:t>(vì c</w:t>
      </w:r>
      <w:r w:rsidR="007D78DB" w:rsidRPr="00BE7A5C">
        <w:rPr>
          <w:i/>
          <w:szCs w:val="28"/>
          <w:lang w:val="nl-NL"/>
        </w:rPr>
        <w:t>ăn cứ Quyết định  353/QĐ-TTg ngày 15/3/2022 của Thủ tướng Chính phủ về việc phê duyệt danh sách huyện nghèo, xã đặc biệt khó khăn vùng bãi ngang ven biển và hải đảo giai đoạn 2021-2025</w:t>
      </w:r>
      <w:r w:rsidR="00D855B4" w:rsidRPr="00BE7A5C">
        <w:rPr>
          <w:i/>
          <w:szCs w:val="28"/>
          <w:lang w:val="nl-NL"/>
        </w:rPr>
        <w:t>, trong đó trên địa bàn tỉnh Quảng Bình không có huyện nghèo giai đoạn 2021-2025</w:t>
      </w:r>
      <w:r w:rsidRPr="00BE7A5C">
        <w:rPr>
          <w:i/>
          <w:szCs w:val="28"/>
          <w:lang w:val="nl-NL"/>
        </w:rPr>
        <w:t>)</w:t>
      </w:r>
      <w:r w:rsidR="00D855B4" w:rsidRPr="00BE7A5C">
        <w:rPr>
          <w:i/>
          <w:szCs w:val="28"/>
          <w:lang w:val="nl-NL"/>
        </w:rPr>
        <w:t>.</w:t>
      </w:r>
      <w:r w:rsidR="002D38FF" w:rsidRPr="008E7ED2">
        <w:rPr>
          <w:szCs w:val="28"/>
          <w:lang w:val="nl-NL"/>
        </w:rPr>
        <w:t xml:space="preserve"> </w:t>
      </w:r>
    </w:p>
    <w:p w:rsidR="002D38FF" w:rsidRPr="00E06607" w:rsidRDefault="002D38FF" w:rsidP="004C3780">
      <w:pPr>
        <w:shd w:val="clear" w:color="auto" w:fill="FFFFFF"/>
        <w:spacing w:after="120" w:line="240" w:lineRule="auto"/>
        <w:ind w:firstLine="567"/>
        <w:jc w:val="both"/>
        <w:textAlignment w:val="baseline"/>
        <w:rPr>
          <w:rFonts w:eastAsia="Times New Roman" w:cs="Times New Roman"/>
          <w:b/>
          <w:i/>
          <w:spacing w:val="-4"/>
          <w:szCs w:val="28"/>
          <w:lang w:val="nl-NL"/>
        </w:rPr>
      </w:pPr>
    </w:p>
    <w:p w:rsidR="0076164B" w:rsidRPr="00E06607" w:rsidRDefault="0076164B" w:rsidP="00B41920">
      <w:pPr>
        <w:spacing w:before="120" w:after="0" w:line="240" w:lineRule="auto"/>
        <w:ind w:firstLine="567"/>
        <w:jc w:val="both"/>
        <w:rPr>
          <w:rFonts w:eastAsia="Times New Roman" w:cs="Times New Roman"/>
          <w:b/>
          <w:spacing w:val="-4"/>
          <w:szCs w:val="28"/>
          <w:lang w:val="nl-NL"/>
        </w:rPr>
      </w:pPr>
      <w:r w:rsidRPr="00E06607">
        <w:rPr>
          <w:rFonts w:eastAsia="Times New Roman" w:cs="Times New Roman"/>
          <w:b/>
          <w:spacing w:val="-4"/>
          <w:szCs w:val="28"/>
          <w:lang w:val="nl-NL"/>
        </w:rPr>
        <w:lastRenderedPageBreak/>
        <w:t>2. Hỗ trợ đầu tư phát triển hạ tầng kinh tế - xã hội các xã đặc biệt khó khăn (sau đây viết tắt là ĐBKK) vùng bãi ngang, ven biển và hải đảo</w:t>
      </w:r>
      <w:r w:rsidR="005F24F6" w:rsidRPr="00E06607">
        <w:rPr>
          <w:rFonts w:eastAsia="Times New Roman" w:cs="Times New Roman"/>
          <w:b/>
          <w:spacing w:val="-4"/>
          <w:szCs w:val="28"/>
          <w:lang w:val="nl-NL"/>
        </w:rPr>
        <w:t>.</w:t>
      </w:r>
    </w:p>
    <w:p w:rsidR="0076164B" w:rsidRDefault="0076164B" w:rsidP="00B41920">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 xml:space="preserve">a) Tiêu chí và hệ số phân bổ vốn đối với </w:t>
      </w:r>
      <w:r w:rsidR="005E351D" w:rsidRPr="008E7ED2">
        <w:rPr>
          <w:rFonts w:eastAsia="Times New Roman" w:cs="Times New Roman"/>
          <w:spacing w:val="-4"/>
          <w:szCs w:val="28"/>
          <w:lang w:val="nl-NL"/>
        </w:rPr>
        <w:t xml:space="preserve">các huyện có </w:t>
      </w:r>
      <w:r w:rsidRPr="008E7ED2">
        <w:rPr>
          <w:rFonts w:eastAsia="Times New Roman" w:cs="Times New Roman"/>
          <w:spacing w:val="-4"/>
          <w:szCs w:val="28"/>
          <w:lang w:val="nl-NL"/>
        </w:rPr>
        <w:t>xã ĐBKK vùng bãi ngang, ven biển và hải đảo</w:t>
      </w:r>
      <w:r w:rsidR="00024F5B">
        <w:rPr>
          <w:rFonts w:eastAsia="Times New Roman" w:cs="Times New Roman"/>
          <w:spacing w:val="-4"/>
          <w:szCs w:val="28"/>
          <w:lang w:val="nl-NL"/>
        </w:rPr>
        <w:t>:</w:t>
      </w:r>
    </w:p>
    <w:p w:rsidR="00E06607" w:rsidRPr="00E06607" w:rsidRDefault="00E06607" w:rsidP="00B41920">
      <w:pPr>
        <w:spacing w:before="120" w:after="0" w:line="240" w:lineRule="auto"/>
        <w:ind w:firstLine="567"/>
        <w:jc w:val="both"/>
        <w:rPr>
          <w:rFonts w:eastAsia="Times New Roman" w:cs="Times New Roman"/>
          <w:spacing w:val="-4"/>
          <w:sz w:val="6"/>
          <w:szCs w:val="28"/>
          <w:lang w:val="nl-NL"/>
        </w:rPr>
      </w:pPr>
    </w:p>
    <w:tbl>
      <w:tblPr>
        <w:tblW w:w="4814" w:type="pct"/>
        <w:jc w:val="center"/>
        <w:tblCellMar>
          <w:left w:w="0" w:type="dxa"/>
          <w:right w:w="0" w:type="dxa"/>
        </w:tblCellMar>
        <w:tblLook w:val="04A0" w:firstRow="1" w:lastRow="0" w:firstColumn="1" w:lastColumn="0" w:noHBand="0" w:noVBand="1"/>
      </w:tblPr>
      <w:tblGrid>
        <w:gridCol w:w="6925"/>
        <w:gridCol w:w="1790"/>
      </w:tblGrid>
      <w:tr w:rsidR="00315174" w:rsidRPr="008E7ED2" w:rsidTr="00E97C66">
        <w:trPr>
          <w:trHeight w:val="435"/>
          <w:jc w:val="center"/>
        </w:trPr>
        <w:tc>
          <w:tcPr>
            <w:tcW w:w="6957" w:type="dxa"/>
            <w:tcBorders>
              <w:top w:val="single" w:sz="8" w:space="0" w:color="auto"/>
              <w:left w:val="single" w:sz="8" w:space="0" w:color="auto"/>
              <w:bottom w:val="nil"/>
              <w:right w:val="nil"/>
            </w:tcBorders>
            <w:shd w:val="clear" w:color="auto" w:fill="FFFFFF"/>
            <w:vAlign w:val="center"/>
            <w:hideMark/>
          </w:tcPr>
          <w:p w:rsidR="0076164B" w:rsidRPr="008E7ED2" w:rsidRDefault="0076164B" w:rsidP="00E97C66">
            <w:pPr>
              <w:spacing w:before="120" w:after="0" w:line="240" w:lineRule="auto"/>
              <w:jc w:val="center"/>
              <w:rPr>
                <w:rFonts w:eastAsia="Times New Roman" w:cs="Times New Roman"/>
                <w:spacing w:val="-4"/>
                <w:szCs w:val="28"/>
                <w:lang w:val="nl-NL"/>
              </w:rPr>
            </w:pPr>
            <w:r w:rsidRPr="008E7ED2">
              <w:rPr>
                <w:rFonts w:eastAsia="Times New Roman" w:cs="Times New Roman"/>
                <w:b/>
                <w:bCs/>
                <w:spacing w:val="-4"/>
                <w:szCs w:val="28"/>
                <w:lang w:val="nl-NL"/>
              </w:rPr>
              <w:t>Xã đặc biệt khó khăn vùng bãi ngang, ven biển và hải đảo</w:t>
            </w:r>
          </w:p>
        </w:tc>
        <w:tc>
          <w:tcPr>
            <w:tcW w:w="1797" w:type="dxa"/>
            <w:tcBorders>
              <w:top w:val="single" w:sz="8" w:space="0" w:color="auto"/>
              <w:left w:val="single" w:sz="8" w:space="0" w:color="auto"/>
              <w:bottom w:val="nil"/>
              <w:right w:val="single" w:sz="8" w:space="0" w:color="auto"/>
            </w:tcBorders>
            <w:shd w:val="clear" w:color="auto" w:fill="FFFFFF"/>
            <w:vAlign w:val="center"/>
            <w:hideMark/>
          </w:tcPr>
          <w:p w:rsidR="0076164B" w:rsidRPr="008E7ED2" w:rsidRDefault="0076164B" w:rsidP="00362A56">
            <w:pPr>
              <w:spacing w:before="120" w:after="0" w:line="240" w:lineRule="auto"/>
              <w:jc w:val="center"/>
              <w:rPr>
                <w:rFonts w:eastAsia="Times New Roman" w:cs="Times New Roman"/>
                <w:spacing w:val="-4"/>
                <w:szCs w:val="28"/>
              </w:rPr>
            </w:pPr>
            <w:r w:rsidRPr="008E7ED2">
              <w:rPr>
                <w:rFonts w:eastAsia="Times New Roman" w:cs="Times New Roman"/>
                <w:b/>
                <w:bCs/>
                <w:spacing w:val="-4"/>
                <w:szCs w:val="28"/>
              </w:rPr>
              <w:t>Hệ số</w:t>
            </w:r>
          </w:p>
        </w:tc>
      </w:tr>
      <w:tr w:rsidR="00315174" w:rsidRPr="008E7ED2" w:rsidTr="00E97C66">
        <w:trPr>
          <w:trHeight w:val="435"/>
          <w:jc w:val="center"/>
        </w:trPr>
        <w:tc>
          <w:tcPr>
            <w:tcW w:w="6957" w:type="dxa"/>
            <w:tcBorders>
              <w:top w:val="single" w:sz="8" w:space="0" w:color="auto"/>
              <w:left w:val="single" w:sz="8" w:space="0" w:color="auto"/>
              <w:bottom w:val="single" w:sz="8" w:space="0" w:color="auto"/>
              <w:right w:val="nil"/>
            </w:tcBorders>
            <w:shd w:val="clear" w:color="auto" w:fill="FFFFFF"/>
            <w:vAlign w:val="center"/>
            <w:hideMark/>
          </w:tcPr>
          <w:p w:rsidR="0076164B" w:rsidRPr="008E7ED2" w:rsidRDefault="00E97C66" w:rsidP="00E97C66">
            <w:pPr>
              <w:spacing w:before="120" w:after="0" w:line="240" w:lineRule="auto"/>
              <w:rPr>
                <w:rFonts w:eastAsia="Times New Roman" w:cs="Times New Roman"/>
                <w:spacing w:val="-4"/>
                <w:szCs w:val="28"/>
              </w:rPr>
            </w:pPr>
            <w:r w:rsidRPr="008E7ED2">
              <w:rPr>
                <w:rFonts w:eastAsia="Times New Roman" w:cs="Times New Roman"/>
                <w:spacing w:val="-4"/>
                <w:szCs w:val="28"/>
              </w:rPr>
              <w:t xml:space="preserve">  </w:t>
            </w:r>
            <w:r w:rsidR="002977C1" w:rsidRPr="008E7ED2">
              <w:rPr>
                <w:rFonts w:eastAsia="Times New Roman" w:cs="Times New Roman"/>
                <w:spacing w:val="-4"/>
                <w:szCs w:val="28"/>
              </w:rPr>
              <w:t>Xã v</w:t>
            </w:r>
            <w:r w:rsidR="0076164B" w:rsidRPr="008E7ED2">
              <w:rPr>
                <w:rFonts w:eastAsia="Times New Roman" w:cs="Times New Roman"/>
                <w:spacing w:val="-4"/>
                <w:szCs w:val="28"/>
              </w:rPr>
              <w:t>ùng bãi ngang, ven biển</w:t>
            </w:r>
          </w:p>
        </w:tc>
        <w:tc>
          <w:tcPr>
            <w:tcW w:w="17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6164B" w:rsidRPr="008E7ED2" w:rsidRDefault="0076164B" w:rsidP="00362A56">
            <w:pPr>
              <w:spacing w:before="120" w:after="0" w:line="240" w:lineRule="auto"/>
              <w:jc w:val="center"/>
              <w:rPr>
                <w:rFonts w:eastAsia="Times New Roman" w:cs="Times New Roman"/>
                <w:spacing w:val="-4"/>
                <w:szCs w:val="28"/>
              </w:rPr>
            </w:pPr>
            <w:r w:rsidRPr="008E7ED2">
              <w:rPr>
                <w:rFonts w:eastAsia="Times New Roman" w:cs="Times New Roman"/>
                <w:spacing w:val="-4"/>
                <w:szCs w:val="28"/>
              </w:rPr>
              <w:t>1</w:t>
            </w:r>
            <w:r w:rsidR="0071334C" w:rsidRPr="008E7ED2">
              <w:rPr>
                <w:rFonts w:eastAsia="Times New Roman" w:cs="Times New Roman"/>
                <w:spacing w:val="-4"/>
                <w:szCs w:val="28"/>
              </w:rPr>
              <w:t>,0</w:t>
            </w:r>
          </w:p>
        </w:tc>
      </w:tr>
    </w:tbl>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b) Phương pháp tính, xác định phân bổ vốn cho </w:t>
      </w:r>
      <w:r w:rsidR="005E351D" w:rsidRPr="008E7ED2">
        <w:rPr>
          <w:rFonts w:eastAsia="Times New Roman" w:cs="Times New Roman"/>
          <w:spacing w:val="-4"/>
          <w:szCs w:val="28"/>
        </w:rPr>
        <w:t>các huyện</w:t>
      </w:r>
    </w:p>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(1) Vốn đầu tư phát triển của ngân sách trung ương phân bổ cho xã ĐBKK vùng bãi ngang, ven biển và hải đảo được tính theo công thức: </w:t>
      </w:r>
      <w:r w:rsidRPr="008E7ED2">
        <w:rPr>
          <w:rFonts w:eastAsia="Times New Roman" w:cs="Times New Roman"/>
          <w:b/>
          <w:bCs/>
          <w:spacing w:val="-4"/>
          <w:szCs w:val="28"/>
        </w:rPr>
        <w:t>B</w:t>
      </w:r>
      <w:r w:rsidR="005F24F6" w:rsidRPr="008E7ED2">
        <w:rPr>
          <w:rFonts w:eastAsia="Times New Roman" w:cs="Times New Roman"/>
          <w:b/>
          <w:bCs/>
          <w:spacing w:val="-4"/>
          <w:szCs w:val="28"/>
        </w:rPr>
        <w:t>i</w:t>
      </w:r>
      <w:r w:rsidR="007762A9" w:rsidRPr="008E7ED2">
        <w:rPr>
          <w:rFonts w:eastAsia="Times New Roman" w:cs="Times New Roman"/>
          <w:b/>
          <w:bCs/>
          <w:spacing w:val="-4"/>
          <w:szCs w:val="28"/>
        </w:rPr>
        <w:t xml:space="preserve"> = Q </w:t>
      </w:r>
      <w:r w:rsidR="00F2410A" w:rsidRPr="008E7ED2">
        <w:rPr>
          <w:rFonts w:eastAsia="Times New Roman" w:cs="Times New Roman"/>
          <w:b/>
          <w:spacing w:val="-4"/>
          <w:sz w:val="36"/>
          <w:szCs w:val="36"/>
        </w:rPr>
        <w:t>.</w:t>
      </w:r>
      <w:r w:rsidR="007762A9" w:rsidRPr="008E7ED2">
        <w:rPr>
          <w:rFonts w:eastAsia="Times New Roman" w:cs="Times New Roman"/>
          <w:b/>
          <w:bCs/>
          <w:spacing w:val="-4"/>
          <w:szCs w:val="28"/>
        </w:rPr>
        <w:t xml:space="preserve"> </w:t>
      </w:r>
      <w:r w:rsidRPr="008E7ED2">
        <w:rPr>
          <w:rFonts w:eastAsia="Times New Roman" w:cs="Times New Roman"/>
          <w:b/>
          <w:bCs/>
          <w:spacing w:val="-4"/>
          <w:szCs w:val="28"/>
        </w:rPr>
        <w:t>X</w:t>
      </w:r>
      <w:r w:rsidRPr="008E7ED2">
        <w:rPr>
          <w:rFonts w:eastAsia="Times New Roman" w:cs="Times New Roman"/>
          <w:b/>
          <w:bCs/>
          <w:spacing w:val="-4"/>
          <w:szCs w:val="28"/>
          <w:vertAlign w:val="subscript"/>
        </w:rPr>
        <w:t>i</w:t>
      </w:r>
    </w:p>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 B</w:t>
      </w:r>
      <w:r w:rsidRPr="008E7ED2">
        <w:rPr>
          <w:rFonts w:eastAsia="Times New Roman" w:cs="Times New Roman"/>
          <w:spacing w:val="-4"/>
          <w:szCs w:val="28"/>
          <w:vertAlign w:val="subscript"/>
        </w:rPr>
        <w:t>i</w:t>
      </w:r>
      <w:r w:rsidRPr="008E7ED2">
        <w:rPr>
          <w:rFonts w:eastAsia="Times New Roman" w:cs="Times New Roman"/>
          <w:spacing w:val="-4"/>
          <w:szCs w:val="28"/>
        </w:rPr>
        <w:t> là vốn ngân sách trung ương phân bổ cho xã thứ i.</w:t>
      </w:r>
    </w:p>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w:t>
      </w:r>
      <w:r w:rsidRPr="008E7ED2">
        <w:rPr>
          <w:rFonts w:eastAsia="Times New Roman" w:cs="Times New Roman"/>
          <w:spacing w:val="-4"/>
          <w:szCs w:val="28"/>
          <w:vertAlign w:val="subscript"/>
        </w:rPr>
        <w:t>i </w:t>
      </w:r>
      <w:r w:rsidRPr="008E7ED2">
        <w:rPr>
          <w:rFonts w:eastAsia="Times New Roman" w:cs="Times New Roman"/>
          <w:spacing w:val="-4"/>
          <w:szCs w:val="28"/>
        </w:rPr>
        <w:t>là hệ số tiêu chí của xã thứ i.</w:t>
      </w:r>
    </w:p>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Q là vốn bình quân cho một xã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431"/>
        <w:gridCol w:w="288"/>
      </w:tblGrid>
      <w:tr w:rsidR="00AB1599" w:rsidRPr="008E7ED2" w:rsidTr="00AB1599">
        <w:tc>
          <w:tcPr>
            <w:tcW w:w="851" w:type="dxa"/>
            <w:vMerge w:val="restart"/>
            <w:vAlign w:val="center"/>
          </w:tcPr>
          <w:p w:rsidR="00AB1599" w:rsidRPr="008E7ED2" w:rsidRDefault="00AB1599" w:rsidP="00AB1599">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AB1599" w:rsidRPr="008E7ED2" w:rsidRDefault="00AB1599" w:rsidP="00AB1599">
            <w:pPr>
              <w:spacing w:before="120"/>
              <w:jc w:val="center"/>
              <w:rPr>
                <w:rFonts w:eastAsia="Times New Roman" w:cs="Times New Roman"/>
                <w:spacing w:val="-4"/>
                <w:szCs w:val="28"/>
                <w:lang w:val="fr-FR"/>
              </w:rPr>
            </w:pPr>
          </w:p>
        </w:tc>
        <w:tc>
          <w:tcPr>
            <w:tcW w:w="1535" w:type="dxa"/>
            <w:gridSpan w:val="4"/>
            <w:vAlign w:val="center"/>
          </w:tcPr>
          <w:p w:rsidR="00AB1599" w:rsidRPr="008E7ED2" w:rsidRDefault="00AB1599" w:rsidP="00AB1599">
            <w:pPr>
              <w:spacing w:before="120"/>
              <w:jc w:val="center"/>
              <w:rPr>
                <w:rFonts w:eastAsia="Times New Roman" w:cs="Times New Roman"/>
                <w:spacing w:val="-4"/>
                <w:szCs w:val="28"/>
                <w:lang w:val="fr-FR"/>
              </w:rPr>
            </w:pPr>
            <w:r w:rsidRPr="008E7ED2">
              <w:rPr>
                <w:rFonts w:eastAsia="Times New Roman" w:cs="Times New Roman"/>
                <w:spacing w:val="-4"/>
                <w:szCs w:val="28"/>
                <w:lang w:val="fr-FR"/>
              </w:rPr>
              <w:t>G</w:t>
            </w:r>
          </w:p>
        </w:tc>
      </w:tr>
      <w:tr w:rsidR="00AB1599" w:rsidRPr="008E7ED2" w:rsidTr="00AB1599">
        <w:trPr>
          <w:gridAfter w:val="1"/>
          <w:wAfter w:w="288" w:type="dxa"/>
          <w:trHeight w:val="227"/>
        </w:trPr>
        <w:tc>
          <w:tcPr>
            <w:tcW w:w="851" w:type="dxa"/>
            <w:vMerge/>
          </w:tcPr>
          <w:p w:rsidR="00AB1599" w:rsidRPr="008E7ED2" w:rsidRDefault="00AB1599" w:rsidP="00AB1599">
            <w:pPr>
              <w:spacing w:before="120"/>
              <w:jc w:val="both"/>
              <w:rPr>
                <w:rFonts w:eastAsia="Times New Roman" w:cs="Times New Roman"/>
                <w:spacing w:val="-4"/>
                <w:szCs w:val="28"/>
                <w:lang w:val="fr-FR"/>
              </w:rPr>
            </w:pPr>
          </w:p>
        </w:tc>
        <w:tc>
          <w:tcPr>
            <w:tcW w:w="567" w:type="dxa"/>
            <w:vMerge w:val="restart"/>
            <w:vAlign w:val="center"/>
          </w:tcPr>
          <w:p w:rsidR="00AB1599" w:rsidRPr="008E7ED2" w:rsidRDefault="00AB1599" w:rsidP="00AB1599">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303" w:type="dxa"/>
          </w:tcPr>
          <w:p w:rsidR="00AB1599" w:rsidRPr="008E7ED2" w:rsidRDefault="0071334C" w:rsidP="00AB1599">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n</w:t>
            </w:r>
          </w:p>
        </w:tc>
        <w:tc>
          <w:tcPr>
            <w:tcW w:w="377" w:type="dxa"/>
            <w:vMerge w:val="restart"/>
            <w:vAlign w:val="center"/>
          </w:tcPr>
          <w:p w:rsidR="00AB1599" w:rsidRPr="008E7ED2" w:rsidRDefault="00AB1599" w:rsidP="00AB1599">
            <w:pPr>
              <w:spacing w:before="120"/>
              <w:ind w:left="-57" w:right="-57"/>
              <w:jc w:val="center"/>
              <w:rPr>
                <w:rFonts w:eastAsia="Times New Roman" w:cs="Times New Roman"/>
                <w:spacing w:val="-4"/>
                <w:szCs w:val="28"/>
                <w:lang w:val="fr-FR"/>
              </w:rPr>
            </w:pPr>
            <w:r w:rsidRPr="008E7ED2">
              <w:rPr>
                <w:rFonts w:eastAsia="Times New Roman" w:cs="Times New Roman"/>
                <w:noProof/>
                <w:spacing w:val="-4"/>
                <w:sz w:val="40"/>
                <w:szCs w:val="40"/>
              </w:rPr>
              <mc:AlternateContent>
                <mc:Choice Requires="wps">
                  <w:drawing>
                    <wp:anchor distT="0" distB="0" distL="114300" distR="114300" simplePos="0" relativeHeight="251664896" behindDoc="0" locked="0" layoutInCell="1" allowOverlap="1" wp14:anchorId="14F33F05" wp14:editId="52C5667A">
                      <wp:simplePos x="0" y="0"/>
                      <wp:positionH relativeFrom="column">
                        <wp:posOffset>-461645</wp:posOffset>
                      </wp:positionH>
                      <wp:positionV relativeFrom="paragraph">
                        <wp:posOffset>-67310</wp:posOffset>
                      </wp:positionV>
                      <wp:extent cx="62039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20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F3287"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5.3pt" to="1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" strokecolor="black [3213]" strokeweight="1pt">
                      <v:stroke joinstyle="miter"/>
                    </v:line>
                  </w:pict>
                </mc:Fallback>
              </mc:AlternateContent>
            </w:r>
            <w:r w:rsidRPr="008E7ED2">
              <w:rPr>
                <w:rFonts w:eastAsia="Times New Roman" w:cs="Times New Roman"/>
                <w:spacing w:val="-4"/>
                <w:szCs w:val="28"/>
                <w:lang w:val="fr-FR"/>
              </w:rPr>
              <w:t xml:space="preserve">Xi </w:t>
            </w:r>
          </w:p>
        </w:tc>
      </w:tr>
      <w:tr w:rsidR="00AB1599" w:rsidRPr="008E7ED2" w:rsidTr="00AB1599">
        <w:trPr>
          <w:gridAfter w:val="1"/>
          <w:wAfter w:w="288" w:type="dxa"/>
          <w:trHeight w:val="227"/>
        </w:trPr>
        <w:tc>
          <w:tcPr>
            <w:tcW w:w="851" w:type="dxa"/>
            <w:vMerge/>
          </w:tcPr>
          <w:p w:rsidR="00AB1599" w:rsidRPr="008E7ED2" w:rsidRDefault="00AB1599" w:rsidP="00AB1599">
            <w:pPr>
              <w:spacing w:before="120"/>
              <w:jc w:val="both"/>
              <w:rPr>
                <w:rFonts w:eastAsia="Times New Roman" w:cs="Times New Roman"/>
                <w:spacing w:val="-4"/>
                <w:szCs w:val="28"/>
                <w:lang w:val="fr-FR"/>
              </w:rPr>
            </w:pPr>
          </w:p>
        </w:tc>
        <w:tc>
          <w:tcPr>
            <w:tcW w:w="567" w:type="dxa"/>
            <w:vMerge/>
          </w:tcPr>
          <w:p w:rsidR="00AB1599" w:rsidRPr="008E7ED2" w:rsidRDefault="00AB1599" w:rsidP="00AB1599">
            <w:pPr>
              <w:spacing w:before="120"/>
              <w:jc w:val="both"/>
              <w:rPr>
                <w:rFonts w:eastAsia="Times New Roman" w:cs="Times New Roman"/>
                <w:spacing w:val="-4"/>
                <w:szCs w:val="28"/>
                <w:lang w:val="fr-FR"/>
              </w:rPr>
            </w:pPr>
          </w:p>
        </w:tc>
        <w:tc>
          <w:tcPr>
            <w:tcW w:w="303" w:type="dxa"/>
          </w:tcPr>
          <w:p w:rsidR="00AB1599" w:rsidRPr="008E7ED2" w:rsidRDefault="001E65F2" w:rsidP="00AB1599">
            <w:pPr>
              <w:spacing w:before="120"/>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AB1599" w:rsidRPr="008E7ED2">
              <w:rPr>
                <w:rFonts w:eastAsia="Times New Roman" w:cs="Times New Roman"/>
                <w:spacing w:val="-4"/>
                <w:sz w:val="18"/>
                <w:szCs w:val="18"/>
                <w:lang w:val="fr-FR"/>
              </w:rPr>
              <w:t>1</w:t>
            </w:r>
          </w:p>
        </w:tc>
        <w:tc>
          <w:tcPr>
            <w:tcW w:w="377" w:type="dxa"/>
            <w:vMerge/>
          </w:tcPr>
          <w:p w:rsidR="00AB1599" w:rsidRPr="008E7ED2" w:rsidRDefault="00AB1599" w:rsidP="00AB1599">
            <w:pPr>
              <w:spacing w:before="120"/>
              <w:jc w:val="both"/>
              <w:rPr>
                <w:rFonts w:eastAsia="Times New Roman" w:cs="Times New Roman"/>
                <w:spacing w:val="-4"/>
                <w:szCs w:val="28"/>
                <w:lang w:val="fr-FR"/>
              </w:rPr>
            </w:pPr>
          </w:p>
        </w:tc>
      </w:tr>
    </w:tbl>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G là tổng số vốn đầu tư phát triển của ngân sách trung ương</w:t>
      </w:r>
      <w:r w:rsidR="001F60F1" w:rsidRPr="008E7ED2">
        <w:rPr>
          <w:rFonts w:eastAsia="Times New Roman" w:cs="Times New Roman"/>
          <w:spacing w:val="-4"/>
          <w:szCs w:val="28"/>
        </w:rPr>
        <w:t>, ngân sách tỉnh</w:t>
      </w:r>
      <w:r w:rsidRPr="008E7ED2">
        <w:rPr>
          <w:rFonts w:eastAsia="Times New Roman" w:cs="Times New Roman"/>
          <w:spacing w:val="-4"/>
          <w:szCs w:val="28"/>
        </w:rPr>
        <w:t xml:space="preserve"> phân bổ cho các xã ĐBKK vùn</w:t>
      </w:r>
      <w:r w:rsidR="008F1011" w:rsidRPr="008E7ED2">
        <w:rPr>
          <w:rFonts w:eastAsia="Times New Roman" w:cs="Times New Roman"/>
          <w:spacing w:val="-4"/>
          <w:szCs w:val="28"/>
        </w:rPr>
        <w:t>g bãi ngang, ven biển tỉnh Quảng Bình</w:t>
      </w:r>
      <w:r w:rsidRPr="008E7ED2">
        <w:rPr>
          <w:rFonts w:eastAsia="Times New Roman" w:cs="Times New Roman"/>
          <w:spacing w:val="-4"/>
          <w:szCs w:val="28"/>
        </w:rPr>
        <w:t xml:space="preserve"> để thực hiện Dự án 1.</w:t>
      </w:r>
    </w:p>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(2) Vốn sự nghiệp duy tu bảo dưỡng: bằng 10% tổng vốn đầu tư phát triển của ngân sách trung ương theo kế hoạch vốn đầu tư phát triển trung hạn của từng địa phương.</w:t>
      </w:r>
    </w:p>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b/>
          <w:bCs/>
          <w:spacing w:val="-4"/>
          <w:szCs w:val="28"/>
        </w:rPr>
        <w:t xml:space="preserve">Điều </w:t>
      </w:r>
      <w:r w:rsidR="002977C1" w:rsidRPr="008E7ED2">
        <w:rPr>
          <w:rFonts w:eastAsia="Times New Roman" w:cs="Times New Roman"/>
          <w:b/>
          <w:bCs/>
          <w:spacing w:val="-4"/>
          <w:szCs w:val="28"/>
        </w:rPr>
        <w:t>5</w:t>
      </w:r>
      <w:r w:rsidRPr="008E7ED2">
        <w:rPr>
          <w:rFonts w:eastAsia="Times New Roman" w:cs="Times New Roman"/>
          <w:b/>
          <w:bCs/>
          <w:spacing w:val="-4"/>
          <w:szCs w:val="28"/>
        </w:rPr>
        <w:t>. Dự án 2: Đa dạng hóa sinh kế, phát triển mô hình giảm nghèo</w:t>
      </w:r>
    </w:p>
    <w:p w:rsidR="0076164B" w:rsidRPr="008E7ED2" w:rsidRDefault="0076164B" w:rsidP="00017B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1. Phân bổ vốn ngân sách</w:t>
      </w:r>
      <w:r w:rsidR="0077121A" w:rsidRPr="008E7ED2">
        <w:rPr>
          <w:rFonts w:eastAsia="Times New Roman" w:cs="Times New Roman"/>
          <w:spacing w:val="-4"/>
          <w:szCs w:val="28"/>
        </w:rPr>
        <w:t xml:space="preserve"> trung ương của Dự án: tối đa </w:t>
      </w:r>
      <w:r w:rsidR="0049061F" w:rsidRPr="008E7ED2">
        <w:rPr>
          <w:rFonts w:eastAsia="Times New Roman" w:cs="Times New Roman"/>
          <w:spacing w:val="-4"/>
          <w:szCs w:val="28"/>
        </w:rPr>
        <w:t>15%</w:t>
      </w:r>
      <w:r w:rsidRPr="008E7ED2">
        <w:rPr>
          <w:rFonts w:eastAsia="Times New Roman" w:cs="Times New Roman"/>
          <w:spacing w:val="-4"/>
          <w:szCs w:val="28"/>
        </w:rPr>
        <w:t xml:space="preserve"> cho các </w:t>
      </w:r>
      <w:r w:rsidR="002977C1" w:rsidRPr="008E7ED2">
        <w:rPr>
          <w:rFonts w:eastAsia="Times New Roman" w:cs="Times New Roman"/>
          <w:spacing w:val="-4"/>
          <w:szCs w:val="28"/>
        </w:rPr>
        <w:t>Sở, ban ng</w:t>
      </w:r>
      <w:r w:rsidR="00072ED2" w:rsidRPr="008E7ED2">
        <w:rPr>
          <w:rFonts w:eastAsia="Times New Roman" w:cs="Times New Roman"/>
          <w:spacing w:val="-4"/>
          <w:szCs w:val="28"/>
        </w:rPr>
        <w:t>ành cấp tỉnh</w:t>
      </w:r>
      <w:r w:rsidR="0049061F" w:rsidRPr="008E7ED2">
        <w:rPr>
          <w:rFonts w:eastAsia="Times New Roman" w:cs="Times New Roman"/>
          <w:spacing w:val="-4"/>
          <w:szCs w:val="28"/>
        </w:rPr>
        <w:t>; tối thiểu 85%</w:t>
      </w:r>
      <w:r w:rsidRPr="008E7ED2">
        <w:rPr>
          <w:rFonts w:eastAsia="Times New Roman" w:cs="Times New Roman"/>
          <w:spacing w:val="-4"/>
          <w:szCs w:val="28"/>
        </w:rPr>
        <w:t xml:space="preserve"> cho các </w:t>
      </w:r>
      <w:r w:rsidR="005E351D" w:rsidRPr="008E7ED2">
        <w:rPr>
          <w:rFonts w:eastAsia="Times New Roman" w:cs="Times New Roman"/>
          <w:spacing w:val="-4"/>
          <w:szCs w:val="28"/>
        </w:rPr>
        <w:t>huyện</w:t>
      </w:r>
      <w:r w:rsidRPr="008E7ED2">
        <w:rPr>
          <w:rFonts w:eastAsia="Times New Roman" w:cs="Times New Roman"/>
          <w:spacing w:val="-4"/>
          <w:szCs w:val="28"/>
        </w:rPr>
        <w:t>.</w:t>
      </w:r>
    </w:p>
    <w:p w:rsidR="0076164B" w:rsidRPr="008E7ED2" w:rsidRDefault="0076164B" w:rsidP="004A0015">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2. Tiêu chí và hệ số phân bổ vốn cho </w:t>
      </w:r>
      <w:r w:rsidR="005E351D" w:rsidRPr="008E7ED2">
        <w:rPr>
          <w:rFonts w:eastAsia="Times New Roman" w:cs="Times New Roman"/>
          <w:spacing w:val="-4"/>
          <w:szCs w:val="28"/>
        </w:rPr>
        <w:t>các huyện</w:t>
      </w:r>
    </w:p>
    <w:p w:rsidR="002661D5" w:rsidRDefault="002661D5" w:rsidP="004A0015">
      <w:pPr>
        <w:spacing w:before="120" w:after="0" w:line="240" w:lineRule="auto"/>
        <w:ind w:firstLine="567"/>
        <w:jc w:val="both"/>
        <w:rPr>
          <w:spacing w:val="-4"/>
          <w:szCs w:val="28"/>
        </w:rPr>
      </w:pPr>
      <w:r w:rsidRPr="008E7ED2">
        <w:rPr>
          <w:spacing w:val="-4"/>
          <w:szCs w:val="28"/>
        </w:rPr>
        <w:t>* Các tiêu chí cụ thể:</w:t>
      </w:r>
    </w:p>
    <w:p w:rsidR="004C3780" w:rsidRPr="004C3780" w:rsidRDefault="004C3780" w:rsidP="004A0015">
      <w:pPr>
        <w:spacing w:before="120" w:after="0" w:line="240" w:lineRule="auto"/>
        <w:ind w:firstLine="567"/>
        <w:jc w:val="both"/>
        <w:rPr>
          <w:spacing w:val="-4"/>
          <w:sz w:val="10"/>
          <w:szCs w:val="28"/>
        </w:rPr>
      </w:pP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275"/>
      </w:tblGrid>
      <w:tr w:rsidR="00315174" w:rsidRPr="008E7ED2" w:rsidTr="00AB1599">
        <w:trPr>
          <w:tblHeader/>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b/>
                <w:spacing w:val="-4"/>
                <w:szCs w:val="28"/>
              </w:rPr>
            </w:pPr>
            <w:r w:rsidRPr="008E7ED2">
              <w:rPr>
                <w:b/>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7762A9" w:rsidP="000E2339">
            <w:pPr>
              <w:spacing w:before="40" w:after="40" w:line="240" w:lineRule="auto"/>
              <w:jc w:val="center"/>
              <w:rPr>
                <w:b/>
                <w:spacing w:val="-4"/>
                <w:szCs w:val="28"/>
              </w:rPr>
            </w:pPr>
            <w:r w:rsidRPr="008E7ED2">
              <w:rPr>
                <w:b/>
                <w:spacing w:val="-4"/>
                <w:szCs w:val="28"/>
              </w:rPr>
              <w:t>H</w:t>
            </w:r>
            <w:r w:rsidR="002661D5" w:rsidRPr="008E7ED2">
              <w:rPr>
                <w:b/>
                <w:spacing w:val="-4"/>
                <w:szCs w:val="28"/>
              </w:rPr>
              <w:t>ệ số</w:t>
            </w:r>
          </w:p>
        </w:tc>
      </w:tr>
      <w:tr w:rsidR="00315174" w:rsidRPr="00024F5B"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024F5B" w:rsidRDefault="002661D5" w:rsidP="000E2339">
            <w:pPr>
              <w:spacing w:before="40" w:after="40" w:line="240" w:lineRule="auto"/>
              <w:jc w:val="both"/>
              <w:rPr>
                <w:i/>
                <w:spacing w:val="-4"/>
                <w:szCs w:val="28"/>
              </w:rPr>
            </w:pPr>
            <w:r w:rsidRPr="00024F5B">
              <w:rPr>
                <w:b/>
                <w:i/>
                <w:spacing w:val="-4"/>
                <w:szCs w:val="28"/>
              </w:rPr>
              <w:t>1. Tiêu chí 1:</w:t>
            </w:r>
            <w:r w:rsidRPr="00024F5B">
              <w:rPr>
                <w:i/>
                <w:spacing w:val="-4"/>
                <w:szCs w:val="28"/>
              </w:rPr>
              <w:t xml:space="preserve"> </w:t>
            </w:r>
            <w:r w:rsidRPr="00024F5B">
              <w:rPr>
                <w:b/>
                <w:i/>
              </w:rPr>
              <w:t xml:space="preserve">Tổng tỷ lệ hộ nghèo và hộ cận nghèo của </w:t>
            </w:r>
            <w:r w:rsidR="004A0015" w:rsidRPr="00024F5B">
              <w:rPr>
                <w:b/>
                <w:i/>
              </w:rPr>
              <w:t>các huyện</w:t>
            </w:r>
          </w:p>
        </w:tc>
        <w:tc>
          <w:tcPr>
            <w:tcW w:w="1275" w:type="dxa"/>
            <w:tcBorders>
              <w:top w:val="single" w:sz="4" w:space="0" w:color="auto"/>
              <w:left w:val="single" w:sz="4" w:space="0" w:color="auto"/>
              <w:bottom w:val="single" w:sz="4" w:space="0" w:color="auto"/>
              <w:right w:val="single" w:sz="4" w:space="0" w:color="auto"/>
            </w:tcBorders>
          </w:tcPr>
          <w:p w:rsidR="002661D5" w:rsidRPr="00024F5B" w:rsidRDefault="002661D5" w:rsidP="000E2339">
            <w:pPr>
              <w:spacing w:before="40" w:after="40" w:line="240" w:lineRule="auto"/>
              <w:jc w:val="both"/>
              <w:rPr>
                <w:i/>
                <w:spacing w:val="-4"/>
                <w:szCs w:val="28"/>
              </w:rPr>
            </w:pP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8D5FF7">
            <w:pPr>
              <w:spacing w:before="40" w:after="40" w:line="240" w:lineRule="auto"/>
              <w:jc w:val="both"/>
              <w:rPr>
                <w:spacing w:val="-4"/>
                <w:szCs w:val="28"/>
              </w:rPr>
            </w:pPr>
            <w:r w:rsidRPr="008E7ED2">
              <w:rPr>
                <w:spacing w:val="-4"/>
                <w:szCs w:val="28"/>
              </w:rPr>
              <w:t xml:space="preserve">- Dưới </w:t>
            </w:r>
            <w:r w:rsidR="008D5FF7" w:rsidRPr="008E7ED2">
              <w:rPr>
                <w:spacing w:val="-4"/>
                <w:szCs w:val="28"/>
              </w:rPr>
              <w:t>8</w:t>
            </w:r>
            <w:r w:rsidRPr="008E7ED2">
              <w:rPr>
                <w:spacing w:val="-4"/>
                <w:szCs w:val="28"/>
              </w:rPr>
              <w:t>%</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0,4</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8D5FF7">
            <w:pPr>
              <w:spacing w:before="40" w:after="40" w:line="240" w:lineRule="auto"/>
              <w:jc w:val="both"/>
              <w:rPr>
                <w:spacing w:val="-4"/>
                <w:szCs w:val="28"/>
              </w:rPr>
            </w:pPr>
            <w:r w:rsidRPr="008E7ED2">
              <w:rPr>
                <w:spacing w:val="-4"/>
                <w:szCs w:val="28"/>
              </w:rPr>
              <w:t xml:space="preserve">- Từ </w:t>
            </w:r>
            <w:r w:rsidR="00327159" w:rsidRPr="008E7ED2">
              <w:rPr>
                <w:spacing w:val="-4"/>
                <w:szCs w:val="28"/>
              </w:rPr>
              <w:t>8</w:t>
            </w:r>
            <w:r w:rsidRPr="008E7ED2">
              <w:rPr>
                <w:spacing w:val="-4"/>
                <w:szCs w:val="28"/>
              </w:rPr>
              <w:t xml:space="preserve">% đến dưới </w:t>
            </w:r>
            <w:r w:rsidR="008D5FF7" w:rsidRPr="008E7ED2">
              <w:rPr>
                <w:spacing w:val="-4"/>
                <w:szCs w:val="28"/>
              </w:rPr>
              <w:t>15</w:t>
            </w:r>
            <w:r w:rsidRPr="008E7ED2">
              <w:rPr>
                <w:spacing w:val="-4"/>
                <w:szCs w:val="28"/>
              </w:rPr>
              <w:t>%</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0,5</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8D5FF7">
            <w:pPr>
              <w:spacing w:before="40" w:after="40" w:line="240" w:lineRule="auto"/>
              <w:jc w:val="both"/>
              <w:rPr>
                <w:spacing w:val="-4"/>
                <w:szCs w:val="28"/>
              </w:rPr>
            </w:pPr>
            <w:r w:rsidRPr="008E7ED2">
              <w:rPr>
                <w:spacing w:val="-4"/>
                <w:szCs w:val="28"/>
              </w:rPr>
              <w:t>- Từ</w:t>
            </w:r>
            <w:r w:rsidR="004A0015" w:rsidRPr="008E7ED2">
              <w:rPr>
                <w:spacing w:val="-4"/>
                <w:szCs w:val="28"/>
              </w:rPr>
              <w:t xml:space="preserve"> </w:t>
            </w:r>
            <w:r w:rsidR="008D5FF7" w:rsidRPr="008E7ED2">
              <w:rPr>
                <w:spacing w:val="-4"/>
                <w:szCs w:val="28"/>
              </w:rPr>
              <w:t>15</w:t>
            </w:r>
            <w:r w:rsidRPr="008E7ED2">
              <w:rPr>
                <w:spacing w:val="-4"/>
                <w:szCs w:val="28"/>
              </w:rPr>
              <w:t>% đến dướ</w:t>
            </w:r>
            <w:r w:rsidR="004A0015" w:rsidRPr="008E7ED2">
              <w:rPr>
                <w:spacing w:val="-4"/>
                <w:szCs w:val="28"/>
              </w:rPr>
              <w:t xml:space="preserve">i </w:t>
            </w:r>
            <w:r w:rsidR="008D5FF7" w:rsidRPr="008E7ED2">
              <w:rPr>
                <w:spacing w:val="-4"/>
                <w:szCs w:val="28"/>
              </w:rPr>
              <w:t>25</w:t>
            </w:r>
            <w:r w:rsidRPr="008E7ED2">
              <w:rPr>
                <w:spacing w:val="-4"/>
                <w:szCs w:val="28"/>
              </w:rPr>
              <w:t>%</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0,6</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8D5FF7">
            <w:pPr>
              <w:spacing w:before="40" w:after="40" w:line="240" w:lineRule="auto"/>
              <w:jc w:val="both"/>
              <w:rPr>
                <w:spacing w:val="-4"/>
                <w:szCs w:val="28"/>
              </w:rPr>
            </w:pPr>
            <w:r w:rsidRPr="008E7ED2">
              <w:rPr>
                <w:spacing w:val="-4"/>
                <w:szCs w:val="28"/>
              </w:rPr>
              <w:t xml:space="preserve">- Từ </w:t>
            </w:r>
            <w:r w:rsidR="008D5FF7" w:rsidRPr="008E7ED2">
              <w:rPr>
                <w:spacing w:val="-4"/>
                <w:szCs w:val="28"/>
              </w:rPr>
              <w:t>25</w:t>
            </w:r>
            <w:r w:rsidRPr="008E7ED2">
              <w:rPr>
                <w:spacing w:val="-4"/>
                <w:szCs w:val="28"/>
              </w:rPr>
              <w:t>% trở lên</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0,7</w:t>
            </w:r>
          </w:p>
        </w:tc>
      </w:tr>
      <w:tr w:rsidR="00315174" w:rsidRPr="00024F5B"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024F5B" w:rsidRDefault="002661D5" w:rsidP="000E2339">
            <w:pPr>
              <w:spacing w:before="40" w:after="40" w:line="240" w:lineRule="auto"/>
              <w:jc w:val="both"/>
              <w:rPr>
                <w:i/>
                <w:spacing w:val="-4"/>
                <w:szCs w:val="28"/>
              </w:rPr>
            </w:pPr>
            <w:r w:rsidRPr="00024F5B">
              <w:rPr>
                <w:b/>
                <w:i/>
                <w:spacing w:val="-4"/>
                <w:szCs w:val="28"/>
              </w:rPr>
              <w:t>2. Tiêu chí 2:</w:t>
            </w:r>
            <w:r w:rsidRPr="00024F5B">
              <w:rPr>
                <w:i/>
                <w:spacing w:val="-4"/>
                <w:szCs w:val="28"/>
              </w:rPr>
              <w:t xml:space="preserve"> </w:t>
            </w:r>
            <w:r w:rsidRPr="00024F5B">
              <w:rPr>
                <w:b/>
                <w:i/>
                <w:spacing w:val="-4"/>
                <w:szCs w:val="28"/>
              </w:rPr>
              <w:t xml:space="preserve">Tổng số hộ nghèo và hộ cận nghèo của </w:t>
            </w:r>
            <w:r w:rsidR="004A0015" w:rsidRPr="00024F5B">
              <w:rPr>
                <w:b/>
                <w:i/>
                <w:spacing w:val="-4"/>
                <w:szCs w:val="28"/>
              </w:rPr>
              <w:t>các huyện</w:t>
            </w:r>
          </w:p>
        </w:tc>
        <w:tc>
          <w:tcPr>
            <w:tcW w:w="1275" w:type="dxa"/>
            <w:tcBorders>
              <w:top w:val="single" w:sz="4" w:space="0" w:color="auto"/>
              <w:left w:val="single" w:sz="4" w:space="0" w:color="auto"/>
              <w:bottom w:val="single" w:sz="4" w:space="0" w:color="auto"/>
              <w:right w:val="single" w:sz="4" w:space="0" w:color="auto"/>
            </w:tcBorders>
          </w:tcPr>
          <w:p w:rsidR="002661D5" w:rsidRPr="00024F5B" w:rsidRDefault="002661D5" w:rsidP="000E2339">
            <w:pPr>
              <w:spacing w:before="40" w:after="40" w:line="240" w:lineRule="auto"/>
              <w:jc w:val="center"/>
              <w:rPr>
                <w:i/>
                <w:spacing w:val="-4"/>
                <w:szCs w:val="28"/>
              </w:rPr>
            </w:pP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both"/>
              <w:rPr>
                <w:spacing w:val="-4"/>
                <w:szCs w:val="28"/>
              </w:rPr>
            </w:pPr>
            <w:r w:rsidRPr="008E7ED2">
              <w:rPr>
                <w:spacing w:val="-4"/>
                <w:szCs w:val="28"/>
              </w:rPr>
              <w:t xml:space="preserve">- Dưới </w:t>
            </w:r>
            <w:r w:rsidR="004A0015" w:rsidRPr="008E7ED2">
              <w:rPr>
                <w:spacing w:val="-4"/>
                <w:szCs w:val="28"/>
              </w:rPr>
              <w:t>1.0</w:t>
            </w:r>
            <w:r w:rsidRPr="008E7ED2">
              <w:rPr>
                <w:spacing w:val="-4"/>
                <w:szCs w:val="28"/>
              </w:rPr>
              <w:t>00 hộ</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0,4</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both"/>
              <w:rPr>
                <w:spacing w:val="-4"/>
                <w:szCs w:val="28"/>
              </w:rPr>
            </w:pPr>
            <w:r w:rsidRPr="008E7ED2">
              <w:rPr>
                <w:spacing w:val="-4"/>
                <w:szCs w:val="28"/>
              </w:rPr>
              <w:t xml:space="preserve">- Từ </w:t>
            </w:r>
            <w:r w:rsidR="004A0015" w:rsidRPr="008E7ED2">
              <w:rPr>
                <w:spacing w:val="-4"/>
                <w:szCs w:val="28"/>
              </w:rPr>
              <w:t>1.0</w:t>
            </w:r>
            <w:r w:rsidRPr="008E7ED2">
              <w:rPr>
                <w:spacing w:val="-4"/>
                <w:szCs w:val="28"/>
              </w:rPr>
              <w:t>00 hộ đến dướ</w:t>
            </w:r>
            <w:r w:rsidR="004A0015" w:rsidRPr="008E7ED2">
              <w:rPr>
                <w:spacing w:val="-4"/>
                <w:szCs w:val="28"/>
              </w:rPr>
              <w:t>i 2.</w:t>
            </w:r>
            <w:r w:rsidR="008E712E" w:rsidRPr="008E7ED2">
              <w:rPr>
                <w:spacing w:val="-4"/>
                <w:szCs w:val="28"/>
              </w:rPr>
              <w:t>0</w:t>
            </w:r>
            <w:r w:rsidRPr="008E7ED2">
              <w:rPr>
                <w:spacing w:val="-4"/>
                <w:szCs w:val="28"/>
              </w:rPr>
              <w:t>00 hộ</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w:t>
            </w:r>
            <w:r w:rsidR="008E712E" w:rsidRPr="008E7ED2">
              <w:rPr>
                <w:spacing w:val="-4"/>
                <w:szCs w:val="28"/>
              </w:rPr>
              <w:t>,45</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both"/>
              <w:rPr>
                <w:spacing w:val="-4"/>
                <w:szCs w:val="28"/>
              </w:rPr>
            </w:pPr>
            <w:r w:rsidRPr="008E7ED2">
              <w:rPr>
                <w:spacing w:val="-4"/>
                <w:szCs w:val="28"/>
              </w:rPr>
              <w:lastRenderedPageBreak/>
              <w:t xml:space="preserve">- Từ </w:t>
            </w:r>
            <w:r w:rsidR="008E712E" w:rsidRPr="008E7ED2">
              <w:rPr>
                <w:spacing w:val="-4"/>
                <w:szCs w:val="28"/>
              </w:rPr>
              <w:t>2.0</w:t>
            </w:r>
            <w:r w:rsidRPr="008E7ED2">
              <w:rPr>
                <w:spacing w:val="-4"/>
                <w:szCs w:val="28"/>
              </w:rPr>
              <w:t>00 hộ đến dướ</w:t>
            </w:r>
            <w:r w:rsidR="008E712E" w:rsidRPr="008E7ED2">
              <w:rPr>
                <w:spacing w:val="-4"/>
                <w:szCs w:val="28"/>
              </w:rPr>
              <w:t>i 3.0</w:t>
            </w:r>
            <w:r w:rsidRPr="008E7ED2">
              <w:rPr>
                <w:spacing w:val="-4"/>
                <w:szCs w:val="28"/>
              </w:rPr>
              <w:t>00 hộ</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0,5</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both"/>
              <w:rPr>
                <w:spacing w:val="-4"/>
                <w:szCs w:val="28"/>
              </w:rPr>
            </w:pPr>
            <w:r w:rsidRPr="008E7ED2">
              <w:rPr>
                <w:spacing w:val="-4"/>
                <w:szCs w:val="28"/>
              </w:rPr>
              <w:t>- Từ</w:t>
            </w:r>
            <w:r w:rsidR="004A0015" w:rsidRPr="008E7ED2">
              <w:rPr>
                <w:spacing w:val="-4"/>
                <w:szCs w:val="28"/>
              </w:rPr>
              <w:t xml:space="preserve"> </w:t>
            </w:r>
            <w:r w:rsidR="008E712E" w:rsidRPr="008E7ED2">
              <w:rPr>
                <w:spacing w:val="-4"/>
                <w:szCs w:val="28"/>
              </w:rPr>
              <w:t>3.0</w:t>
            </w:r>
            <w:r w:rsidRPr="008E7ED2">
              <w:rPr>
                <w:spacing w:val="-4"/>
                <w:szCs w:val="28"/>
              </w:rPr>
              <w:t xml:space="preserve">00 hộ </w:t>
            </w:r>
            <w:r w:rsidR="004A0015" w:rsidRPr="008E7ED2">
              <w:rPr>
                <w:spacing w:val="-4"/>
                <w:szCs w:val="28"/>
              </w:rPr>
              <w:t>trở</w:t>
            </w:r>
            <w:r w:rsidR="008E712E" w:rsidRPr="008E7ED2">
              <w:rPr>
                <w:spacing w:val="-4"/>
                <w:szCs w:val="28"/>
              </w:rPr>
              <w:t xml:space="preserve"> đến dưới 4.000 hộ</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0,6</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both"/>
              <w:rPr>
                <w:spacing w:val="-4"/>
                <w:szCs w:val="28"/>
              </w:rPr>
            </w:pPr>
            <w:r w:rsidRPr="008E7ED2">
              <w:rPr>
                <w:spacing w:val="-4"/>
                <w:szCs w:val="28"/>
              </w:rPr>
              <w:t>- Từ</w:t>
            </w:r>
            <w:r w:rsidR="008E712E" w:rsidRPr="008E7ED2">
              <w:rPr>
                <w:spacing w:val="-4"/>
                <w:szCs w:val="28"/>
              </w:rPr>
              <w:t xml:space="preserve"> 4.</w:t>
            </w:r>
            <w:r w:rsidRPr="008E7ED2">
              <w:rPr>
                <w:spacing w:val="-4"/>
                <w:szCs w:val="28"/>
              </w:rPr>
              <w:t>000 hộ đến dướ</w:t>
            </w:r>
            <w:r w:rsidR="008E712E" w:rsidRPr="008E7ED2">
              <w:rPr>
                <w:spacing w:val="-4"/>
                <w:szCs w:val="28"/>
              </w:rPr>
              <w:t>i 5.</w:t>
            </w:r>
            <w:r w:rsidRPr="008E7ED2">
              <w:rPr>
                <w:spacing w:val="-4"/>
                <w:szCs w:val="28"/>
              </w:rPr>
              <w:t>000 hộ</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0,7</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2661D5" w:rsidP="00F2410A">
            <w:pPr>
              <w:spacing w:before="40" w:after="40" w:line="240" w:lineRule="auto"/>
              <w:jc w:val="both"/>
              <w:rPr>
                <w:spacing w:val="-4"/>
                <w:szCs w:val="28"/>
              </w:rPr>
            </w:pPr>
            <w:r w:rsidRPr="008E7ED2">
              <w:rPr>
                <w:spacing w:val="-4"/>
                <w:szCs w:val="28"/>
              </w:rPr>
              <w:t xml:space="preserve">- Từ </w:t>
            </w:r>
            <w:r w:rsidR="008E712E" w:rsidRPr="008E7ED2">
              <w:rPr>
                <w:spacing w:val="-4"/>
                <w:szCs w:val="28"/>
              </w:rPr>
              <w:t>5.</w:t>
            </w:r>
            <w:r w:rsidRPr="008E7ED2">
              <w:rPr>
                <w:spacing w:val="-4"/>
                <w:szCs w:val="28"/>
              </w:rPr>
              <w:t xml:space="preserve">000 hộ </w:t>
            </w:r>
            <w:r w:rsidR="00F2410A" w:rsidRPr="008E7ED2">
              <w:rPr>
                <w:spacing w:val="-4"/>
                <w:szCs w:val="28"/>
              </w:rPr>
              <w:t>đến dưới 6.000 hộ</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2661D5" w:rsidP="000E2339">
            <w:pPr>
              <w:spacing w:before="40" w:after="40" w:line="240" w:lineRule="auto"/>
              <w:jc w:val="center"/>
              <w:rPr>
                <w:spacing w:val="-4"/>
                <w:szCs w:val="28"/>
              </w:rPr>
            </w:pPr>
            <w:r w:rsidRPr="008E7ED2">
              <w:rPr>
                <w:spacing w:val="-4"/>
                <w:szCs w:val="28"/>
              </w:rPr>
              <w:t>0,8</w:t>
            </w:r>
          </w:p>
        </w:tc>
      </w:tr>
      <w:tr w:rsidR="00F2410A"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F2410A" w:rsidRPr="008E7ED2" w:rsidRDefault="00F2410A" w:rsidP="00F2410A">
            <w:pPr>
              <w:spacing w:before="40" w:after="40" w:line="240" w:lineRule="auto"/>
              <w:jc w:val="both"/>
              <w:rPr>
                <w:spacing w:val="-4"/>
                <w:szCs w:val="28"/>
              </w:rPr>
            </w:pPr>
            <w:r w:rsidRPr="008E7ED2">
              <w:rPr>
                <w:spacing w:val="-4"/>
                <w:szCs w:val="28"/>
              </w:rPr>
              <w:t>- Từ 6.000 hộ trở lên</w:t>
            </w:r>
          </w:p>
        </w:tc>
        <w:tc>
          <w:tcPr>
            <w:tcW w:w="1275" w:type="dxa"/>
            <w:tcBorders>
              <w:top w:val="single" w:sz="4" w:space="0" w:color="auto"/>
              <w:left w:val="single" w:sz="4" w:space="0" w:color="auto"/>
              <w:bottom w:val="single" w:sz="4" w:space="0" w:color="auto"/>
              <w:right w:val="single" w:sz="4" w:space="0" w:color="auto"/>
            </w:tcBorders>
          </w:tcPr>
          <w:p w:rsidR="00F2410A" w:rsidRPr="008E7ED2" w:rsidRDefault="00F2410A" w:rsidP="000E2339">
            <w:pPr>
              <w:spacing w:before="40" w:after="40" w:line="240" w:lineRule="auto"/>
              <w:jc w:val="center"/>
              <w:rPr>
                <w:spacing w:val="-4"/>
                <w:szCs w:val="28"/>
              </w:rPr>
            </w:pPr>
            <w:r w:rsidRPr="008E7ED2">
              <w:rPr>
                <w:spacing w:val="-4"/>
                <w:szCs w:val="28"/>
              </w:rPr>
              <w:t>0,9</w:t>
            </w:r>
          </w:p>
        </w:tc>
      </w:tr>
      <w:tr w:rsidR="00315174" w:rsidRPr="00024F5B"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8E712E" w:rsidRPr="00024F5B" w:rsidRDefault="008E712E" w:rsidP="000E2339">
            <w:pPr>
              <w:spacing w:before="40" w:after="40" w:line="240" w:lineRule="auto"/>
              <w:jc w:val="both"/>
              <w:rPr>
                <w:b/>
                <w:i/>
                <w:spacing w:val="-4"/>
                <w:szCs w:val="28"/>
              </w:rPr>
            </w:pPr>
            <w:r w:rsidRPr="00024F5B">
              <w:rPr>
                <w:b/>
                <w:i/>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8E712E" w:rsidRPr="00024F5B" w:rsidRDefault="008E712E" w:rsidP="000E2339">
            <w:pPr>
              <w:spacing w:before="40" w:after="40" w:line="240" w:lineRule="auto"/>
              <w:jc w:val="center"/>
              <w:rPr>
                <w:i/>
                <w:spacing w:val="-4"/>
                <w:szCs w:val="28"/>
              </w:rPr>
            </w:pP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8E712E" w:rsidRPr="008E7ED2" w:rsidRDefault="001E65F2" w:rsidP="00FD3425">
            <w:pPr>
              <w:spacing w:before="40" w:after="40" w:line="240" w:lineRule="auto"/>
              <w:jc w:val="both"/>
              <w:rPr>
                <w:spacing w:val="-4"/>
                <w:szCs w:val="28"/>
              </w:rPr>
            </w:pPr>
            <w:r w:rsidRPr="008E7ED2">
              <w:rPr>
                <w:spacing w:val="-4"/>
                <w:szCs w:val="28"/>
              </w:rPr>
              <w:t xml:space="preserve">- </w:t>
            </w:r>
            <w:r w:rsidR="008E712E" w:rsidRPr="008E7ED2">
              <w:rPr>
                <w:spacing w:val="-4"/>
                <w:szCs w:val="28"/>
              </w:rPr>
              <w:t>Huyệ</w:t>
            </w:r>
            <w:r w:rsidR="002D38FF" w:rsidRPr="008E7ED2">
              <w:rPr>
                <w:spacing w:val="-4"/>
                <w:szCs w:val="28"/>
              </w:rPr>
              <w:t xml:space="preserve">n </w:t>
            </w:r>
            <w:r w:rsidR="00FD3425" w:rsidRPr="008E7ED2">
              <w:rPr>
                <w:spacing w:val="-4"/>
                <w:szCs w:val="28"/>
              </w:rPr>
              <w:t>mới thoát huyện nghèo (Minh Hoá): HMH</w:t>
            </w:r>
          </w:p>
        </w:tc>
        <w:tc>
          <w:tcPr>
            <w:tcW w:w="1275" w:type="dxa"/>
            <w:tcBorders>
              <w:top w:val="single" w:sz="4" w:space="0" w:color="auto"/>
              <w:left w:val="single" w:sz="4" w:space="0" w:color="auto"/>
              <w:bottom w:val="single" w:sz="4" w:space="0" w:color="auto"/>
              <w:right w:val="single" w:sz="4" w:space="0" w:color="auto"/>
            </w:tcBorders>
          </w:tcPr>
          <w:p w:rsidR="008E712E" w:rsidRPr="008E7ED2" w:rsidRDefault="00F2410A" w:rsidP="000E2339">
            <w:pPr>
              <w:spacing w:before="40" w:after="40" w:line="240" w:lineRule="auto"/>
              <w:jc w:val="center"/>
              <w:rPr>
                <w:spacing w:val="-4"/>
                <w:szCs w:val="28"/>
              </w:rPr>
            </w:pPr>
            <w:r w:rsidRPr="008E7ED2">
              <w:rPr>
                <w:spacing w:val="-4"/>
                <w:szCs w:val="28"/>
              </w:rPr>
              <w:t>0,12</w:t>
            </w: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8E712E" w:rsidRPr="008E7ED2" w:rsidRDefault="001E65F2" w:rsidP="0071319F">
            <w:pPr>
              <w:spacing w:before="40" w:after="40" w:line="240" w:lineRule="auto"/>
              <w:jc w:val="both"/>
              <w:rPr>
                <w:rFonts w:cs="Times New Roman"/>
                <w:spacing w:val="-4"/>
                <w:szCs w:val="28"/>
              </w:rPr>
            </w:pPr>
            <w:r w:rsidRPr="008E7ED2">
              <w:rPr>
                <w:rFonts w:eastAsia="Times New Roman" w:cs="Times New Roman"/>
                <w:spacing w:val="-4"/>
                <w:szCs w:val="28"/>
                <w:lang w:eastAsia="vi-VN"/>
              </w:rPr>
              <w:t xml:space="preserve">- </w:t>
            </w:r>
            <w:r w:rsidR="008E712E" w:rsidRPr="008E7ED2">
              <w:rPr>
                <w:rFonts w:eastAsia="Times New Roman" w:cs="Times New Roman"/>
                <w:spacing w:val="-4"/>
                <w:szCs w:val="28"/>
                <w:lang w:eastAsia="vi-VN"/>
              </w:rPr>
              <w:t>Mỗi một xã </w:t>
            </w:r>
            <w:r w:rsidR="0071319F" w:rsidRPr="008E7ED2">
              <w:rPr>
                <w:rFonts w:eastAsia="Times New Roman" w:cs="Times New Roman"/>
                <w:spacing w:val="-4"/>
                <w:szCs w:val="28"/>
                <w:lang w:eastAsia="vi-VN"/>
              </w:rPr>
              <w:t>đặc biệt khó khăn</w:t>
            </w:r>
            <w:r w:rsidR="008E712E" w:rsidRPr="008E7ED2">
              <w:rPr>
                <w:rFonts w:eastAsia="Times New Roman" w:cs="Times New Roman"/>
                <w:spacing w:val="-4"/>
                <w:szCs w:val="28"/>
                <w:lang w:eastAsia="vi-VN"/>
              </w:rPr>
              <w:t xml:space="preserve">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8E712E" w:rsidRPr="008E7ED2" w:rsidRDefault="00F2410A" w:rsidP="000E2339">
            <w:pPr>
              <w:spacing w:before="40" w:after="40" w:line="240" w:lineRule="auto"/>
              <w:jc w:val="center"/>
              <w:rPr>
                <w:spacing w:val="-4"/>
                <w:szCs w:val="28"/>
              </w:rPr>
            </w:pPr>
            <w:r w:rsidRPr="008E7ED2">
              <w:rPr>
                <w:spacing w:val="-4"/>
                <w:szCs w:val="28"/>
              </w:rPr>
              <w:t>0,015</w:t>
            </w:r>
          </w:p>
        </w:tc>
      </w:tr>
      <w:tr w:rsidR="00315174" w:rsidRPr="00024F5B"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024F5B" w:rsidRDefault="008E712E" w:rsidP="000E2339">
            <w:pPr>
              <w:spacing w:before="40" w:after="40" w:line="240" w:lineRule="auto"/>
              <w:jc w:val="both"/>
              <w:rPr>
                <w:b/>
                <w:i/>
                <w:spacing w:val="-4"/>
                <w:szCs w:val="28"/>
              </w:rPr>
            </w:pPr>
            <w:r w:rsidRPr="00024F5B">
              <w:rPr>
                <w:b/>
                <w:i/>
                <w:spacing w:val="-4"/>
                <w:szCs w:val="28"/>
              </w:rPr>
              <w:t>4</w:t>
            </w:r>
            <w:r w:rsidR="002661D5" w:rsidRPr="00024F5B">
              <w:rPr>
                <w:b/>
                <w:i/>
                <w:spacing w:val="-4"/>
                <w:szCs w:val="28"/>
              </w:rPr>
              <w:t>. Tiêu chí 3: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2661D5" w:rsidRPr="00024F5B" w:rsidRDefault="002661D5" w:rsidP="000E2339">
            <w:pPr>
              <w:spacing w:before="40" w:after="40" w:line="240" w:lineRule="auto"/>
              <w:jc w:val="center"/>
              <w:rPr>
                <w:i/>
                <w:spacing w:val="-4"/>
                <w:szCs w:val="28"/>
              </w:rPr>
            </w:pPr>
          </w:p>
        </w:tc>
      </w:tr>
      <w:tr w:rsidR="00315174" w:rsidRPr="008E7ED2" w:rsidTr="00AB1599">
        <w:trPr>
          <w:trHeight w:val="255"/>
        </w:trPr>
        <w:tc>
          <w:tcPr>
            <w:tcW w:w="7796" w:type="dxa"/>
            <w:tcBorders>
              <w:top w:val="single" w:sz="4" w:space="0" w:color="auto"/>
              <w:left w:val="single" w:sz="4" w:space="0" w:color="auto"/>
              <w:bottom w:val="single" w:sz="4" w:space="0" w:color="auto"/>
              <w:right w:val="single" w:sz="4" w:space="0" w:color="auto"/>
            </w:tcBorders>
          </w:tcPr>
          <w:p w:rsidR="002661D5" w:rsidRPr="008E7ED2" w:rsidRDefault="005E351D" w:rsidP="00327159">
            <w:pPr>
              <w:spacing w:before="40" w:after="40" w:line="240" w:lineRule="auto"/>
              <w:jc w:val="both"/>
              <w:rPr>
                <w:spacing w:val="-4"/>
                <w:szCs w:val="28"/>
              </w:rPr>
            </w:pPr>
            <w:r w:rsidRPr="008E7ED2">
              <w:rPr>
                <w:rFonts w:eastAsia="Times New Roman" w:cs="Times New Roman"/>
                <w:spacing w:val="-4"/>
                <w:szCs w:val="28"/>
                <w:lang w:eastAsia="vi-VN"/>
              </w:rPr>
              <w:t xml:space="preserve">- </w:t>
            </w:r>
            <w:r w:rsidR="00F2410A" w:rsidRPr="008E7ED2">
              <w:rPr>
                <w:rFonts w:eastAsia="Times New Roman" w:cs="Times New Roman"/>
                <w:spacing w:val="-4"/>
                <w:szCs w:val="28"/>
                <w:lang w:eastAsia="vi-VN"/>
              </w:rPr>
              <w:t>Mỗi một xã, phường, thị trấn</w:t>
            </w:r>
          </w:p>
        </w:tc>
        <w:tc>
          <w:tcPr>
            <w:tcW w:w="1275" w:type="dxa"/>
            <w:tcBorders>
              <w:top w:val="single" w:sz="4" w:space="0" w:color="auto"/>
              <w:left w:val="single" w:sz="4" w:space="0" w:color="auto"/>
              <w:bottom w:val="single" w:sz="4" w:space="0" w:color="auto"/>
              <w:right w:val="single" w:sz="4" w:space="0" w:color="auto"/>
            </w:tcBorders>
          </w:tcPr>
          <w:p w:rsidR="002661D5" w:rsidRPr="008E7ED2" w:rsidRDefault="00F2410A" w:rsidP="000E2339">
            <w:pPr>
              <w:spacing w:before="40" w:after="40" w:line="240" w:lineRule="auto"/>
              <w:jc w:val="center"/>
              <w:rPr>
                <w:spacing w:val="-4"/>
                <w:szCs w:val="28"/>
              </w:rPr>
            </w:pPr>
            <w:r w:rsidRPr="008E7ED2">
              <w:rPr>
                <w:spacing w:val="-4"/>
                <w:szCs w:val="28"/>
              </w:rPr>
              <w:t>0,0086</w:t>
            </w:r>
          </w:p>
        </w:tc>
      </w:tr>
    </w:tbl>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đ) Phương pháp tính, xác định phân bổ vốn cho </w:t>
      </w:r>
      <w:r w:rsidR="00E80848" w:rsidRPr="008E7ED2">
        <w:rPr>
          <w:rFonts w:eastAsia="Times New Roman" w:cs="Times New Roman"/>
          <w:spacing w:val="-4"/>
          <w:szCs w:val="28"/>
        </w:rPr>
        <w:t>các huyện</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Vốn ngân sách trung ương phân bổ cho từng </w:t>
      </w:r>
      <w:r w:rsidR="00017BF8"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p w:rsidR="0076164B" w:rsidRPr="008E7ED2" w:rsidRDefault="0076164B" w:rsidP="00294F30">
      <w:pPr>
        <w:spacing w:before="120" w:after="0" w:line="240" w:lineRule="auto"/>
        <w:ind w:firstLine="567"/>
        <w:jc w:val="center"/>
        <w:rPr>
          <w:rFonts w:eastAsia="Times New Roman" w:cs="Times New Roman"/>
          <w:spacing w:val="-4"/>
          <w:szCs w:val="28"/>
          <w:lang w:val="fr-FR"/>
        </w:rPr>
      </w:pPr>
      <w:r w:rsidRPr="008E7ED2">
        <w:rPr>
          <w:rFonts w:eastAsia="Times New Roman" w:cs="Times New Roman"/>
          <w:b/>
          <w:bCs/>
          <w:spacing w:val="-4"/>
          <w:szCs w:val="28"/>
          <w:lang w:val="fr-FR"/>
        </w:rPr>
        <w:t>C</w:t>
      </w:r>
      <w:r w:rsidRPr="008E7ED2">
        <w:rPr>
          <w:rFonts w:eastAsia="Times New Roman" w:cs="Times New Roman"/>
          <w:b/>
          <w:bCs/>
          <w:spacing w:val="-4"/>
          <w:szCs w:val="28"/>
          <w:vertAlign w:val="subscript"/>
          <w:lang w:val="fr-FR"/>
        </w:rPr>
        <w:t>i</w:t>
      </w:r>
      <w:r w:rsidR="008E64B1" w:rsidRPr="008E7ED2">
        <w:rPr>
          <w:rFonts w:eastAsia="Times New Roman" w:cs="Times New Roman"/>
          <w:b/>
          <w:bCs/>
          <w:spacing w:val="-4"/>
          <w:szCs w:val="28"/>
          <w:lang w:val="fr-FR"/>
        </w:rPr>
        <w:t xml:space="preserve"> = Q </w:t>
      </w:r>
      <w:r w:rsidR="00F2410A" w:rsidRPr="008E7ED2">
        <w:rPr>
          <w:rFonts w:eastAsia="Times New Roman" w:cs="Times New Roman"/>
          <w:b/>
          <w:spacing w:val="-4"/>
          <w:sz w:val="36"/>
          <w:szCs w:val="36"/>
          <w:lang w:val="fr-FR"/>
        </w:rPr>
        <w:t>.</w:t>
      </w:r>
      <w:r w:rsidRPr="008E7ED2">
        <w:rPr>
          <w:rFonts w:eastAsia="Times New Roman" w:cs="Times New Roman"/>
          <w:b/>
          <w:bCs/>
          <w:spacing w:val="-4"/>
          <w:szCs w:val="28"/>
          <w:lang w:val="fr-FR"/>
        </w:rPr>
        <w:t xml:space="preserve"> X</w:t>
      </w:r>
      <w:r w:rsidRPr="008E7ED2">
        <w:rPr>
          <w:rFonts w:eastAsia="Times New Roman" w:cs="Times New Roman"/>
          <w:b/>
          <w:bCs/>
          <w:spacing w:val="-4"/>
          <w:szCs w:val="28"/>
          <w:vertAlign w:val="subscript"/>
          <w:lang w:val="fr-FR"/>
        </w:rPr>
        <w:t>i</w:t>
      </w:r>
      <w:r w:rsidRPr="008E7ED2">
        <w:rPr>
          <w:rFonts w:eastAsia="Times New Roman" w:cs="Times New Roman"/>
          <w:b/>
          <w:bCs/>
          <w:spacing w:val="-4"/>
          <w:szCs w:val="28"/>
          <w:lang w:val="fr-FR"/>
        </w:rPr>
        <w:t> </w:t>
      </w:r>
      <w:r w:rsidR="00F2410A" w:rsidRPr="008E7ED2">
        <w:rPr>
          <w:rFonts w:eastAsia="Times New Roman" w:cs="Times New Roman"/>
          <w:b/>
          <w:spacing w:val="-4"/>
          <w:sz w:val="36"/>
          <w:szCs w:val="36"/>
          <w:lang w:val="fr-FR"/>
        </w:rPr>
        <w:t>.</w:t>
      </w:r>
      <w:r w:rsidR="008E64B1" w:rsidRPr="008E7ED2">
        <w:rPr>
          <w:rFonts w:eastAsia="Times New Roman" w:cs="Times New Roman"/>
          <w:b/>
          <w:bCs/>
          <w:spacing w:val="-4"/>
          <w:szCs w:val="28"/>
          <w:lang w:val="fr-FR"/>
        </w:rPr>
        <w:t xml:space="preserve"> </w:t>
      </w:r>
      <w:r w:rsidRPr="008E7ED2">
        <w:rPr>
          <w:rFonts w:eastAsia="Times New Roman" w:cs="Times New Roman"/>
          <w:b/>
          <w:bCs/>
          <w:spacing w:val="-4"/>
          <w:szCs w:val="28"/>
          <w:lang w:val="fr-FR"/>
        </w:rPr>
        <w:t>Y</w:t>
      </w:r>
      <w:r w:rsidRPr="008E7ED2">
        <w:rPr>
          <w:rFonts w:eastAsia="Times New Roman" w:cs="Times New Roman"/>
          <w:b/>
          <w:bCs/>
          <w:spacing w:val="-4"/>
          <w:szCs w:val="28"/>
          <w:vertAlign w:val="subscript"/>
          <w:lang w:val="fr-FR"/>
        </w:rPr>
        <w:t>i</w:t>
      </w:r>
    </w:p>
    <w:p w:rsidR="0076164B" w:rsidRPr="008E7ED2" w:rsidRDefault="0076164B" w:rsidP="00294F30">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Trong đó:</w:t>
      </w:r>
    </w:p>
    <w:p w:rsidR="0076164B" w:rsidRPr="008E7ED2" w:rsidRDefault="0076164B" w:rsidP="00294F30">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C</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là vốn ngân sách trung ương phân bổ cho </w:t>
      </w:r>
      <w:r w:rsidR="00017BF8" w:rsidRPr="008E7ED2">
        <w:rPr>
          <w:rFonts w:eastAsia="Times New Roman" w:cs="Times New Roman"/>
          <w:spacing w:val="-4"/>
          <w:szCs w:val="28"/>
          <w:lang w:val="fr-FR"/>
        </w:rPr>
        <w:t xml:space="preserve">huyện </w:t>
      </w:r>
      <w:r w:rsidRPr="008E7ED2">
        <w:rPr>
          <w:rFonts w:eastAsia="Times New Roman" w:cs="Times New Roman"/>
          <w:spacing w:val="-4"/>
          <w:szCs w:val="28"/>
          <w:lang w:val="fr-FR"/>
        </w:rPr>
        <w:t>thứ i.</w:t>
      </w:r>
    </w:p>
    <w:p w:rsidR="0076164B" w:rsidRPr="008E7ED2" w:rsidRDefault="0076164B" w:rsidP="00294F30">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X</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là tổng số các hệ số tiêu chí tổng tỷ lệ hộ nghèo và hộ cận nghèo, tổng số hộ nghèo và hộ cận nghèo của </w:t>
      </w:r>
      <w:r w:rsidR="00017BF8" w:rsidRPr="008E7ED2">
        <w:rPr>
          <w:rFonts w:eastAsia="Times New Roman" w:cs="Times New Roman"/>
          <w:spacing w:val="-4"/>
          <w:szCs w:val="28"/>
          <w:lang w:val="fr-FR"/>
        </w:rPr>
        <w:t>huyện</w:t>
      </w:r>
      <w:r w:rsidRPr="008E7ED2">
        <w:rPr>
          <w:rFonts w:eastAsia="Times New Roman" w:cs="Times New Roman"/>
          <w:spacing w:val="-4"/>
          <w:szCs w:val="28"/>
          <w:lang w:val="fr-FR"/>
        </w:rPr>
        <w:t xml:space="preserve"> thứ i.</w:t>
      </w:r>
    </w:p>
    <w:p w:rsidR="0076164B" w:rsidRPr="00976571" w:rsidRDefault="0076164B" w:rsidP="00294F30">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Y</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là tổng hệ số tiêu chí vùng khó khăn, số đơn vị hành chính cấp xã của </w:t>
      </w:r>
      <w:r w:rsidR="00017BF8" w:rsidRPr="00976571">
        <w:rPr>
          <w:rFonts w:eastAsia="Times New Roman" w:cs="Times New Roman"/>
          <w:spacing w:val="-4"/>
          <w:szCs w:val="28"/>
          <w:lang w:val="fr-FR"/>
        </w:rPr>
        <w:t>huyện</w:t>
      </w:r>
      <w:r w:rsidRPr="00976571">
        <w:rPr>
          <w:rFonts w:eastAsia="Times New Roman" w:cs="Times New Roman"/>
          <w:spacing w:val="-4"/>
          <w:szCs w:val="28"/>
          <w:lang w:val="fr-FR"/>
        </w:rPr>
        <w:t xml:space="preserve"> thứ i theo công thức: Y</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 (</w:t>
      </w:r>
      <w:r w:rsidR="00F2410A" w:rsidRPr="00976571">
        <w:rPr>
          <w:rFonts w:eastAsia="Times New Roman" w:cs="Times New Roman"/>
          <w:spacing w:val="-4"/>
          <w:szCs w:val="28"/>
          <w:lang w:val="fr-FR"/>
        </w:rPr>
        <w:t>0,12</w:t>
      </w:r>
      <w:r w:rsidR="00712D52" w:rsidRPr="00976571">
        <w:rPr>
          <w:rFonts w:eastAsia="Times New Roman" w:cs="Times New Roman"/>
          <w:spacing w:val="-4"/>
          <w:szCs w:val="28"/>
          <w:lang w:val="fr-FR"/>
        </w:rPr>
        <w:t xml:space="preserve"> </w:t>
      </w:r>
      <w:r w:rsidR="00712D52" w:rsidRPr="00976571">
        <w:rPr>
          <w:rFonts w:eastAsia="Times New Roman" w:cs="Times New Roman"/>
          <w:spacing w:val="-4"/>
          <w:sz w:val="18"/>
          <w:szCs w:val="18"/>
          <w:lang w:val="fr-FR"/>
        </w:rPr>
        <w:t>x</w:t>
      </w:r>
      <w:r w:rsidR="00712D52" w:rsidRPr="00976571">
        <w:rPr>
          <w:rFonts w:eastAsia="Times New Roman" w:cs="Times New Roman"/>
          <w:spacing w:val="-4"/>
          <w:szCs w:val="28"/>
          <w:lang w:val="fr-FR"/>
        </w:rPr>
        <w:t xml:space="preserve"> </w:t>
      </w:r>
      <w:r w:rsidR="00FD3425" w:rsidRPr="00976571">
        <w:rPr>
          <w:rFonts w:eastAsia="Times New Roman" w:cs="Times New Roman"/>
          <w:spacing w:val="-4"/>
          <w:szCs w:val="28"/>
          <w:lang w:val="fr-FR"/>
        </w:rPr>
        <w:t>HMH</w:t>
      </w:r>
      <w:r w:rsidR="00712D52" w:rsidRPr="00976571">
        <w:rPr>
          <w:rFonts w:eastAsia="Times New Roman" w:cs="Times New Roman"/>
          <w:spacing w:val="-4"/>
          <w:szCs w:val="28"/>
          <w:lang w:val="fr-FR"/>
        </w:rPr>
        <w:t> + 0,</w:t>
      </w:r>
      <w:r w:rsidR="00F2410A" w:rsidRPr="00976571">
        <w:rPr>
          <w:rFonts w:eastAsia="Times New Roman" w:cs="Times New Roman"/>
          <w:spacing w:val="-4"/>
          <w:szCs w:val="28"/>
          <w:lang w:val="fr-FR"/>
        </w:rPr>
        <w:t>015</w:t>
      </w:r>
      <w:r w:rsidR="00712D52" w:rsidRPr="00976571">
        <w:rPr>
          <w:rFonts w:eastAsia="Times New Roman" w:cs="Times New Roman"/>
          <w:spacing w:val="-4"/>
          <w:szCs w:val="28"/>
          <w:lang w:val="fr-FR"/>
        </w:rPr>
        <w:t xml:space="preserve"> </w:t>
      </w:r>
      <w:r w:rsidR="00712D52" w:rsidRPr="00976571">
        <w:rPr>
          <w:rFonts w:eastAsia="Times New Roman" w:cs="Times New Roman"/>
          <w:spacing w:val="-4"/>
          <w:sz w:val="18"/>
          <w:szCs w:val="18"/>
          <w:lang w:val="fr-FR"/>
        </w:rPr>
        <w:t>x</w:t>
      </w:r>
      <w:r w:rsidR="00712D52" w:rsidRPr="00976571">
        <w:rPr>
          <w:rFonts w:eastAsia="Times New Roman" w:cs="Times New Roman"/>
          <w:spacing w:val="-4"/>
          <w:szCs w:val="28"/>
          <w:lang w:val="fr-FR"/>
        </w:rPr>
        <w:t xml:space="preserve"> </w:t>
      </w:r>
      <w:r w:rsidRPr="00976571">
        <w:rPr>
          <w:rFonts w:eastAsia="Times New Roman" w:cs="Times New Roman"/>
          <w:spacing w:val="-4"/>
          <w:szCs w:val="28"/>
          <w:lang w:val="fr-FR"/>
        </w:rPr>
        <w:t>XN</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w:t>
      </w:r>
      <w:r w:rsidRPr="00976571">
        <w:rPr>
          <w:rFonts w:eastAsia="Times New Roman" w:cs="Times New Roman"/>
          <w:spacing w:val="-4"/>
          <w:sz w:val="18"/>
          <w:szCs w:val="18"/>
          <w:lang w:val="fr-FR"/>
        </w:rPr>
        <w:t>x</w:t>
      </w:r>
      <w:r w:rsidRPr="00976571">
        <w:rPr>
          <w:rFonts w:eastAsia="Times New Roman" w:cs="Times New Roman"/>
          <w:spacing w:val="-4"/>
          <w:szCs w:val="28"/>
          <w:lang w:val="fr-FR"/>
        </w:rPr>
        <w:t xml:space="preserve"> 2,5 + ĐV</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w:t>
      </w:r>
    </w:p>
    <w:p w:rsidR="00864745" w:rsidRPr="00976571" w:rsidRDefault="00FD3425" w:rsidP="00864745">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 xml:space="preserve">HMH: </w:t>
      </w:r>
      <w:r w:rsidR="00864745" w:rsidRPr="00976571">
        <w:rPr>
          <w:rFonts w:eastAsia="Times New Roman" w:cs="Times New Roman"/>
          <w:spacing w:val="-4"/>
          <w:szCs w:val="28"/>
          <w:lang w:val="fr-FR"/>
        </w:rPr>
        <w:t xml:space="preserve">huyện </w:t>
      </w:r>
      <w:r w:rsidRPr="00976571">
        <w:rPr>
          <w:rFonts w:eastAsia="Times New Roman" w:cs="Times New Roman"/>
          <w:spacing w:val="-4"/>
          <w:szCs w:val="28"/>
          <w:lang w:val="fr-FR"/>
        </w:rPr>
        <w:t>Minh Hoá</w:t>
      </w:r>
      <w:r w:rsidR="00864745" w:rsidRPr="00976571">
        <w:rPr>
          <w:rFonts w:eastAsia="Times New Roman" w:cs="Times New Roman"/>
          <w:spacing w:val="-4"/>
          <w:szCs w:val="28"/>
          <w:lang w:val="fr-FR"/>
        </w:rPr>
        <w:t>.</w:t>
      </w:r>
    </w:p>
    <w:p w:rsidR="0076164B" w:rsidRPr="00976571" w:rsidRDefault="0076164B" w:rsidP="00294F30">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XN</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là số xã ĐBKK vùng bãi ngang, ven biển và hải đảo của </w:t>
      </w:r>
      <w:r w:rsidR="00017BF8" w:rsidRPr="00976571">
        <w:rPr>
          <w:rFonts w:eastAsia="Times New Roman" w:cs="Times New Roman"/>
          <w:spacing w:val="-4"/>
          <w:szCs w:val="28"/>
          <w:lang w:val="fr-FR"/>
        </w:rPr>
        <w:t>huyện</w:t>
      </w:r>
      <w:r w:rsidRPr="00976571">
        <w:rPr>
          <w:rFonts w:eastAsia="Times New Roman" w:cs="Times New Roman"/>
          <w:spacing w:val="-4"/>
          <w:szCs w:val="28"/>
          <w:lang w:val="fr-FR"/>
        </w:rPr>
        <w:t xml:space="preserve"> thứ i.</w:t>
      </w:r>
    </w:p>
    <w:p w:rsidR="0076164B" w:rsidRPr="00976571" w:rsidRDefault="0076164B" w:rsidP="00294F30">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ĐV</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là </w:t>
      </w:r>
      <w:r w:rsidR="008E712E" w:rsidRPr="00976571">
        <w:rPr>
          <w:rFonts w:eastAsia="Times New Roman" w:cs="Times New Roman"/>
          <w:spacing w:val="-4"/>
          <w:szCs w:val="28"/>
          <w:lang w:val="fr-FR"/>
        </w:rPr>
        <w:t xml:space="preserve">tổng </w:t>
      </w:r>
      <w:r w:rsidRPr="00976571">
        <w:rPr>
          <w:rFonts w:eastAsia="Times New Roman" w:cs="Times New Roman"/>
          <w:spacing w:val="-4"/>
          <w:szCs w:val="28"/>
          <w:lang w:val="fr-FR"/>
        </w:rPr>
        <w:t>hệ s</w:t>
      </w:r>
      <w:r w:rsidR="00017BF8" w:rsidRPr="00976571">
        <w:rPr>
          <w:rFonts w:eastAsia="Times New Roman" w:cs="Times New Roman"/>
          <w:spacing w:val="-4"/>
          <w:szCs w:val="28"/>
          <w:lang w:val="fr-FR"/>
        </w:rPr>
        <w:t>ố đơn vị hành chính cấp xã của huyện</w:t>
      </w:r>
      <w:r w:rsidRPr="00976571">
        <w:rPr>
          <w:rFonts w:eastAsia="Times New Roman" w:cs="Times New Roman"/>
          <w:spacing w:val="-4"/>
          <w:szCs w:val="28"/>
          <w:lang w:val="fr-FR"/>
        </w:rPr>
        <w:t xml:space="preserve"> thứ i.</w:t>
      </w:r>
    </w:p>
    <w:p w:rsidR="0076164B" w:rsidRPr="00976571" w:rsidRDefault="0076164B" w:rsidP="00294F30">
      <w:pPr>
        <w:spacing w:before="120" w:after="0" w:line="240" w:lineRule="auto"/>
        <w:ind w:firstLine="567"/>
        <w:jc w:val="both"/>
        <w:rPr>
          <w:rFonts w:eastAsia="Times New Roman" w:cs="Times New Roman"/>
          <w:spacing w:val="-4"/>
          <w:szCs w:val="28"/>
        </w:rPr>
      </w:pPr>
      <w:r w:rsidRPr="00976571">
        <w:rPr>
          <w:rFonts w:eastAsia="Times New Roman" w:cs="Times New Roman"/>
          <w:spacing w:val="-4"/>
          <w:szCs w:val="28"/>
        </w:rPr>
        <w:t xml:space="preserve">Q là vốn bình quân cho một </w:t>
      </w:r>
      <w:r w:rsidR="00017BF8" w:rsidRPr="00976571">
        <w:rPr>
          <w:rFonts w:eastAsia="Times New Roman" w:cs="Times New Roman"/>
          <w:spacing w:val="-4"/>
          <w:szCs w:val="28"/>
        </w:rPr>
        <w:t>huyện</w:t>
      </w:r>
      <w:r w:rsidRPr="00976571">
        <w:rPr>
          <w:rFonts w:eastAsia="Times New Roman" w:cs="Times New Roman"/>
          <w:spacing w:val="-4"/>
          <w:szCs w:val="28"/>
        </w:rPr>
        <w:t xml:space="preserve">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79"/>
        <w:gridCol w:w="292"/>
      </w:tblGrid>
      <w:tr w:rsidR="008E64B1" w:rsidRPr="008E7ED2" w:rsidTr="00EE285C">
        <w:tc>
          <w:tcPr>
            <w:tcW w:w="851" w:type="dxa"/>
            <w:vMerge w:val="restart"/>
            <w:vAlign w:val="center"/>
          </w:tcPr>
          <w:p w:rsidR="008E64B1" w:rsidRPr="008E7ED2" w:rsidRDefault="008E64B1" w:rsidP="008E64B1">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8E64B1" w:rsidRPr="008E7ED2" w:rsidRDefault="008E64B1" w:rsidP="008E64B1">
            <w:pPr>
              <w:spacing w:before="120"/>
              <w:jc w:val="center"/>
              <w:rPr>
                <w:rFonts w:eastAsia="Times New Roman" w:cs="Times New Roman"/>
                <w:spacing w:val="-4"/>
                <w:szCs w:val="28"/>
                <w:lang w:val="fr-FR"/>
              </w:rPr>
            </w:pPr>
          </w:p>
        </w:tc>
        <w:tc>
          <w:tcPr>
            <w:tcW w:w="2126" w:type="dxa"/>
            <w:gridSpan w:val="4"/>
            <w:vAlign w:val="center"/>
          </w:tcPr>
          <w:p w:rsidR="008E64B1" w:rsidRPr="008E7ED2" w:rsidRDefault="008E64B1" w:rsidP="008E64B1">
            <w:pPr>
              <w:spacing w:before="120"/>
              <w:jc w:val="center"/>
              <w:rPr>
                <w:rFonts w:eastAsia="Times New Roman" w:cs="Times New Roman"/>
                <w:spacing w:val="-4"/>
                <w:szCs w:val="28"/>
                <w:lang w:val="fr-FR"/>
              </w:rPr>
            </w:pPr>
            <w:r w:rsidRPr="008E7ED2">
              <w:rPr>
                <w:rFonts w:eastAsia="Times New Roman" w:cs="Times New Roman"/>
                <w:spacing w:val="-4"/>
                <w:szCs w:val="28"/>
                <w:lang w:val="fr-FR"/>
              </w:rPr>
              <w:t>G</w:t>
            </w:r>
          </w:p>
        </w:tc>
      </w:tr>
      <w:tr w:rsidR="008E64B1" w:rsidRPr="008E7ED2" w:rsidTr="00EE285C">
        <w:trPr>
          <w:gridAfter w:val="1"/>
          <w:wAfter w:w="292" w:type="dxa"/>
          <w:trHeight w:val="227"/>
        </w:trPr>
        <w:tc>
          <w:tcPr>
            <w:tcW w:w="851" w:type="dxa"/>
            <w:vMerge/>
          </w:tcPr>
          <w:p w:rsidR="008E64B1" w:rsidRPr="008E7ED2" w:rsidRDefault="008E64B1" w:rsidP="00294F30">
            <w:pPr>
              <w:spacing w:before="120"/>
              <w:jc w:val="both"/>
              <w:rPr>
                <w:rFonts w:eastAsia="Times New Roman" w:cs="Times New Roman"/>
                <w:spacing w:val="-4"/>
                <w:szCs w:val="28"/>
                <w:lang w:val="fr-FR"/>
              </w:rPr>
            </w:pPr>
          </w:p>
        </w:tc>
        <w:tc>
          <w:tcPr>
            <w:tcW w:w="567" w:type="dxa"/>
            <w:vMerge w:val="restart"/>
            <w:vAlign w:val="center"/>
          </w:tcPr>
          <w:p w:rsidR="008E64B1" w:rsidRPr="008E7ED2" w:rsidRDefault="008E64B1" w:rsidP="00EE285C">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288" w:type="dxa"/>
          </w:tcPr>
          <w:p w:rsidR="008E64B1" w:rsidRPr="008E7ED2" w:rsidRDefault="0071334C" w:rsidP="00EE285C">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n</w:t>
            </w:r>
          </w:p>
        </w:tc>
        <w:tc>
          <w:tcPr>
            <w:tcW w:w="979" w:type="dxa"/>
            <w:vMerge w:val="restart"/>
            <w:vAlign w:val="center"/>
          </w:tcPr>
          <w:p w:rsidR="008E64B1" w:rsidRPr="008E7ED2" w:rsidRDefault="007762A9" w:rsidP="00EE285C">
            <w:pPr>
              <w:spacing w:before="120"/>
              <w:ind w:left="-57" w:right="-57"/>
              <w:jc w:val="center"/>
              <w:rPr>
                <w:rFonts w:eastAsia="Times New Roman" w:cs="Times New Roman"/>
                <w:spacing w:val="-4"/>
                <w:szCs w:val="28"/>
                <w:lang w:val="fr-FR"/>
              </w:rPr>
            </w:pPr>
            <w:r w:rsidRPr="008E7ED2">
              <w:rPr>
                <w:rFonts w:eastAsia="Times New Roman" w:cs="Times New Roman"/>
                <w:noProof/>
                <w:spacing w:val="-4"/>
                <w:sz w:val="40"/>
                <w:szCs w:val="40"/>
              </w:rPr>
              <mc:AlternateContent>
                <mc:Choice Requires="wps">
                  <w:drawing>
                    <wp:anchor distT="0" distB="0" distL="114300" distR="114300" simplePos="0" relativeHeight="251650560" behindDoc="0" locked="0" layoutInCell="1" allowOverlap="1" wp14:anchorId="79F930FB" wp14:editId="67D90524">
                      <wp:simplePos x="0" y="0"/>
                      <wp:positionH relativeFrom="column">
                        <wp:posOffset>-466090</wp:posOffset>
                      </wp:positionH>
                      <wp:positionV relativeFrom="paragraph">
                        <wp:posOffset>-60960</wp:posOffset>
                      </wp:positionV>
                      <wp:extent cx="106299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062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62B22" id="Straight Connector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4.8pt" to="4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" strokecolor="black [3213]" strokeweight="1pt">
                      <v:stroke joinstyle="miter"/>
                    </v:line>
                  </w:pict>
                </mc:Fallback>
              </mc:AlternateContent>
            </w:r>
            <w:r w:rsidR="008E64B1" w:rsidRPr="008E7ED2">
              <w:rPr>
                <w:rFonts w:eastAsia="Times New Roman" w:cs="Times New Roman"/>
                <w:spacing w:val="-4"/>
                <w:szCs w:val="28"/>
                <w:lang w:val="fr-FR"/>
              </w:rPr>
              <w:t xml:space="preserve">Xi </w:t>
            </w:r>
            <w:r w:rsidR="00F2410A" w:rsidRPr="008E7ED2">
              <w:rPr>
                <w:rFonts w:eastAsia="Times New Roman" w:cs="Times New Roman"/>
                <w:b/>
                <w:spacing w:val="-4"/>
                <w:sz w:val="36"/>
                <w:szCs w:val="36"/>
                <w:lang w:val="fr-FR"/>
              </w:rPr>
              <w:t>.</w:t>
            </w:r>
            <w:r w:rsidR="008E64B1" w:rsidRPr="008E7ED2">
              <w:rPr>
                <w:rFonts w:eastAsia="Times New Roman" w:cs="Times New Roman"/>
                <w:spacing w:val="-4"/>
                <w:szCs w:val="28"/>
                <w:lang w:val="fr-FR"/>
              </w:rPr>
              <w:t xml:space="preserve"> Yi</w:t>
            </w:r>
          </w:p>
        </w:tc>
      </w:tr>
      <w:tr w:rsidR="008E64B1" w:rsidRPr="008E7ED2" w:rsidTr="00EE285C">
        <w:trPr>
          <w:gridAfter w:val="1"/>
          <w:wAfter w:w="292" w:type="dxa"/>
          <w:trHeight w:val="227"/>
        </w:trPr>
        <w:tc>
          <w:tcPr>
            <w:tcW w:w="851" w:type="dxa"/>
            <w:vMerge/>
          </w:tcPr>
          <w:p w:rsidR="008E64B1" w:rsidRPr="008E7ED2" w:rsidRDefault="008E64B1" w:rsidP="00294F30">
            <w:pPr>
              <w:spacing w:before="120"/>
              <w:jc w:val="both"/>
              <w:rPr>
                <w:rFonts w:eastAsia="Times New Roman" w:cs="Times New Roman"/>
                <w:spacing w:val="-4"/>
                <w:szCs w:val="28"/>
                <w:lang w:val="fr-FR"/>
              </w:rPr>
            </w:pPr>
          </w:p>
        </w:tc>
        <w:tc>
          <w:tcPr>
            <w:tcW w:w="567" w:type="dxa"/>
            <w:vMerge/>
          </w:tcPr>
          <w:p w:rsidR="008E64B1" w:rsidRPr="008E7ED2" w:rsidRDefault="008E64B1" w:rsidP="00294F30">
            <w:pPr>
              <w:spacing w:before="120"/>
              <w:jc w:val="both"/>
              <w:rPr>
                <w:rFonts w:eastAsia="Times New Roman" w:cs="Times New Roman"/>
                <w:spacing w:val="-4"/>
                <w:szCs w:val="28"/>
                <w:lang w:val="fr-FR"/>
              </w:rPr>
            </w:pPr>
          </w:p>
        </w:tc>
        <w:tc>
          <w:tcPr>
            <w:tcW w:w="288" w:type="dxa"/>
          </w:tcPr>
          <w:p w:rsidR="008E64B1" w:rsidRPr="008E7ED2" w:rsidRDefault="001E65F2" w:rsidP="00EE285C">
            <w:pPr>
              <w:spacing w:before="120"/>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EE285C" w:rsidRPr="008E7ED2">
              <w:rPr>
                <w:rFonts w:eastAsia="Times New Roman" w:cs="Times New Roman"/>
                <w:spacing w:val="-4"/>
                <w:sz w:val="18"/>
                <w:szCs w:val="18"/>
                <w:lang w:val="fr-FR"/>
              </w:rPr>
              <w:t>1</w:t>
            </w:r>
          </w:p>
        </w:tc>
        <w:tc>
          <w:tcPr>
            <w:tcW w:w="979" w:type="dxa"/>
            <w:vMerge/>
          </w:tcPr>
          <w:p w:rsidR="008E64B1" w:rsidRPr="008E7ED2" w:rsidRDefault="008E64B1" w:rsidP="00294F30">
            <w:pPr>
              <w:spacing w:before="120"/>
              <w:jc w:val="both"/>
              <w:rPr>
                <w:rFonts w:eastAsia="Times New Roman" w:cs="Times New Roman"/>
                <w:spacing w:val="-4"/>
                <w:szCs w:val="28"/>
                <w:lang w:val="fr-FR"/>
              </w:rPr>
            </w:pPr>
          </w:p>
        </w:tc>
      </w:tr>
    </w:tbl>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G là tổng số vốn ngân sách trung ương phân bổ cho tỉnh để thực hiện Dự án 2 của Chương trình.</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b/>
          <w:bCs/>
          <w:spacing w:val="-4"/>
          <w:szCs w:val="28"/>
        </w:rPr>
        <w:t xml:space="preserve">Điều </w:t>
      </w:r>
      <w:r w:rsidR="00017BF8" w:rsidRPr="008E7ED2">
        <w:rPr>
          <w:rFonts w:eastAsia="Times New Roman" w:cs="Times New Roman"/>
          <w:b/>
          <w:bCs/>
          <w:spacing w:val="-4"/>
          <w:szCs w:val="28"/>
        </w:rPr>
        <w:t>6</w:t>
      </w:r>
      <w:r w:rsidRPr="008E7ED2">
        <w:rPr>
          <w:rFonts w:eastAsia="Times New Roman" w:cs="Times New Roman"/>
          <w:b/>
          <w:bCs/>
          <w:spacing w:val="-4"/>
          <w:szCs w:val="28"/>
        </w:rPr>
        <w:t>. Dự án 3: Hỗ trợ phát triển sản xuất, cải thiện dinh dưỡng</w:t>
      </w:r>
    </w:p>
    <w:p w:rsidR="0076164B" w:rsidRPr="00E06607" w:rsidRDefault="0076164B" w:rsidP="00294F30">
      <w:pPr>
        <w:spacing w:before="120" w:after="0" w:line="240" w:lineRule="auto"/>
        <w:ind w:firstLine="567"/>
        <w:jc w:val="both"/>
        <w:rPr>
          <w:rFonts w:eastAsia="Times New Roman" w:cs="Times New Roman"/>
          <w:b/>
          <w:spacing w:val="-4"/>
          <w:szCs w:val="28"/>
        </w:rPr>
      </w:pPr>
      <w:r w:rsidRPr="00E06607">
        <w:rPr>
          <w:rFonts w:eastAsia="Times New Roman" w:cs="Times New Roman"/>
          <w:b/>
          <w:spacing w:val="-4"/>
          <w:szCs w:val="28"/>
        </w:rPr>
        <w:t>1. Tiểu dự án 1: Hỗ trợ phát triển sản xuất trong lĩnh vực nông nghiệp</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a) Phân bổ vốn ngân sách tru</w:t>
      </w:r>
      <w:r w:rsidR="0077121A" w:rsidRPr="008E7ED2">
        <w:rPr>
          <w:rFonts w:eastAsia="Times New Roman" w:cs="Times New Roman"/>
          <w:spacing w:val="-4"/>
          <w:szCs w:val="28"/>
        </w:rPr>
        <w:t>ng ương của Tiểu dự án:</w:t>
      </w:r>
      <w:r w:rsidR="0042699F" w:rsidRPr="008E7ED2">
        <w:rPr>
          <w:rFonts w:eastAsia="Times New Roman" w:cs="Times New Roman"/>
          <w:spacing w:val="-4"/>
          <w:szCs w:val="28"/>
        </w:rPr>
        <w:t xml:space="preserve"> tối đa 2</w:t>
      </w:r>
      <w:r w:rsidRPr="008E7ED2">
        <w:rPr>
          <w:rFonts w:eastAsia="Times New Roman" w:cs="Times New Roman"/>
          <w:spacing w:val="-4"/>
          <w:szCs w:val="28"/>
        </w:rPr>
        <w:t xml:space="preserve">% cho các </w:t>
      </w:r>
      <w:r w:rsidR="00017BF8" w:rsidRPr="008E7ED2">
        <w:rPr>
          <w:rFonts w:eastAsia="Times New Roman" w:cs="Times New Roman"/>
          <w:spacing w:val="-4"/>
          <w:szCs w:val="28"/>
        </w:rPr>
        <w:t xml:space="preserve">Sở, ban ngành </w:t>
      </w:r>
      <w:r w:rsidR="00072ED2" w:rsidRPr="008E7ED2">
        <w:rPr>
          <w:rFonts w:eastAsia="Times New Roman" w:cs="Times New Roman"/>
          <w:spacing w:val="-4"/>
          <w:szCs w:val="28"/>
        </w:rPr>
        <w:t>cấp</w:t>
      </w:r>
      <w:r w:rsidR="00017BF8" w:rsidRPr="008E7ED2">
        <w:rPr>
          <w:rFonts w:eastAsia="Times New Roman" w:cs="Times New Roman"/>
          <w:spacing w:val="-4"/>
          <w:szCs w:val="28"/>
        </w:rPr>
        <w:t xml:space="preserve"> tỉnh</w:t>
      </w:r>
      <w:r w:rsidR="0042699F" w:rsidRPr="008E7ED2">
        <w:rPr>
          <w:rFonts w:eastAsia="Times New Roman" w:cs="Times New Roman"/>
          <w:spacing w:val="-4"/>
          <w:szCs w:val="28"/>
        </w:rPr>
        <w:t>; tối thiểu 98</w:t>
      </w:r>
      <w:r w:rsidRPr="008E7ED2">
        <w:rPr>
          <w:rFonts w:eastAsia="Times New Roman" w:cs="Times New Roman"/>
          <w:spacing w:val="-4"/>
          <w:szCs w:val="28"/>
        </w:rPr>
        <w:t xml:space="preserve">% cho các </w:t>
      </w:r>
      <w:r w:rsidR="00E80848" w:rsidRPr="008E7ED2">
        <w:rPr>
          <w:rFonts w:eastAsia="Times New Roman" w:cs="Times New Roman"/>
          <w:spacing w:val="-4"/>
          <w:szCs w:val="28"/>
        </w:rPr>
        <w:t>huyện</w:t>
      </w:r>
      <w:r w:rsidRPr="008E7ED2">
        <w:rPr>
          <w:rFonts w:eastAsia="Times New Roman" w:cs="Times New Roman"/>
          <w:spacing w:val="-4"/>
          <w:szCs w:val="28"/>
        </w:rPr>
        <w:t>.</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b) Tiêu chí và hệ số phân bổ vốn cho </w:t>
      </w:r>
      <w:r w:rsidR="00E80848" w:rsidRPr="008E7ED2">
        <w:rPr>
          <w:rFonts w:eastAsia="Times New Roman" w:cs="Times New Roman"/>
          <w:spacing w:val="-4"/>
          <w:szCs w:val="28"/>
        </w:rPr>
        <w:t>các huyện</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276"/>
      </w:tblGrid>
      <w:tr w:rsidR="00315174" w:rsidRPr="008E7ED2" w:rsidTr="00AB1599">
        <w:trPr>
          <w:tblHeader/>
        </w:trPr>
        <w:tc>
          <w:tcPr>
            <w:tcW w:w="7796" w:type="dxa"/>
            <w:tcBorders>
              <w:top w:val="single" w:sz="4" w:space="0" w:color="auto"/>
              <w:left w:val="single" w:sz="4" w:space="0" w:color="auto"/>
              <w:bottom w:val="single" w:sz="4" w:space="0" w:color="auto"/>
              <w:right w:val="single" w:sz="4" w:space="0" w:color="auto"/>
            </w:tcBorders>
          </w:tcPr>
          <w:p w:rsidR="00864745" w:rsidRPr="008E7ED2" w:rsidRDefault="00864745" w:rsidP="000E2339">
            <w:pPr>
              <w:spacing w:before="40" w:after="40" w:line="240" w:lineRule="auto"/>
              <w:jc w:val="center"/>
              <w:rPr>
                <w:b/>
                <w:spacing w:val="-4"/>
                <w:szCs w:val="28"/>
              </w:rPr>
            </w:pPr>
            <w:r w:rsidRPr="008E7ED2">
              <w:rPr>
                <w:b/>
                <w:spacing w:val="-4"/>
                <w:szCs w:val="28"/>
              </w:rPr>
              <w:lastRenderedPageBreak/>
              <w:t>Tiêu chí</w:t>
            </w:r>
          </w:p>
        </w:tc>
        <w:tc>
          <w:tcPr>
            <w:tcW w:w="1276" w:type="dxa"/>
            <w:tcBorders>
              <w:top w:val="single" w:sz="4" w:space="0" w:color="auto"/>
              <w:left w:val="single" w:sz="4" w:space="0" w:color="auto"/>
              <w:bottom w:val="single" w:sz="4" w:space="0" w:color="auto"/>
              <w:right w:val="single" w:sz="4" w:space="0" w:color="auto"/>
            </w:tcBorders>
          </w:tcPr>
          <w:p w:rsidR="00864745" w:rsidRPr="008E7ED2" w:rsidRDefault="007762A9" w:rsidP="007762A9">
            <w:pPr>
              <w:spacing w:before="40" w:after="40" w:line="240" w:lineRule="auto"/>
              <w:jc w:val="center"/>
              <w:rPr>
                <w:b/>
                <w:spacing w:val="-4"/>
                <w:szCs w:val="28"/>
              </w:rPr>
            </w:pPr>
            <w:r w:rsidRPr="008E7ED2">
              <w:rPr>
                <w:b/>
                <w:spacing w:val="-4"/>
                <w:szCs w:val="28"/>
              </w:rPr>
              <w:t>H</w:t>
            </w:r>
            <w:r w:rsidR="00864745" w:rsidRPr="008E7ED2">
              <w:rPr>
                <w:b/>
                <w:spacing w:val="-4"/>
                <w:szCs w:val="28"/>
              </w:rPr>
              <w:t>ệ số</w:t>
            </w:r>
          </w:p>
        </w:tc>
      </w:tr>
      <w:tr w:rsidR="00315174" w:rsidRPr="004021FB" w:rsidTr="00AB1599">
        <w:tc>
          <w:tcPr>
            <w:tcW w:w="7796" w:type="dxa"/>
            <w:tcBorders>
              <w:top w:val="single" w:sz="4" w:space="0" w:color="auto"/>
              <w:left w:val="single" w:sz="4" w:space="0" w:color="auto"/>
              <w:bottom w:val="single" w:sz="4" w:space="0" w:color="auto"/>
              <w:right w:val="single" w:sz="4" w:space="0" w:color="auto"/>
            </w:tcBorders>
          </w:tcPr>
          <w:p w:rsidR="00864745" w:rsidRPr="004021FB" w:rsidRDefault="00864745" w:rsidP="000E2339">
            <w:pPr>
              <w:spacing w:before="40" w:after="40" w:line="240" w:lineRule="auto"/>
              <w:jc w:val="both"/>
              <w:rPr>
                <w:b/>
                <w:i/>
                <w:spacing w:val="-4"/>
                <w:szCs w:val="28"/>
              </w:rPr>
            </w:pPr>
            <w:r w:rsidRPr="004021FB">
              <w:rPr>
                <w:b/>
                <w:i/>
                <w:spacing w:val="-4"/>
                <w:szCs w:val="28"/>
              </w:rPr>
              <w:t>1. Tiêu chí 1: Tổng tỷ lệ hộ nghèo và hộ cận nghèo của các huyện</w:t>
            </w:r>
          </w:p>
        </w:tc>
        <w:tc>
          <w:tcPr>
            <w:tcW w:w="1276" w:type="dxa"/>
            <w:tcBorders>
              <w:top w:val="single" w:sz="4" w:space="0" w:color="auto"/>
              <w:left w:val="single" w:sz="4" w:space="0" w:color="auto"/>
              <w:bottom w:val="single" w:sz="4" w:space="0" w:color="auto"/>
              <w:right w:val="single" w:sz="4" w:space="0" w:color="auto"/>
            </w:tcBorders>
          </w:tcPr>
          <w:p w:rsidR="00864745" w:rsidRPr="004021FB" w:rsidRDefault="00864745" w:rsidP="000E2339">
            <w:pPr>
              <w:spacing w:before="40" w:after="40" w:line="240" w:lineRule="auto"/>
              <w:jc w:val="both"/>
              <w:rPr>
                <w:b/>
                <w:i/>
                <w:spacing w:val="-4"/>
                <w:szCs w:val="28"/>
              </w:rPr>
            </w:pPr>
          </w:p>
        </w:tc>
      </w:tr>
      <w:tr w:rsidR="00315174" w:rsidRPr="008E7ED2" w:rsidTr="00AB1599">
        <w:tc>
          <w:tcPr>
            <w:tcW w:w="7796" w:type="dxa"/>
            <w:tcBorders>
              <w:top w:val="single" w:sz="4" w:space="0" w:color="auto"/>
              <w:left w:val="single" w:sz="4" w:space="0" w:color="auto"/>
              <w:bottom w:val="single" w:sz="4" w:space="0" w:color="auto"/>
              <w:right w:val="single" w:sz="4" w:space="0" w:color="auto"/>
            </w:tcBorders>
          </w:tcPr>
          <w:p w:rsidR="00864745" w:rsidRPr="008E7ED2" w:rsidRDefault="00864745" w:rsidP="000E2339">
            <w:pPr>
              <w:spacing w:before="40" w:after="40" w:line="240" w:lineRule="auto"/>
              <w:jc w:val="both"/>
              <w:rPr>
                <w:spacing w:val="-4"/>
                <w:szCs w:val="28"/>
              </w:rPr>
            </w:pPr>
            <w:r w:rsidRPr="008E7ED2">
              <w:rPr>
                <w:spacing w:val="-4"/>
                <w:szCs w:val="28"/>
              </w:rPr>
              <w:t>- Dướ</w:t>
            </w:r>
            <w:r w:rsidR="007709DB" w:rsidRPr="008E7ED2">
              <w:rPr>
                <w:spacing w:val="-4"/>
                <w:szCs w:val="28"/>
              </w:rPr>
              <w:t>i 8</w:t>
            </w:r>
            <w:r w:rsidRPr="008E7ED2">
              <w:rPr>
                <w:spacing w:val="-4"/>
                <w:szCs w:val="28"/>
              </w:rPr>
              <w:t>%</w:t>
            </w:r>
          </w:p>
        </w:tc>
        <w:tc>
          <w:tcPr>
            <w:tcW w:w="1276" w:type="dxa"/>
            <w:tcBorders>
              <w:top w:val="single" w:sz="4" w:space="0" w:color="auto"/>
              <w:left w:val="single" w:sz="4" w:space="0" w:color="auto"/>
              <w:bottom w:val="single" w:sz="4" w:space="0" w:color="auto"/>
              <w:right w:val="single" w:sz="4" w:space="0" w:color="auto"/>
            </w:tcBorders>
          </w:tcPr>
          <w:p w:rsidR="00864745" w:rsidRPr="008E7ED2" w:rsidRDefault="00864745" w:rsidP="000E2339">
            <w:pPr>
              <w:spacing w:before="40" w:after="40" w:line="240" w:lineRule="auto"/>
              <w:jc w:val="center"/>
              <w:rPr>
                <w:spacing w:val="-4"/>
                <w:szCs w:val="28"/>
              </w:rPr>
            </w:pPr>
            <w:r w:rsidRPr="008E7ED2">
              <w:rPr>
                <w:spacing w:val="-4"/>
                <w:szCs w:val="28"/>
              </w:rPr>
              <w:t>0,4</w:t>
            </w:r>
          </w:p>
        </w:tc>
      </w:tr>
      <w:tr w:rsidR="00315174" w:rsidRPr="008E7ED2" w:rsidTr="00AB1599">
        <w:tc>
          <w:tcPr>
            <w:tcW w:w="7796" w:type="dxa"/>
            <w:tcBorders>
              <w:top w:val="single" w:sz="4" w:space="0" w:color="auto"/>
              <w:left w:val="single" w:sz="4" w:space="0" w:color="auto"/>
              <w:bottom w:val="single" w:sz="4" w:space="0" w:color="auto"/>
              <w:right w:val="single" w:sz="4" w:space="0" w:color="auto"/>
            </w:tcBorders>
          </w:tcPr>
          <w:p w:rsidR="00864745" w:rsidRPr="008E7ED2" w:rsidRDefault="00864745" w:rsidP="007709DB">
            <w:pPr>
              <w:spacing w:before="40" w:after="40" w:line="240" w:lineRule="auto"/>
              <w:jc w:val="both"/>
              <w:rPr>
                <w:spacing w:val="-4"/>
                <w:szCs w:val="28"/>
              </w:rPr>
            </w:pPr>
            <w:r w:rsidRPr="008E7ED2">
              <w:rPr>
                <w:spacing w:val="-4"/>
                <w:szCs w:val="28"/>
              </w:rPr>
              <w:t xml:space="preserve">- Từ </w:t>
            </w:r>
            <w:r w:rsidR="007709DB" w:rsidRPr="008E7ED2">
              <w:rPr>
                <w:spacing w:val="-4"/>
                <w:szCs w:val="28"/>
              </w:rPr>
              <w:t>8</w:t>
            </w:r>
            <w:r w:rsidRPr="008E7ED2">
              <w:rPr>
                <w:spacing w:val="-4"/>
                <w:szCs w:val="28"/>
              </w:rPr>
              <w:t>% đến dướ</w:t>
            </w:r>
            <w:r w:rsidR="007709DB" w:rsidRPr="008E7ED2">
              <w:rPr>
                <w:spacing w:val="-4"/>
                <w:szCs w:val="28"/>
              </w:rPr>
              <w:t>i 15</w:t>
            </w:r>
            <w:r w:rsidRPr="008E7ED2">
              <w:rPr>
                <w:spacing w:val="-4"/>
                <w:szCs w:val="28"/>
              </w:rPr>
              <w:t>%</w:t>
            </w:r>
          </w:p>
        </w:tc>
        <w:tc>
          <w:tcPr>
            <w:tcW w:w="1276" w:type="dxa"/>
            <w:tcBorders>
              <w:top w:val="single" w:sz="4" w:space="0" w:color="auto"/>
              <w:left w:val="single" w:sz="4" w:space="0" w:color="auto"/>
              <w:bottom w:val="single" w:sz="4" w:space="0" w:color="auto"/>
              <w:right w:val="single" w:sz="4" w:space="0" w:color="auto"/>
            </w:tcBorders>
          </w:tcPr>
          <w:p w:rsidR="00864745" w:rsidRPr="008E7ED2" w:rsidRDefault="00864745" w:rsidP="000E2339">
            <w:pPr>
              <w:spacing w:before="40" w:after="40" w:line="240" w:lineRule="auto"/>
              <w:jc w:val="center"/>
              <w:rPr>
                <w:spacing w:val="-4"/>
                <w:szCs w:val="28"/>
              </w:rPr>
            </w:pPr>
            <w:r w:rsidRPr="008E7ED2">
              <w:rPr>
                <w:spacing w:val="-4"/>
                <w:szCs w:val="28"/>
              </w:rPr>
              <w:t>0,5</w:t>
            </w:r>
          </w:p>
        </w:tc>
      </w:tr>
      <w:tr w:rsidR="00315174" w:rsidRPr="008E7ED2" w:rsidTr="00AB1599">
        <w:tc>
          <w:tcPr>
            <w:tcW w:w="7796" w:type="dxa"/>
            <w:tcBorders>
              <w:top w:val="single" w:sz="4" w:space="0" w:color="auto"/>
              <w:left w:val="single" w:sz="4" w:space="0" w:color="auto"/>
              <w:bottom w:val="single" w:sz="4" w:space="0" w:color="auto"/>
              <w:right w:val="single" w:sz="4" w:space="0" w:color="auto"/>
            </w:tcBorders>
          </w:tcPr>
          <w:p w:rsidR="00864745" w:rsidRPr="008E7ED2" w:rsidRDefault="00864745" w:rsidP="000E2339">
            <w:pPr>
              <w:spacing w:before="40" w:after="40" w:line="240" w:lineRule="auto"/>
              <w:jc w:val="both"/>
              <w:rPr>
                <w:spacing w:val="-4"/>
                <w:szCs w:val="28"/>
              </w:rPr>
            </w:pPr>
            <w:r w:rsidRPr="008E7ED2">
              <w:rPr>
                <w:spacing w:val="-4"/>
                <w:szCs w:val="28"/>
              </w:rPr>
              <w:t>- Từ</w:t>
            </w:r>
            <w:r w:rsidR="007709DB" w:rsidRPr="008E7ED2">
              <w:rPr>
                <w:spacing w:val="-4"/>
                <w:szCs w:val="28"/>
              </w:rPr>
              <w:t xml:space="preserve"> 15</w:t>
            </w:r>
            <w:r w:rsidRPr="008E7ED2">
              <w:rPr>
                <w:spacing w:val="-4"/>
                <w:szCs w:val="28"/>
              </w:rPr>
              <w:t>% đến dướ</w:t>
            </w:r>
            <w:r w:rsidR="007709DB" w:rsidRPr="008E7ED2">
              <w:rPr>
                <w:spacing w:val="-4"/>
                <w:szCs w:val="28"/>
              </w:rPr>
              <w:t>i 25</w:t>
            </w:r>
            <w:r w:rsidRPr="008E7ED2">
              <w:rPr>
                <w:spacing w:val="-4"/>
                <w:szCs w:val="28"/>
              </w:rPr>
              <w:t>%</w:t>
            </w:r>
          </w:p>
        </w:tc>
        <w:tc>
          <w:tcPr>
            <w:tcW w:w="1276" w:type="dxa"/>
            <w:tcBorders>
              <w:top w:val="single" w:sz="4" w:space="0" w:color="auto"/>
              <w:left w:val="single" w:sz="4" w:space="0" w:color="auto"/>
              <w:bottom w:val="single" w:sz="4" w:space="0" w:color="auto"/>
              <w:right w:val="single" w:sz="4" w:space="0" w:color="auto"/>
            </w:tcBorders>
          </w:tcPr>
          <w:p w:rsidR="00864745" w:rsidRPr="008E7ED2" w:rsidRDefault="00864745" w:rsidP="000E2339">
            <w:pPr>
              <w:spacing w:before="40" w:after="40" w:line="240" w:lineRule="auto"/>
              <w:jc w:val="center"/>
              <w:rPr>
                <w:spacing w:val="-4"/>
                <w:szCs w:val="28"/>
              </w:rPr>
            </w:pPr>
            <w:r w:rsidRPr="008E7ED2">
              <w:rPr>
                <w:spacing w:val="-4"/>
                <w:szCs w:val="28"/>
              </w:rPr>
              <w:t>0,6</w:t>
            </w:r>
          </w:p>
        </w:tc>
      </w:tr>
      <w:tr w:rsidR="00315174" w:rsidRPr="008E7ED2" w:rsidTr="00AB1599">
        <w:tc>
          <w:tcPr>
            <w:tcW w:w="7796" w:type="dxa"/>
            <w:tcBorders>
              <w:top w:val="single" w:sz="4" w:space="0" w:color="auto"/>
              <w:left w:val="single" w:sz="4" w:space="0" w:color="auto"/>
              <w:bottom w:val="single" w:sz="4" w:space="0" w:color="auto"/>
              <w:right w:val="single" w:sz="4" w:space="0" w:color="auto"/>
            </w:tcBorders>
          </w:tcPr>
          <w:p w:rsidR="00864745" w:rsidRPr="008E7ED2" w:rsidRDefault="00864745" w:rsidP="007709DB">
            <w:pPr>
              <w:spacing w:before="40" w:after="40" w:line="240" w:lineRule="auto"/>
              <w:jc w:val="both"/>
              <w:rPr>
                <w:spacing w:val="-4"/>
                <w:szCs w:val="28"/>
              </w:rPr>
            </w:pPr>
            <w:r w:rsidRPr="008E7ED2">
              <w:rPr>
                <w:spacing w:val="-4"/>
                <w:szCs w:val="28"/>
              </w:rPr>
              <w:t xml:space="preserve">- Từ </w:t>
            </w:r>
            <w:r w:rsidR="007709DB" w:rsidRPr="008E7ED2">
              <w:rPr>
                <w:spacing w:val="-4"/>
                <w:szCs w:val="28"/>
              </w:rPr>
              <w:t>25</w:t>
            </w:r>
            <w:r w:rsidRPr="008E7ED2">
              <w:rPr>
                <w:spacing w:val="-4"/>
                <w:szCs w:val="28"/>
              </w:rPr>
              <w:t>% trở lên</w:t>
            </w:r>
          </w:p>
        </w:tc>
        <w:tc>
          <w:tcPr>
            <w:tcW w:w="1276" w:type="dxa"/>
            <w:tcBorders>
              <w:top w:val="single" w:sz="4" w:space="0" w:color="auto"/>
              <w:left w:val="single" w:sz="4" w:space="0" w:color="auto"/>
              <w:bottom w:val="single" w:sz="4" w:space="0" w:color="auto"/>
              <w:right w:val="single" w:sz="4" w:space="0" w:color="auto"/>
            </w:tcBorders>
          </w:tcPr>
          <w:p w:rsidR="00864745" w:rsidRPr="008E7ED2" w:rsidRDefault="00864745" w:rsidP="000E2339">
            <w:pPr>
              <w:spacing w:before="40" w:after="40" w:line="240" w:lineRule="auto"/>
              <w:jc w:val="center"/>
              <w:rPr>
                <w:spacing w:val="-4"/>
                <w:szCs w:val="28"/>
              </w:rPr>
            </w:pPr>
            <w:r w:rsidRPr="008E7ED2">
              <w:rPr>
                <w:spacing w:val="-4"/>
                <w:szCs w:val="28"/>
              </w:rPr>
              <w:t>0,7</w:t>
            </w:r>
          </w:p>
        </w:tc>
      </w:tr>
      <w:tr w:rsidR="00315174" w:rsidRPr="004021FB" w:rsidTr="00AB1599">
        <w:tc>
          <w:tcPr>
            <w:tcW w:w="7796" w:type="dxa"/>
            <w:tcBorders>
              <w:top w:val="single" w:sz="4" w:space="0" w:color="auto"/>
              <w:left w:val="single" w:sz="4" w:space="0" w:color="auto"/>
              <w:bottom w:val="single" w:sz="4" w:space="0" w:color="auto"/>
              <w:right w:val="single" w:sz="4" w:space="0" w:color="auto"/>
            </w:tcBorders>
          </w:tcPr>
          <w:p w:rsidR="00864745" w:rsidRPr="004021FB" w:rsidRDefault="00864745" w:rsidP="000E2339">
            <w:pPr>
              <w:spacing w:before="40" w:after="40" w:line="240" w:lineRule="auto"/>
              <w:jc w:val="both"/>
              <w:rPr>
                <w:b/>
                <w:i/>
                <w:spacing w:val="-4"/>
                <w:szCs w:val="28"/>
              </w:rPr>
            </w:pPr>
            <w:r w:rsidRPr="004021FB">
              <w:rPr>
                <w:b/>
                <w:i/>
                <w:spacing w:val="-4"/>
                <w:szCs w:val="28"/>
              </w:rPr>
              <w:t>2. Tiêu chí 2: Tổng số hộ nghèo và hộ cận nghèo của các huyện</w:t>
            </w:r>
          </w:p>
        </w:tc>
        <w:tc>
          <w:tcPr>
            <w:tcW w:w="1276" w:type="dxa"/>
            <w:tcBorders>
              <w:top w:val="single" w:sz="4" w:space="0" w:color="auto"/>
              <w:left w:val="single" w:sz="4" w:space="0" w:color="auto"/>
              <w:bottom w:val="single" w:sz="4" w:space="0" w:color="auto"/>
              <w:right w:val="single" w:sz="4" w:space="0" w:color="auto"/>
            </w:tcBorders>
          </w:tcPr>
          <w:p w:rsidR="00864745" w:rsidRPr="004021FB" w:rsidRDefault="00864745" w:rsidP="000E2339">
            <w:pPr>
              <w:spacing w:before="40" w:after="40" w:line="240" w:lineRule="auto"/>
              <w:jc w:val="center"/>
              <w:rPr>
                <w:b/>
                <w:i/>
                <w:spacing w:val="-4"/>
                <w:szCs w:val="28"/>
              </w:rPr>
            </w:pP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spacing w:val="-4"/>
                <w:szCs w:val="28"/>
              </w:rPr>
            </w:pPr>
            <w:r w:rsidRPr="008E7ED2">
              <w:rPr>
                <w:spacing w:val="-4"/>
                <w:szCs w:val="28"/>
              </w:rPr>
              <w:t>- Dưới 1.000 hộ</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0,4</w:t>
            </w: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spacing w:val="-4"/>
                <w:szCs w:val="28"/>
              </w:rPr>
            </w:pPr>
            <w:r w:rsidRPr="008E7ED2">
              <w:rPr>
                <w:spacing w:val="-4"/>
                <w:szCs w:val="28"/>
              </w:rPr>
              <w:t>- Từ 1.000 hộ đến dưới 2.000 hộ</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0,45</w:t>
            </w: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spacing w:val="-4"/>
                <w:szCs w:val="28"/>
              </w:rPr>
            </w:pPr>
            <w:r w:rsidRPr="008E7ED2">
              <w:rPr>
                <w:spacing w:val="-4"/>
                <w:szCs w:val="28"/>
              </w:rPr>
              <w:t>- Từ 2.000 hộ đến dưới 3.000 hộ</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0,5</w:t>
            </w: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spacing w:val="-4"/>
                <w:szCs w:val="28"/>
              </w:rPr>
            </w:pPr>
            <w:r w:rsidRPr="008E7ED2">
              <w:rPr>
                <w:spacing w:val="-4"/>
                <w:szCs w:val="28"/>
              </w:rPr>
              <w:t>- Từ 3.000 hộ trở đến dưới 4.000 hộ</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0,6</w:t>
            </w: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spacing w:val="-4"/>
                <w:szCs w:val="28"/>
              </w:rPr>
            </w:pPr>
            <w:r w:rsidRPr="008E7ED2">
              <w:rPr>
                <w:spacing w:val="-4"/>
                <w:szCs w:val="28"/>
              </w:rPr>
              <w:t>- Từ 4.000 hộ đến dưới 5.000 hộ</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0,7</w:t>
            </w: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spacing w:val="-4"/>
                <w:szCs w:val="28"/>
              </w:rPr>
            </w:pPr>
            <w:r w:rsidRPr="008E7ED2">
              <w:rPr>
                <w:spacing w:val="-4"/>
                <w:szCs w:val="28"/>
              </w:rPr>
              <w:t>- Từ 5.000 hộ đến dưới 6.000 hộ</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0,8</w:t>
            </w: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spacing w:val="-4"/>
                <w:szCs w:val="28"/>
              </w:rPr>
            </w:pPr>
            <w:r w:rsidRPr="008E7ED2">
              <w:rPr>
                <w:spacing w:val="-4"/>
                <w:szCs w:val="28"/>
              </w:rPr>
              <w:t>- Từ 6.000 hộ trở lên</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0,9</w:t>
            </w:r>
          </w:p>
        </w:tc>
      </w:tr>
      <w:tr w:rsidR="001E65F2" w:rsidRPr="004021FB" w:rsidTr="00AB1599">
        <w:tc>
          <w:tcPr>
            <w:tcW w:w="7796" w:type="dxa"/>
            <w:tcBorders>
              <w:top w:val="single" w:sz="4" w:space="0" w:color="auto"/>
              <w:left w:val="single" w:sz="4" w:space="0" w:color="auto"/>
              <w:bottom w:val="single" w:sz="4" w:space="0" w:color="auto"/>
              <w:right w:val="single" w:sz="4" w:space="0" w:color="auto"/>
            </w:tcBorders>
          </w:tcPr>
          <w:p w:rsidR="001E65F2" w:rsidRPr="004021FB" w:rsidRDefault="001E65F2" w:rsidP="001E65F2">
            <w:pPr>
              <w:spacing w:before="40" w:after="40" w:line="240" w:lineRule="auto"/>
              <w:jc w:val="both"/>
              <w:rPr>
                <w:b/>
                <w:i/>
                <w:spacing w:val="-4"/>
                <w:szCs w:val="28"/>
              </w:rPr>
            </w:pPr>
            <w:r w:rsidRPr="004021FB">
              <w:rPr>
                <w:b/>
                <w:i/>
                <w:spacing w:val="-4"/>
                <w:szCs w:val="28"/>
              </w:rPr>
              <w:t>3. Tiêu chí 3. Địa bàn khó khăn</w:t>
            </w:r>
          </w:p>
        </w:tc>
        <w:tc>
          <w:tcPr>
            <w:tcW w:w="1276" w:type="dxa"/>
            <w:tcBorders>
              <w:top w:val="single" w:sz="4" w:space="0" w:color="auto"/>
              <w:left w:val="single" w:sz="4" w:space="0" w:color="auto"/>
              <w:bottom w:val="single" w:sz="4" w:space="0" w:color="auto"/>
              <w:right w:val="single" w:sz="4" w:space="0" w:color="auto"/>
            </w:tcBorders>
          </w:tcPr>
          <w:p w:rsidR="001E65F2" w:rsidRPr="004021FB" w:rsidRDefault="001E65F2" w:rsidP="001E65F2">
            <w:pPr>
              <w:spacing w:before="40" w:after="40" w:line="240" w:lineRule="auto"/>
              <w:jc w:val="center"/>
              <w:rPr>
                <w:b/>
                <w:i/>
                <w:spacing w:val="-4"/>
                <w:szCs w:val="28"/>
              </w:rPr>
            </w:pPr>
          </w:p>
        </w:tc>
      </w:tr>
      <w:tr w:rsidR="00FD3425" w:rsidRPr="008E7ED2" w:rsidTr="00AB1599">
        <w:tc>
          <w:tcPr>
            <w:tcW w:w="7796" w:type="dxa"/>
            <w:tcBorders>
              <w:top w:val="single" w:sz="4" w:space="0" w:color="auto"/>
              <w:left w:val="single" w:sz="4" w:space="0" w:color="auto"/>
              <w:bottom w:val="single" w:sz="4" w:space="0" w:color="auto"/>
              <w:right w:val="single" w:sz="4" w:space="0" w:color="auto"/>
            </w:tcBorders>
          </w:tcPr>
          <w:p w:rsidR="00FD3425" w:rsidRPr="008E7ED2" w:rsidRDefault="00FD3425" w:rsidP="00FD3425">
            <w:pPr>
              <w:spacing w:before="40" w:after="40" w:line="240" w:lineRule="auto"/>
              <w:jc w:val="both"/>
              <w:rPr>
                <w:spacing w:val="-4"/>
                <w:szCs w:val="28"/>
              </w:rPr>
            </w:pPr>
            <w:r w:rsidRPr="008E7ED2">
              <w:rPr>
                <w:spacing w:val="-4"/>
                <w:szCs w:val="28"/>
              </w:rPr>
              <w:t>- Huyện mới thoát huyện nghèo (Minh Hoá): HMH</w:t>
            </w:r>
          </w:p>
        </w:tc>
        <w:tc>
          <w:tcPr>
            <w:tcW w:w="1276" w:type="dxa"/>
            <w:tcBorders>
              <w:top w:val="single" w:sz="4" w:space="0" w:color="auto"/>
              <w:left w:val="single" w:sz="4" w:space="0" w:color="auto"/>
              <w:bottom w:val="single" w:sz="4" w:space="0" w:color="auto"/>
              <w:right w:val="single" w:sz="4" w:space="0" w:color="auto"/>
            </w:tcBorders>
          </w:tcPr>
          <w:p w:rsidR="00FD3425" w:rsidRPr="008E7ED2" w:rsidRDefault="00FD3425" w:rsidP="00FD3425">
            <w:pPr>
              <w:spacing w:before="40" w:after="40" w:line="240" w:lineRule="auto"/>
              <w:jc w:val="center"/>
              <w:rPr>
                <w:spacing w:val="-4"/>
                <w:szCs w:val="28"/>
              </w:rPr>
            </w:pPr>
            <w:r w:rsidRPr="008E7ED2">
              <w:rPr>
                <w:spacing w:val="-4"/>
                <w:szCs w:val="28"/>
              </w:rPr>
              <w:t>0,12</w:t>
            </w: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both"/>
              <w:rPr>
                <w:rFonts w:cs="Times New Roman"/>
                <w:spacing w:val="-4"/>
                <w:szCs w:val="28"/>
              </w:rPr>
            </w:pPr>
            <w:r w:rsidRPr="008E7ED2">
              <w:rPr>
                <w:rFonts w:eastAsia="Times New Roman" w:cs="Times New Roman"/>
                <w:spacing w:val="-4"/>
                <w:szCs w:val="28"/>
                <w:lang w:eastAsia="vi-VN"/>
              </w:rPr>
              <w:t>- Mỗi một xã đặc biệt khó khăn vùng bãi ngang, ven biển và hải đảo</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0,015</w:t>
            </w:r>
          </w:p>
        </w:tc>
      </w:tr>
      <w:tr w:rsidR="001E65F2" w:rsidRPr="004021FB" w:rsidTr="00AB1599">
        <w:tc>
          <w:tcPr>
            <w:tcW w:w="7796" w:type="dxa"/>
            <w:tcBorders>
              <w:top w:val="single" w:sz="4" w:space="0" w:color="auto"/>
              <w:left w:val="single" w:sz="4" w:space="0" w:color="auto"/>
              <w:bottom w:val="single" w:sz="4" w:space="0" w:color="auto"/>
              <w:right w:val="single" w:sz="4" w:space="0" w:color="auto"/>
            </w:tcBorders>
          </w:tcPr>
          <w:p w:rsidR="001E65F2" w:rsidRPr="004021FB" w:rsidRDefault="001E65F2" w:rsidP="001E65F2">
            <w:pPr>
              <w:spacing w:before="40" w:after="40" w:line="240" w:lineRule="auto"/>
              <w:jc w:val="both"/>
              <w:rPr>
                <w:b/>
                <w:i/>
                <w:spacing w:val="-4"/>
                <w:szCs w:val="28"/>
              </w:rPr>
            </w:pPr>
            <w:r w:rsidRPr="004021FB">
              <w:rPr>
                <w:b/>
                <w:i/>
                <w:spacing w:val="-4"/>
                <w:szCs w:val="28"/>
              </w:rPr>
              <w:t>4. Tiêu chí 3: Số đơn vị hành chính cấp xã của huyện</w:t>
            </w:r>
          </w:p>
        </w:tc>
        <w:tc>
          <w:tcPr>
            <w:tcW w:w="1276" w:type="dxa"/>
            <w:tcBorders>
              <w:top w:val="single" w:sz="4" w:space="0" w:color="auto"/>
              <w:left w:val="single" w:sz="4" w:space="0" w:color="auto"/>
              <w:bottom w:val="single" w:sz="4" w:space="0" w:color="auto"/>
              <w:right w:val="single" w:sz="4" w:space="0" w:color="auto"/>
            </w:tcBorders>
          </w:tcPr>
          <w:p w:rsidR="001E65F2" w:rsidRPr="004021FB" w:rsidRDefault="001E65F2" w:rsidP="001E65F2">
            <w:pPr>
              <w:spacing w:before="40" w:after="40" w:line="240" w:lineRule="auto"/>
              <w:jc w:val="center"/>
              <w:rPr>
                <w:b/>
                <w:i/>
                <w:spacing w:val="-4"/>
                <w:szCs w:val="28"/>
              </w:rPr>
            </w:pPr>
          </w:p>
        </w:tc>
      </w:tr>
      <w:tr w:rsidR="001E65F2" w:rsidRPr="008E7ED2" w:rsidTr="00AB1599">
        <w:tc>
          <w:tcPr>
            <w:tcW w:w="7796" w:type="dxa"/>
            <w:tcBorders>
              <w:top w:val="single" w:sz="4" w:space="0" w:color="auto"/>
              <w:left w:val="single" w:sz="4" w:space="0" w:color="auto"/>
              <w:bottom w:val="single" w:sz="4" w:space="0" w:color="auto"/>
              <w:right w:val="single" w:sz="4" w:space="0" w:color="auto"/>
            </w:tcBorders>
          </w:tcPr>
          <w:p w:rsidR="001E65F2" w:rsidRPr="008E7ED2" w:rsidRDefault="00E80848" w:rsidP="001E65F2">
            <w:pPr>
              <w:spacing w:before="40" w:after="40" w:line="240" w:lineRule="auto"/>
              <w:jc w:val="both"/>
              <w:rPr>
                <w:spacing w:val="-4"/>
                <w:szCs w:val="28"/>
              </w:rPr>
            </w:pPr>
            <w:r w:rsidRPr="008E7ED2">
              <w:rPr>
                <w:rFonts w:eastAsia="Times New Roman" w:cs="Times New Roman"/>
                <w:spacing w:val="-4"/>
                <w:szCs w:val="28"/>
                <w:lang w:eastAsia="vi-VN"/>
              </w:rPr>
              <w:t xml:space="preserve">- </w:t>
            </w:r>
            <w:r w:rsidR="001E65F2" w:rsidRPr="008E7ED2">
              <w:rPr>
                <w:rFonts w:eastAsia="Times New Roman" w:cs="Times New Roman"/>
                <w:spacing w:val="-4"/>
                <w:szCs w:val="28"/>
                <w:lang w:eastAsia="vi-VN"/>
              </w:rPr>
              <w:t>Mỗi một xã, phường, thị trấn</w:t>
            </w:r>
          </w:p>
        </w:tc>
        <w:tc>
          <w:tcPr>
            <w:tcW w:w="1276" w:type="dxa"/>
            <w:tcBorders>
              <w:top w:val="single" w:sz="4" w:space="0" w:color="auto"/>
              <w:left w:val="single" w:sz="4" w:space="0" w:color="auto"/>
              <w:bottom w:val="single" w:sz="4" w:space="0" w:color="auto"/>
              <w:right w:val="single" w:sz="4" w:space="0" w:color="auto"/>
            </w:tcBorders>
          </w:tcPr>
          <w:p w:rsidR="001E65F2" w:rsidRPr="008E7ED2" w:rsidRDefault="001E65F2" w:rsidP="001E65F2">
            <w:pPr>
              <w:spacing w:before="40" w:after="40" w:line="240" w:lineRule="auto"/>
              <w:jc w:val="center"/>
              <w:rPr>
                <w:spacing w:val="-4"/>
                <w:szCs w:val="28"/>
              </w:rPr>
            </w:pPr>
            <w:r w:rsidRPr="008E7ED2">
              <w:rPr>
                <w:spacing w:val="-4"/>
                <w:szCs w:val="28"/>
              </w:rPr>
              <w:t>0,0086</w:t>
            </w:r>
          </w:p>
        </w:tc>
      </w:tr>
    </w:tbl>
    <w:p w:rsidR="0076164B" w:rsidRPr="008E7ED2" w:rsidRDefault="0076164B" w:rsidP="005F24F6">
      <w:pPr>
        <w:spacing w:before="120" w:after="0" w:line="240" w:lineRule="auto"/>
        <w:ind w:firstLine="567"/>
        <w:rPr>
          <w:rFonts w:eastAsia="Times New Roman" w:cs="Times New Roman"/>
          <w:spacing w:val="-4"/>
          <w:szCs w:val="28"/>
        </w:rPr>
      </w:pPr>
      <w:r w:rsidRPr="008E7ED2">
        <w:rPr>
          <w:rFonts w:eastAsia="Times New Roman" w:cs="Times New Roman"/>
          <w:spacing w:val="-4"/>
          <w:szCs w:val="28"/>
        </w:rPr>
        <w:t> c) Phương pháp tính, xác định phân bổ vốn cho địa phương</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Vốn ngân sá</w:t>
      </w:r>
      <w:r w:rsidR="00294F30" w:rsidRPr="008E7ED2">
        <w:rPr>
          <w:rFonts w:eastAsia="Times New Roman" w:cs="Times New Roman"/>
          <w:spacing w:val="-4"/>
          <w:szCs w:val="28"/>
        </w:rPr>
        <w:t>ch trung ương phân bổ cho từng huyện</w:t>
      </w:r>
      <w:r w:rsidRPr="008E7ED2">
        <w:rPr>
          <w:rFonts w:eastAsia="Times New Roman" w:cs="Times New Roman"/>
          <w:spacing w:val="-4"/>
          <w:szCs w:val="28"/>
        </w:rPr>
        <w:t xml:space="preserve"> được tính theo công thức:</w:t>
      </w:r>
    </w:p>
    <w:p w:rsidR="0076164B" w:rsidRPr="008E7ED2" w:rsidRDefault="0076164B" w:rsidP="00294F30">
      <w:pPr>
        <w:spacing w:before="120" w:after="0" w:line="240" w:lineRule="auto"/>
        <w:ind w:firstLine="567"/>
        <w:jc w:val="center"/>
        <w:rPr>
          <w:rFonts w:eastAsia="Times New Roman" w:cs="Times New Roman"/>
          <w:spacing w:val="-4"/>
          <w:szCs w:val="28"/>
        </w:rPr>
      </w:pPr>
      <w:r w:rsidRPr="008E7ED2">
        <w:rPr>
          <w:rFonts w:eastAsia="Times New Roman" w:cs="Times New Roman"/>
          <w:b/>
          <w:bCs/>
          <w:spacing w:val="-4"/>
          <w:szCs w:val="28"/>
        </w:rPr>
        <w:t>Đ</w:t>
      </w:r>
      <w:r w:rsidRPr="008E7ED2">
        <w:rPr>
          <w:rFonts w:eastAsia="Times New Roman" w:cs="Times New Roman"/>
          <w:b/>
          <w:bCs/>
          <w:spacing w:val="-4"/>
          <w:szCs w:val="28"/>
          <w:vertAlign w:val="subscript"/>
        </w:rPr>
        <w:t>i</w:t>
      </w:r>
      <w:r w:rsidR="00864745" w:rsidRPr="008E7ED2">
        <w:rPr>
          <w:rFonts w:eastAsia="Times New Roman" w:cs="Times New Roman"/>
          <w:b/>
          <w:bCs/>
          <w:spacing w:val="-4"/>
          <w:szCs w:val="28"/>
        </w:rPr>
        <w:t xml:space="preserve"> = Q </w:t>
      </w:r>
      <w:r w:rsidR="001E65F2" w:rsidRPr="008E7ED2">
        <w:rPr>
          <w:rFonts w:eastAsia="Times New Roman" w:cs="Times New Roman"/>
          <w:b/>
          <w:spacing w:val="-4"/>
          <w:sz w:val="40"/>
          <w:szCs w:val="40"/>
        </w:rPr>
        <w:t>.</w:t>
      </w:r>
      <w:r w:rsidR="00864745" w:rsidRPr="008E7ED2">
        <w:rPr>
          <w:rFonts w:eastAsia="Times New Roman" w:cs="Times New Roman"/>
          <w:b/>
          <w:bCs/>
          <w:spacing w:val="-4"/>
          <w:szCs w:val="28"/>
        </w:rPr>
        <w:t xml:space="preserve"> </w:t>
      </w:r>
      <w:r w:rsidRPr="008E7ED2">
        <w:rPr>
          <w:rFonts w:eastAsia="Times New Roman" w:cs="Times New Roman"/>
          <w:b/>
          <w:bCs/>
          <w:spacing w:val="-4"/>
          <w:szCs w:val="28"/>
        </w:rPr>
        <w:t>X</w:t>
      </w:r>
      <w:r w:rsidRPr="008E7ED2">
        <w:rPr>
          <w:rFonts w:eastAsia="Times New Roman" w:cs="Times New Roman"/>
          <w:b/>
          <w:bCs/>
          <w:spacing w:val="-4"/>
          <w:szCs w:val="28"/>
          <w:vertAlign w:val="subscript"/>
        </w:rPr>
        <w:t>i</w:t>
      </w:r>
      <w:r w:rsidR="00864745" w:rsidRPr="008E7ED2">
        <w:rPr>
          <w:rFonts w:eastAsia="Times New Roman" w:cs="Times New Roman"/>
          <w:b/>
          <w:bCs/>
          <w:spacing w:val="-4"/>
          <w:szCs w:val="28"/>
        </w:rPr>
        <w:t xml:space="preserve"> </w:t>
      </w:r>
      <w:r w:rsidR="001E65F2" w:rsidRPr="008E7ED2">
        <w:rPr>
          <w:rFonts w:eastAsia="Times New Roman" w:cs="Times New Roman"/>
          <w:b/>
          <w:spacing w:val="-4"/>
          <w:sz w:val="40"/>
          <w:szCs w:val="40"/>
        </w:rPr>
        <w:t>.</w:t>
      </w:r>
      <w:r w:rsidRPr="008E7ED2">
        <w:rPr>
          <w:rFonts w:eastAsia="Times New Roman" w:cs="Times New Roman"/>
          <w:b/>
          <w:bCs/>
          <w:spacing w:val="-4"/>
          <w:szCs w:val="28"/>
        </w:rPr>
        <w:t>Y</w:t>
      </w:r>
      <w:r w:rsidRPr="008E7ED2">
        <w:rPr>
          <w:rFonts w:eastAsia="Times New Roman" w:cs="Times New Roman"/>
          <w:b/>
          <w:bCs/>
          <w:spacing w:val="-4"/>
          <w:szCs w:val="28"/>
          <w:vertAlign w:val="subscript"/>
        </w:rPr>
        <w:t>i</w:t>
      </w:r>
    </w:p>
    <w:p w:rsidR="0076164B" w:rsidRPr="008E7ED2" w:rsidRDefault="00A45EC8" w:rsidP="00A45EC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Trong đó: </w:t>
      </w:r>
      <w:r w:rsidR="0076164B" w:rsidRPr="008E7ED2">
        <w:rPr>
          <w:rFonts w:eastAsia="Times New Roman" w:cs="Times New Roman"/>
          <w:spacing w:val="-4"/>
          <w:szCs w:val="28"/>
        </w:rPr>
        <w:t>Đ</w:t>
      </w:r>
      <w:r w:rsidR="0076164B" w:rsidRPr="008E7ED2">
        <w:rPr>
          <w:rFonts w:eastAsia="Times New Roman" w:cs="Times New Roman"/>
          <w:spacing w:val="-4"/>
          <w:szCs w:val="28"/>
          <w:vertAlign w:val="subscript"/>
        </w:rPr>
        <w:t>i</w:t>
      </w:r>
      <w:r w:rsidR="0076164B" w:rsidRPr="008E7ED2">
        <w:rPr>
          <w:rFonts w:eastAsia="Times New Roman" w:cs="Times New Roman"/>
          <w:spacing w:val="-4"/>
          <w:szCs w:val="28"/>
        </w:rPr>
        <w:t xml:space="preserve"> là vốn ngân sách trung ương phân bổ cho </w:t>
      </w:r>
      <w:r w:rsidR="00294F30" w:rsidRPr="008E7ED2">
        <w:rPr>
          <w:rFonts w:eastAsia="Times New Roman" w:cs="Times New Roman"/>
          <w:spacing w:val="-4"/>
          <w:szCs w:val="28"/>
        </w:rPr>
        <w:t>huyện</w:t>
      </w:r>
      <w:r w:rsidR="0076164B" w:rsidRPr="008E7ED2">
        <w:rPr>
          <w:rFonts w:eastAsia="Times New Roman" w:cs="Times New Roman"/>
          <w:spacing w:val="-4"/>
          <w:szCs w:val="28"/>
        </w:rPr>
        <w:t xml:space="preserve"> thứ i.</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tổng số các hệ số tiêu chí tổng tỷ lệ hộ nghèo và hộ cận nghèo, tổng số hộ nghèo và hộ cận nghèo của </w:t>
      </w:r>
      <w:r w:rsidR="00294F30"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FD3425" w:rsidRPr="008E7ED2" w:rsidRDefault="00FD3425" w:rsidP="00FD3425">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Y</w:t>
      </w:r>
      <w:r w:rsidRPr="008E7ED2">
        <w:rPr>
          <w:rFonts w:eastAsia="Times New Roman" w:cs="Times New Roman"/>
          <w:spacing w:val="-4"/>
          <w:szCs w:val="28"/>
          <w:vertAlign w:val="subscript"/>
        </w:rPr>
        <w:t>i</w:t>
      </w:r>
      <w:r w:rsidRPr="008E7ED2">
        <w:rPr>
          <w:rFonts w:eastAsia="Times New Roman" w:cs="Times New Roman"/>
          <w:spacing w:val="-4"/>
          <w:szCs w:val="28"/>
        </w:rPr>
        <w:t> là tổng hệ số tiêu chí vùng khó khăn, số đơn vị hành chính cấp xã của huyện thứ i theo công thức: Y</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 (0,12 </w:t>
      </w:r>
      <w:r w:rsidRPr="008E7ED2">
        <w:rPr>
          <w:rFonts w:eastAsia="Times New Roman" w:cs="Times New Roman"/>
          <w:spacing w:val="-4"/>
          <w:sz w:val="18"/>
          <w:szCs w:val="18"/>
        </w:rPr>
        <w:t>x</w:t>
      </w:r>
      <w:r w:rsidRPr="008E7ED2">
        <w:rPr>
          <w:rFonts w:eastAsia="Times New Roman" w:cs="Times New Roman"/>
          <w:spacing w:val="-4"/>
          <w:szCs w:val="28"/>
        </w:rPr>
        <w:t xml:space="preserve"> HMH + 0,015 </w:t>
      </w:r>
      <w:r w:rsidRPr="008E7ED2">
        <w:rPr>
          <w:rFonts w:eastAsia="Times New Roman" w:cs="Times New Roman"/>
          <w:spacing w:val="-4"/>
          <w:sz w:val="18"/>
          <w:szCs w:val="18"/>
        </w:rPr>
        <w:t>x</w:t>
      </w:r>
      <w:r w:rsidRPr="008E7ED2">
        <w:rPr>
          <w:rFonts w:eastAsia="Times New Roman" w:cs="Times New Roman"/>
          <w:spacing w:val="-4"/>
          <w:szCs w:val="28"/>
        </w:rPr>
        <w:t xml:space="preserve"> XN</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w:t>
      </w:r>
      <w:r w:rsidRPr="008E7ED2">
        <w:rPr>
          <w:rFonts w:eastAsia="Times New Roman" w:cs="Times New Roman"/>
          <w:spacing w:val="-4"/>
          <w:sz w:val="18"/>
          <w:szCs w:val="18"/>
        </w:rPr>
        <w:t>x</w:t>
      </w:r>
      <w:r w:rsidRPr="008E7ED2">
        <w:rPr>
          <w:rFonts w:eastAsia="Times New Roman" w:cs="Times New Roman"/>
          <w:spacing w:val="-4"/>
          <w:szCs w:val="28"/>
        </w:rPr>
        <w:t xml:space="preserve"> 2,5 + ĐV</w:t>
      </w:r>
      <w:r w:rsidRPr="008E7ED2">
        <w:rPr>
          <w:rFonts w:eastAsia="Times New Roman" w:cs="Times New Roman"/>
          <w:spacing w:val="-4"/>
          <w:szCs w:val="28"/>
          <w:vertAlign w:val="subscript"/>
        </w:rPr>
        <w:t>i</w:t>
      </w:r>
      <w:r w:rsidRPr="008E7ED2">
        <w:rPr>
          <w:rFonts w:eastAsia="Times New Roman" w:cs="Times New Roman"/>
          <w:spacing w:val="-4"/>
          <w:szCs w:val="28"/>
        </w:rPr>
        <w:t>.</w:t>
      </w:r>
    </w:p>
    <w:p w:rsidR="00FD3425" w:rsidRPr="008E7ED2" w:rsidRDefault="00FD3425" w:rsidP="00FD3425">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HMH: huyện Minh Hoá.</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XN</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số xã ĐBKK vùng bãi ngang, ven biển và hải đảo của </w:t>
      </w:r>
      <w:r w:rsidR="00294F30"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ĐV</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w:t>
      </w:r>
      <w:r w:rsidR="00864745" w:rsidRPr="008E7ED2">
        <w:rPr>
          <w:rFonts w:eastAsia="Times New Roman" w:cs="Times New Roman"/>
          <w:spacing w:val="-4"/>
          <w:szCs w:val="28"/>
        </w:rPr>
        <w:t xml:space="preserve">tổng </w:t>
      </w:r>
      <w:r w:rsidRPr="008E7ED2">
        <w:rPr>
          <w:rFonts w:eastAsia="Times New Roman" w:cs="Times New Roman"/>
          <w:spacing w:val="-4"/>
          <w:szCs w:val="28"/>
        </w:rPr>
        <w:t xml:space="preserve">hệ số đơn vị hành chính cấp xã của </w:t>
      </w:r>
      <w:r w:rsidR="00294F30"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Q là vốn bình quân cho một </w:t>
      </w:r>
      <w:r w:rsidR="00294F30"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79"/>
        <w:gridCol w:w="292"/>
      </w:tblGrid>
      <w:tr w:rsidR="00864745" w:rsidRPr="008E7ED2" w:rsidTr="001359D0">
        <w:tc>
          <w:tcPr>
            <w:tcW w:w="851" w:type="dxa"/>
            <w:vMerge w:val="restart"/>
            <w:vAlign w:val="center"/>
          </w:tcPr>
          <w:p w:rsidR="00864745" w:rsidRPr="008E7ED2" w:rsidRDefault="00864745" w:rsidP="001359D0">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864745" w:rsidRPr="008E7ED2" w:rsidRDefault="00864745" w:rsidP="001359D0">
            <w:pPr>
              <w:spacing w:before="120"/>
              <w:jc w:val="center"/>
              <w:rPr>
                <w:rFonts w:eastAsia="Times New Roman" w:cs="Times New Roman"/>
                <w:spacing w:val="-4"/>
                <w:szCs w:val="28"/>
                <w:lang w:val="fr-FR"/>
              </w:rPr>
            </w:pPr>
          </w:p>
        </w:tc>
        <w:tc>
          <w:tcPr>
            <w:tcW w:w="2126" w:type="dxa"/>
            <w:gridSpan w:val="4"/>
            <w:vAlign w:val="center"/>
          </w:tcPr>
          <w:p w:rsidR="00864745" w:rsidRPr="008E7ED2" w:rsidRDefault="00864745" w:rsidP="001359D0">
            <w:pPr>
              <w:spacing w:before="120"/>
              <w:jc w:val="center"/>
              <w:rPr>
                <w:rFonts w:eastAsia="Times New Roman" w:cs="Times New Roman"/>
                <w:spacing w:val="-4"/>
                <w:szCs w:val="28"/>
                <w:lang w:val="fr-FR"/>
              </w:rPr>
            </w:pPr>
            <w:r w:rsidRPr="008E7ED2">
              <w:rPr>
                <w:rFonts w:eastAsia="Times New Roman" w:cs="Times New Roman"/>
                <w:spacing w:val="-4"/>
                <w:szCs w:val="28"/>
                <w:lang w:val="fr-FR"/>
              </w:rPr>
              <w:t>G</w:t>
            </w:r>
          </w:p>
        </w:tc>
      </w:tr>
      <w:tr w:rsidR="00864745" w:rsidRPr="008E7ED2" w:rsidTr="001359D0">
        <w:trPr>
          <w:gridAfter w:val="1"/>
          <w:wAfter w:w="292" w:type="dxa"/>
          <w:trHeight w:val="227"/>
        </w:trPr>
        <w:tc>
          <w:tcPr>
            <w:tcW w:w="851" w:type="dxa"/>
            <w:vMerge/>
          </w:tcPr>
          <w:p w:rsidR="00864745" w:rsidRPr="008E7ED2" w:rsidRDefault="00864745" w:rsidP="001359D0">
            <w:pPr>
              <w:spacing w:before="120"/>
              <w:jc w:val="both"/>
              <w:rPr>
                <w:rFonts w:eastAsia="Times New Roman" w:cs="Times New Roman"/>
                <w:spacing w:val="-4"/>
                <w:szCs w:val="28"/>
                <w:lang w:val="fr-FR"/>
              </w:rPr>
            </w:pPr>
          </w:p>
        </w:tc>
        <w:tc>
          <w:tcPr>
            <w:tcW w:w="567" w:type="dxa"/>
            <w:vMerge w:val="restart"/>
            <w:vAlign w:val="center"/>
          </w:tcPr>
          <w:p w:rsidR="00864745" w:rsidRPr="008E7ED2" w:rsidRDefault="00864745" w:rsidP="001359D0">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288" w:type="dxa"/>
          </w:tcPr>
          <w:p w:rsidR="00864745" w:rsidRPr="008E7ED2" w:rsidRDefault="0071334C" w:rsidP="001359D0">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n</w:t>
            </w:r>
          </w:p>
        </w:tc>
        <w:tc>
          <w:tcPr>
            <w:tcW w:w="979" w:type="dxa"/>
            <w:vMerge w:val="restart"/>
            <w:vAlign w:val="center"/>
          </w:tcPr>
          <w:p w:rsidR="00864745" w:rsidRPr="008E7ED2" w:rsidRDefault="007762A9" w:rsidP="001E65F2">
            <w:pPr>
              <w:spacing w:before="120"/>
              <w:ind w:left="-57" w:right="-57"/>
              <w:jc w:val="center"/>
              <w:rPr>
                <w:rFonts w:eastAsia="Times New Roman" w:cs="Times New Roman"/>
                <w:spacing w:val="-4"/>
                <w:szCs w:val="28"/>
                <w:lang w:val="fr-FR"/>
              </w:rPr>
            </w:pPr>
            <w:r w:rsidRPr="008E7ED2">
              <w:rPr>
                <w:rFonts w:eastAsia="Times New Roman" w:cs="Times New Roman"/>
                <w:noProof/>
                <w:spacing w:val="-4"/>
                <w:sz w:val="36"/>
                <w:szCs w:val="36"/>
              </w:rPr>
              <mc:AlternateContent>
                <mc:Choice Requires="wps">
                  <w:drawing>
                    <wp:anchor distT="0" distB="0" distL="114300" distR="114300" simplePos="0" relativeHeight="251660800" behindDoc="0" locked="0" layoutInCell="1" allowOverlap="1" wp14:anchorId="0BA72EF1" wp14:editId="27C08681">
                      <wp:simplePos x="0" y="0"/>
                      <wp:positionH relativeFrom="column">
                        <wp:posOffset>-509905</wp:posOffset>
                      </wp:positionH>
                      <wp:positionV relativeFrom="paragraph">
                        <wp:posOffset>-52705</wp:posOffset>
                      </wp:positionV>
                      <wp:extent cx="106299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062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FD596" id="Straight Connector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4.15pt" to="43.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" strokecolor="black [3213]" strokeweight="1pt">
                      <v:stroke joinstyle="miter"/>
                    </v:line>
                  </w:pict>
                </mc:Fallback>
              </mc:AlternateContent>
            </w:r>
            <w:r w:rsidR="00864745" w:rsidRPr="008E7ED2">
              <w:rPr>
                <w:rFonts w:eastAsia="Times New Roman" w:cs="Times New Roman"/>
                <w:spacing w:val="-4"/>
                <w:szCs w:val="28"/>
                <w:lang w:val="fr-FR"/>
              </w:rPr>
              <w:t xml:space="preserve">Xi </w:t>
            </w:r>
            <w:r w:rsidR="001E65F2" w:rsidRPr="008E7ED2">
              <w:rPr>
                <w:rFonts w:eastAsia="Times New Roman" w:cs="Times New Roman"/>
                <w:b/>
                <w:spacing w:val="-4"/>
                <w:sz w:val="40"/>
                <w:szCs w:val="40"/>
                <w:lang w:val="fr-FR"/>
              </w:rPr>
              <w:t>.</w:t>
            </w:r>
            <w:r w:rsidR="00864745" w:rsidRPr="008E7ED2">
              <w:rPr>
                <w:rFonts w:eastAsia="Times New Roman" w:cs="Times New Roman"/>
                <w:spacing w:val="-4"/>
                <w:szCs w:val="28"/>
                <w:lang w:val="fr-FR"/>
              </w:rPr>
              <w:t xml:space="preserve"> Yi</w:t>
            </w:r>
          </w:p>
        </w:tc>
      </w:tr>
      <w:tr w:rsidR="00864745" w:rsidRPr="008E7ED2" w:rsidTr="001359D0">
        <w:trPr>
          <w:gridAfter w:val="1"/>
          <w:wAfter w:w="292" w:type="dxa"/>
          <w:trHeight w:val="227"/>
        </w:trPr>
        <w:tc>
          <w:tcPr>
            <w:tcW w:w="851" w:type="dxa"/>
            <w:vMerge/>
          </w:tcPr>
          <w:p w:rsidR="00864745" w:rsidRPr="008E7ED2" w:rsidRDefault="00864745" w:rsidP="001359D0">
            <w:pPr>
              <w:spacing w:before="120"/>
              <w:jc w:val="both"/>
              <w:rPr>
                <w:rFonts w:eastAsia="Times New Roman" w:cs="Times New Roman"/>
                <w:spacing w:val="-4"/>
                <w:szCs w:val="28"/>
                <w:lang w:val="fr-FR"/>
              </w:rPr>
            </w:pPr>
          </w:p>
        </w:tc>
        <w:tc>
          <w:tcPr>
            <w:tcW w:w="567" w:type="dxa"/>
            <w:vMerge/>
          </w:tcPr>
          <w:p w:rsidR="00864745" w:rsidRPr="008E7ED2" w:rsidRDefault="00864745" w:rsidP="001359D0">
            <w:pPr>
              <w:spacing w:before="120"/>
              <w:jc w:val="both"/>
              <w:rPr>
                <w:rFonts w:eastAsia="Times New Roman" w:cs="Times New Roman"/>
                <w:spacing w:val="-4"/>
                <w:szCs w:val="28"/>
                <w:lang w:val="fr-FR"/>
              </w:rPr>
            </w:pPr>
          </w:p>
        </w:tc>
        <w:tc>
          <w:tcPr>
            <w:tcW w:w="288" w:type="dxa"/>
          </w:tcPr>
          <w:p w:rsidR="00864745" w:rsidRPr="008E7ED2" w:rsidRDefault="001E65F2" w:rsidP="001359D0">
            <w:pPr>
              <w:spacing w:before="120"/>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864745" w:rsidRPr="008E7ED2">
              <w:rPr>
                <w:rFonts w:eastAsia="Times New Roman" w:cs="Times New Roman"/>
                <w:spacing w:val="-4"/>
                <w:sz w:val="18"/>
                <w:szCs w:val="18"/>
                <w:lang w:val="fr-FR"/>
              </w:rPr>
              <w:t>1</w:t>
            </w:r>
          </w:p>
        </w:tc>
        <w:tc>
          <w:tcPr>
            <w:tcW w:w="979" w:type="dxa"/>
            <w:vMerge/>
          </w:tcPr>
          <w:p w:rsidR="00864745" w:rsidRPr="008E7ED2" w:rsidRDefault="00864745" w:rsidP="001359D0">
            <w:pPr>
              <w:spacing w:before="120"/>
              <w:jc w:val="both"/>
              <w:rPr>
                <w:rFonts w:eastAsia="Times New Roman" w:cs="Times New Roman"/>
                <w:spacing w:val="-4"/>
                <w:szCs w:val="28"/>
                <w:lang w:val="fr-FR"/>
              </w:rPr>
            </w:pPr>
          </w:p>
        </w:tc>
      </w:tr>
    </w:tbl>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lastRenderedPageBreak/>
        <w:t>G là tổng số vốn ngân sách trung ương phân bổ cho tỉnh để thực hiện Tiểu dự án 1 thuộc Dự án 3 của Chương trình.</w:t>
      </w:r>
    </w:p>
    <w:p w:rsidR="0076164B" w:rsidRPr="00E06607" w:rsidRDefault="0076164B" w:rsidP="00294F30">
      <w:pPr>
        <w:spacing w:before="120" w:after="0" w:line="240" w:lineRule="auto"/>
        <w:ind w:firstLine="567"/>
        <w:jc w:val="both"/>
        <w:rPr>
          <w:rFonts w:eastAsia="Times New Roman" w:cs="Times New Roman"/>
          <w:b/>
          <w:spacing w:val="-4"/>
          <w:szCs w:val="28"/>
        </w:rPr>
      </w:pPr>
      <w:r w:rsidRPr="00E06607">
        <w:rPr>
          <w:rFonts w:eastAsia="Times New Roman" w:cs="Times New Roman"/>
          <w:b/>
          <w:spacing w:val="-4"/>
          <w:szCs w:val="28"/>
        </w:rPr>
        <w:t>2. Tiểu dự án 2: Cải thiện dinh dưỡng</w:t>
      </w:r>
    </w:p>
    <w:p w:rsidR="0076164B" w:rsidRPr="008E7ED2"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a) Phân bổ vốn ngân sách trung ương của Tiểu dự án: tối đa 10% cho các </w:t>
      </w:r>
      <w:r w:rsidR="00294F30" w:rsidRPr="008E7ED2">
        <w:rPr>
          <w:rFonts w:eastAsia="Times New Roman" w:cs="Times New Roman"/>
          <w:spacing w:val="-4"/>
          <w:szCs w:val="28"/>
        </w:rPr>
        <w:t>Sở, ban ngành</w:t>
      </w:r>
      <w:r w:rsidR="00731C13" w:rsidRPr="008E7ED2">
        <w:rPr>
          <w:rFonts w:eastAsia="Times New Roman" w:cs="Times New Roman"/>
          <w:spacing w:val="-4"/>
          <w:szCs w:val="28"/>
        </w:rPr>
        <w:t xml:space="preserve"> cấp tỉnh</w:t>
      </w:r>
      <w:r w:rsidRPr="008E7ED2">
        <w:rPr>
          <w:rFonts w:eastAsia="Times New Roman" w:cs="Times New Roman"/>
          <w:spacing w:val="-4"/>
          <w:szCs w:val="28"/>
        </w:rPr>
        <w:t>; tối thiểu 90% cho các địa phương.</w:t>
      </w:r>
    </w:p>
    <w:p w:rsidR="0076164B" w:rsidRDefault="0076164B" w:rsidP="00294F30">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b) Tiêu chí và hệ số phân bổ vốn cho địa phương</w:t>
      </w:r>
      <w:r w:rsidR="00CE6628">
        <w:rPr>
          <w:rFonts w:eastAsia="Times New Roman" w:cs="Times New Roman"/>
          <w:spacing w:val="-4"/>
          <w:szCs w:val="28"/>
        </w:rPr>
        <w:t>:</w:t>
      </w:r>
    </w:p>
    <w:p w:rsidR="00CE6628" w:rsidRPr="00CE6628" w:rsidRDefault="00CE6628" w:rsidP="00294F30">
      <w:pPr>
        <w:spacing w:before="120" w:after="0" w:line="240" w:lineRule="auto"/>
        <w:ind w:firstLine="567"/>
        <w:jc w:val="both"/>
        <w:rPr>
          <w:rFonts w:eastAsia="Times New Roman" w:cs="Times New Roman"/>
          <w:spacing w:val="-4"/>
          <w:sz w:val="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992"/>
      </w:tblGrid>
      <w:tr w:rsidR="00315174" w:rsidRPr="008E7ED2" w:rsidTr="00AB1599">
        <w:trPr>
          <w:tblHeader/>
        </w:trPr>
        <w:tc>
          <w:tcPr>
            <w:tcW w:w="8648" w:type="dxa"/>
            <w:tcBorders>
              <w:top w:val="single" w:sz="4" w:space="0" w:color="auto"/>
              <w:left w:val="single" w:sz="4" w:space="0" w:color="auto"/>
              <w:bottom w:val="single" w:sz="4" w:space="0" w:color="auto"/>
              <w:right w:val="single" w:sz="4" w:space="0" w:color="auto"/>
            </w:tcBorders>
          </w:tcPr>
          <w:p w:rsidR="003A0F51" w:rsidRPr="008E7ED2" w:rsidRDefault="003A0F51" w:rsidP="000E2339">
            <w:pPr>
              <w:spacing w:before="40" w:after="40" w:line="240" w:lineRule="auto"/>
              <w:jc w:val="center"/>
              <w:rPr>
                <w:b/>
                <w:spacing w:val="-4"/>
                <w:szCs w:val="28"/>
              </w:rPr>
            </w:pPr>
            <w:r w:rsidRPr="008E7ED2">
              <w:rPr>
                <w:b/>
                <w:spacing w:val="-4"/>
                <w:szCs w:val="28"/>
              </w:rPr>
              <w:t>Tiêu chí</w:t>
            </w:r>
          </w:p>
        </w:tc>
        <w:tc>
          <w:tcPr>
            <w:tcW w:w="992" w:type="dxa"/>
            <w:tcBorders>
              <w:top w:val="single" w:sz="4" w:space="0" w:color="auto"/>
              <w:left w:val="single" w:sz="4" w:space="0" w:color="auto"/>
              <w:bottom w:val="single" w:sz="4" w:space="0" w:color="auto"/>
              <w:right w:val="single" w:sz="4" w:space="0" w:color="auto"/>
            </w:tcBorders>
          </w:tcPr>
          <w:p w:rsidR="003A0F51" w:rsidRPr="008E7ED2" w:rsidRDefault="007762A9" w:rsidP="007762A9">
            <w:pPr>
              <w:spacing w:before="40" w:after="40" w:line="240" w:lineRule="auto"/>
              <w:jc w:val="center"/>
              <w:rPr>
                <w:b/>
                <w:spacing w:val="-4"/>
                <w:szCs w:val="28"/>
              </w:rPr>
            </w:pPr>
            <w:r w:rsidRPr="008E7ED2">
              <w:rPr>
                <w:b/>
                <w:spacing w:val="-4"/>
                <w:szCs w:val="28"/>
              </w:rPr>
              <w:t>H</w:t>
            </w:r>
            <w:r w:rsidR="003A0F51" w:rsidRPr="008E7ED2">
              <w:rPr>
                <w:b/>
                <w:spacing w:val="-4"/>
                <w:szCs w:val="28"/>
              </w:rPr>
              <w:t>ệ số</w:t>
            </w:r>
          </w:p>
        </w:tc>
      </w:tr>
      <w:tr w:rsidR="00315174" w:rsidRPr="00E0318C" w:rsidTr="00AB1599">
        <w:tc>
          <w:tcPr>
            <w:tcW w:w="8648" w:type="dxa"/>
            <w:tcBorders>
              <w:top w:val="single" w:sz="4" w:space="0" w:color="auto"/>
              <w:left w:val="single" w:sz="4" w:space="0" w:color="auto"/>
              <w:bottom w:val="single" w:sz="4" w:space="0" w:color="auto"/>
              <w:right w:val="single" w:sz="4" w:space="0" w:color="auto"/>
            </w:tcBorders>
          </w:tcPr>
          <w:p w:rsidR="003A0F51" w:rsidRPr="00E0318C" w:rsidRDefault="003A0F51" w:rsidP="000E2339">
            <w:pPr>
              <w:spacing w:before="40" w:after="40" w:line="240" w:lineRule="auto"/>
              <w:jc w:val="both"/>
              <w:rPr>
                <w:b/>
                <w:i/>
                <w:spacing w:val="-4"/>
                <w:szCs w:val="28"/>
              </w:rPr>
            </w:pPr>
            <w:r w:rsidRPr="00E0318C">
              <w:rPr>
                <w:b/>
                <w:i/>
                <w:spacing w:val="-4"/>
                <w:szCs w:val="28"/>
              </w:rPr>
              <w:t>1. Tiêu chí 1. Địa bàn khó khăn</w:t>
            </w:r>
          </w:p>
        </w:tc>
        <w:tc>
          <w:tcPr>
            <w:tcW w:w="992" w:type="dxa"/>
            <w:tcBorders>
              <w:top w:val="single" w:sz="4" w:space="0" w:color="auto"/>
              <w:left w:val="single" w:sz="4" w:space="0" w:color="auto"/>
              <w:bottom w:val="single" w:sz="4" w:space="0" w:color="auto"/>
              <w:right w:val="single" w:sz="4" w:space="0" w:color="auto"/>
            </w:tcBorders>
          </w:tcPr>
          <w:p w:rsidR="003A0F51" w:rsidRPr="00E0318C" w:rsidRDefault="003A0F51" w:rsidP="000E2339">
            <w:pPr>
              <w:spacing w:before="40" w:after="40" w:line="240" w:lineRule="auto"/>
              <w:jc w:val="center"/>
              <w:rPr>
                <w:b/>
                <w:i/>
                <w:spacing w:val="-4"/>
                <w:szCs w:val="28"/>
              </w:rPr>
            </w:pPr>
          </w:p>
        </w:tc>
      </w:tr>
      <w:tr w:rsidR="00FD3425" w:rsidRPr="008E7ED2" w:rsidTr="00AB1599">
        <w:tc>
          <w:tcPr>
            <w:tcW w:w="8648" w:type="dxa"/>
            <w:tcBorders>
              <w:top w:val="single" w:sz="4" w:space="0" w:color="auto"/>
              <w:left w:val="single" w:sz="4" w:space="0" w:color="auto"/>
              <w:bottom w:val="single" w:sz="4" w:space="0" w:color="auto"/>
              <w:right w:val="single" w:sz="4" w:space="0" w:color="auto"/>
            </w:tcBorders>
          </w:tcPr>
          <w:p w:rsidR="00FD3425" w:rsidRPr="008E7ED2" w:rsidRDefault="00FD3425" w:rsidP="00FD3425">
            <w:pPr>
              <w:spacing w:before="40" w:after="40" w:line="240" w:lineRule="auto"/>
              <w:jc w:val="both"/>
              <w:rPr>
                <w:spacing w:val="-4"/>
                <w:szCs w:val="28"/>
              </w:rPr>
            </w:pPr>
            <w:r w:rsidRPr="008E7ED2">
              <w:rPr>
                <w:spacing w:val="-4"/>
                <w:szCs w:val="28"/>
              </w:rPr>
              <w:t>- Huyện mới thoát huyện nghèo (Minh Hoá): HMH</w:t>
            </w:r>
          </w:p>
        </w:tc>
        <w:tc>
          <w:tcPr>
            <w:tcW w:w="992" w:type="dxa"/>
            <w:tcBorders>
              <w:top w:val="single" w:sz="4" w:space="0" w:color="auto"/>
              <w:left w:val="single" w:sz="4" w:space="0" w:color="auto"/>
              <w:bottom w:val="single" w:sz="4" w:space="0" w:color="auto"/>
              <w:right w:val="single" w:sz="4" w:space="0" w:color="auto"/>
            </w:tcBorders>
          </w:tcPr>
          <w:p w:rsidR="00FD3425" w:rsidRPr="008E7ED2" w:rsidRDefault="00FD3425" w:rsidP="00FD3425">
            <w:pPr>
              <w:spacing w:before="40" w:after="40" w:line="240" w:lineRule="auto"/>
              <w:jc w:val="center"/>
              <w:rPr>
                <w:spacing w:val="-4"/>
                <w:szCs w:val="28"/>
              </w:rPr>
            </w:pPr>
            <w:r w:rsidRPr="008E7ED2">
              <w:rPr>
                <w:spacing w:val="-4"/>
                <w:szCs w:val="28"/>
              </w:rPr>
              <w:t>0,12</w:t>
            </w:r>
          </w:p>
        </w:tc>
      </w:tr>
      <w:tr w:rsidR="00315174" w:rsidRPr="008E7ED2" w:rsidTr="00AB1599">
        <w:tc>
          <w:tcPr>
            <w:tcW w:w="8648" w:type="dxa"/>
            <w:tcBorders>
              <w:top w:val="single" w:sz="4" w:space="0" w:color="auto"/>
              <w:left w:val="single" w:sz="4" w:space="0" w:color="auto"/>
              <w:bottom w:val="single" w:sz="4" w:space="0" w:color="auto"/>
              <w:right w:val="single" w:sz="4" w:space="0" w:color="auto"/>
            </w:tcBorders>
          </w:tcPr>
          <w:p w:rsidR="003A0F51" w:rsidRPr="008E7ED2" w:rsidRDefault="001F3129" w:rsidP="000E2339">
            <w:pPr>
              <w:spacing w:before="40" w:after="40" w:line="240" w:lineRule="auto"/>
              <w:jc w:val="both"/>
              <w:rPr>
                <w:rFonts w:cs="Times New Roman"/>
                <w:spacing w:val="-4"/>
                <w:szCs w:val="28"/>
              </w:rPr>
            </w:pPr>
            <w:r w:rsidRPr="008E7ED2">
              <w:rPr>
                <w:rFonts w:eastAsia="Times New Roman" w:cs="Times New Roman"/>
                <w:spacing w:val="-4"/>
                <w:szCs w:val="28"/>
                <w:lang w:eastAsia="vi-VN"/>
              </w:rPr>
              <w:t xml:space="preserve">- </w:t>
            </w:r>
            <w:r w:rsidR="003A0F51" w:rsidRPr="008E7ED2">
              <w:rPr>
                <w:rFonts w:eastAsia="Times New Roman" w:cs="Times New Roman"/>
                <w:spacing w:val="-4"/>
                <w:szCs w:val="28"/>
                <w:lang w:eastAsia="vi-VN"/>
              </w:rPr>
              <w:t>Mỗi một xã ĐBKK vùng bãi ngang, ven biển và hải đảo</w:t>
            </w:r>
          </w:p>
        </w:tc>
        <w:tc>
          <w:tcPr>
            <w:tcW w:w="992" w:type="dxa"/>
            <w:tcBorders>
              <w:top w:val="single" w:sz="4" w:space="0" w:color="auto"/>
              <w:left w:val="single" w:sz="4" w:space="0" w:color="auto"/>
              <w:bottom w:val="single" w:sz="4" w:space="0" w:color="auto"/>
              <w:right w:val="single" w:sz="4" w:space="0" w:color="auto"/>
            </w:tcBorders>
          </w:tcPr>
          <w:p w:rsidR="003A0F51" w:rsidRPr="008E7ED2" w:rsidRDefault="003A0F51" w:rsidP="000E2339">
            <w:pPr>
              <w:spacing w:before="40" w:after="40" w:line="240" w:lineRule="auto"/>
              <w:jc w:val="center"/>
              <w:rPr>
                <w:spacing w:val="-4"/>
                <w:szCs w:val="28"/>
              </w:rPr>
            </w:pPr>
            <w:r w:rsidRPr="008E7ED2">
              <w:rPr>
                <w:spacing w:val="-4"/>
                <w:szCs w:val="28"/>
              </w:rPr>
              <w:t>0,</w:t>
            </w:r>
            <w:r w:rsidR="001F3129" w:rsidRPr="008E7ED2">
              <w:rPr>
                <w:spacing w:val="-4"/>
                <w:szCs w:val="28"/>
              </w:rPr>
              <w:t>015</w:t>
            </w:r>
          </w:p>
        </w:tc>
      </w:tr>
      <w:tr w:rsidR="00315174" w:rsidRPr="00E0318C" w:rsidTr="00AB1599">
        <w:tc>
          <w:tcPr>
            <w:tcW w:w="8648" w:type="dxa"/>
            <w:tcBorders>
              <w:top w:val="single" w:sz="4" w:space="0" w:color="auto"/>
              <w:left w:val="single" w:sz="4" w:space="0" w:color="auto"/>
              <w:bottom w:val="single" w:sz="4" w:space="0" w:color="auto"/>
              <w:right w:val="single" w:sz="4" w:space="0" w:color="auto"/>
            </w:tcBorders>
          </w:tcPr>
          <w:p w:rsidR="003A0F51" w:rsidRPr="00E0318C" w:rsidRDefault="003A0F51" w:rsidP="000E2339">
            <w:pPr>
              <w:spacing w:before="40" w:after="40" w:line="240" w:lineRule="auto"/>
              <w:jc w:val="both"/>
              <w:rPr>
                <w:b/>
                <w:i/>
                <w:spacing w:val="-4"/>
                <w:szCs w:val="28"/>
              </w:rPr>
            </w:pPr>
            <w:r w:rsidRPr="00E0318C">
              <w:rPr>
                <w:b/>
                <w:i/>
                <w:spacing w:val="-4"/>
                <w:szCs w:val="28"/>
              </w:rPr>
              <w:t>2. Tiêu chí 2: Số đơn vị hành chính cấp xã của huyện</w:t>
            </w:r>
          </w:p>
        </w:tc>
        <w:tc>
          <w:tcPr>
            <w:tcW w:w="992" w:type="dxa"/>
            <w:tcBorders>
              <w:top w:val="single" w:sz="4" w:space="0" w:color="auto"/>
              <w:left w:val="single" w:sz="4" w:space="0" w:color="auto"/>
              <w:bottom w:val="single" w:sz="4" w:space="0" w:color="auto"/>
              <w:right w:val="single" w:sz="4" w:space="0" w:color="auto"/>
            </w:tcBorders>
          </w:tcPr>
          <w:p w:rsidR="003A0F51" w:rsidRPr="00E0318C" w:rsidRDefault="003A0F51" w:rsidP="000E2339">
            <w:pPr>
              <w:spacing w:before="40" w:after="40" w:line="240" w:lineRule="auto"/>
              <w:jc w:val="center"/>
              <w:rPr>
                <w:b/>
                <w:i/>
                <w:spacing w:val="-4"/>
                <w:szCs w:val="28"/>
              </w:rPr>
            </w:pPr>
          </w:p>
        </w:tc>
      </w:tr>
      <w:tr w:rsidR="001F3129" w:rsidRPr="008E7ED2" w:rsidTr="00AB1599">
        <w:tc>
          <w:tcPr>
            <w:tcW w:w="8648" w:type="dxa"/>
            <w:tcBorders>
              <w:top w:val="single" w:sz="4" w:space="0" w:color="auto"/>
              <w:left w:val="single" w:sz="4" w:space="0" w:color="auto"/>
              <w:bottom w:val="single" w:sz="4" w:space="0" w:color="auto"/>
              <w:right w:val="single" w:sz="4" w:space="0" w:color="auto"/>
            </w:tcBorders>
          </w:tcPr>
          <w:p w:rsidR="001F3129" w:rsidRPr="008E7ED2" w:rsidRDefault="001F3129" w:rsidP="001F3129">
            <w:pPr>
              <w:spacing w:before="40" w:after="40" w:line="240" w:lineRule="auto"/>
              <w:jc w:val="both"/>
              <w:rPr>
                <w:spacing w:val="-4"/>
                <w:szCs w:val="28"/>
              </w:rPr>
            </w:pPr>
            <w:r w:rsidRPr="008E7ED2">
              <w:rPr>
                <w:rFonts w:eastAsia="Times New Roman" w:cs="Times New Roman"/>
                <w:spacing w:val="-4"/>
                <w:szCs w:val="28"/>
                <w:lang w:eastAsia="vi-VN"/>
              </w:rPr>
              <w:t>- Mỗi một xã, phường, thị trấn</w:t>
            </w:r>
          </w:p>
        </w:tc>
        <w:tc>
          <w:tcPr>
            <w:tcW w:w="992" w:type="dxa"/>
            <w:tcBorders>
              <w:top w:val="single" w:sz="4" w:space="0" w:color="auto"/>
              <w:left w:val="single" w:sz="4" w:space="0" w:color="auto"/>
              <w:bottom w:val="single" w:sz="4" w:space="0" w:color="auto"/>
              <w:right w:val="single" w:sz="4" w:space="0" w:color="auto"/>
            </w:tcBorders>
          </w:tcPr>
          <w:p w:rsidR="001F3129" w:rsidRPr="008E7ED2" w:rsidRDefault="001F3129" w:rsidP="001F3129">
            <w:pPr>
              <w:spacing w:before="40" w:after="40" w:line="240" w:lineRule="auto"/>
              <w:jc w:val="center"/>
              <w:rPr>
                <w:spacing w:val="-4"/>
                <w:szCs w:val="28"/>
              </w:rPr>
            </w:pPr>
            <w:r w:rsidRPr="008E7ED2">
              <w:rPr>
                <w:spacing w:val="-4"/>
                <w:szCs w:val="28"/>
              </w:rPr>
              <w:t>0,0086</w:t>
            </w:r>
          </w:p>
        </w:tc>
      </w:tr>
      <w:tr w:rsidR="00315174" w:rsidRPr="00E0318C" w:rsidTr="00AB1599">
        <w:tc>
          <w:tcPr>
            <w:tcW w:w="8648" w:type="dxa"/>
            <w:tcBorders>
              <w:top w:val="single" w:sz="4" w:space="0" w:color="auto"/>
              <w:left w:val="single" w:sz="4" w:space="0" w:color="auto"/>
              <w:bottom w:val="single" w:sz="4" w:space="0" w:color="auto"/>
              <w:right w:val="single" w:sz="4" w:space="0" w:color="auto"/>
            </w:tcBorders>
          </w:tcPr>
          <w:p w:rsidR="003A0F51" w:rsidRPr="00E0318C" w:rsidRDefault="003A0F51" w:rsidP="000E2339">
            <w:pPr>
              <w:spacing w:before="40" w:after="40" w:line="240" w:lineRule="auto"/>
              <w:jc w:val="both"/>
              <w:rPr>
                <w:b/>
                <w:i/>
                <w:spacing w:val="-4"/>
                <w:szCs w:val="28"/>
              </w:rPr>
            </w:pPr>
            <w:r w:rsidRPr="00E0318C">
              <w:rPr>
                <w:b/>
                <w:i/>
                <w:spacing w:val="-4"/>
                <w:szCs w:val="28"/>
              </w:rPr>
              <w:t xml:space="preserve">3. Tiệu chí 3. </w:t>
            </w:r>
            <w:r w:rsidRPr="00E0318C">
              <w:rPr>
                <w:rFonts w:eastAsia="Times New Roman" w:cs="Times New Roman"/>
                <w:b/>
                <w:i/>
                <w:spacing w:val="-4"/>
                <w:szCs w:val="28"/>
                <w:lang w:eastAsia="vi-VN"/>
              </w:rPr>
              <w:t>Tỷ lệ suy dinh dưỡng thấp còi của trẻ em dưới 5 tuổi của huyện</w:t>
            </w:r>
          </w:p>
        </w:tc>
        <w:tc>
          <w:tcPr>
            <w:tcW w:w="992" w:type="dxa"/>
            <w:tcBorders>
              <w:top w:val="single" w:sz="4" w:space="0" w:color="auto"/>
              <w:left w:val="single" w:sz="4" w:space="0" w:color="auto"/>
              <w:bottom w:val="single" w:sz="4" w:space="0" w:color="auto"/>
              <w:right w:val="single" w:sz="4" w:space="0" w:color="auto"/>
            </w:tcBorders>
          </w:tcPr>
          <w:p w:rsidR="003A0F51" w:rsidRPr="00E0318C" w:rsidRDefault="003A0F51" w:rsidP="000E2339">
            <w:pPr>
              <w:spacing w:before="40" w:after="40" w:line="240" w:lineRule="auto"/>
              <w:jc w:val="center"/>
              <w:rPr>
                <w:b/>
                <w:i/>
                <w:spacing w:val="-4"/>
                <w:szCs w:val="28"/>
              </w:rPr>
            </w:pPr>
          </w:p>
        </w:tc>
      </w:tr>
      <w:tr w:rsidR="00315174" w:rsidRPr="008E7ED2" w:rsidTr="00AB1599">
        <w:tc>
          <w:tcPr>
            <w:tcW w:w="8648" w:type="dxa"/>
            <w:tcBorders>
              <w:top w:val="single" w:sz="4" w:space="0" w:color="auto"/>
              <w:left w:val="single" w:sz="4" w:space="0" w:color="auto"/>
              <w:bottom w:val="single" w:sz="4" w:space="0" w:color="auto"/>
              <w:right w:val="single" w:sz="4" w:space="0" w:color="auto"/>
            </w:tcBorders>
            <w:vAlign w:val="center"/>
          </w:tcPr>
          <w:p w:rsidR="003A0F51" w:rsidRPr="008E7ED2" w:rsidRDefault="003A0F51" w:rsidP="000E2339">
            <w:pPr>
              <w:spacing w:before="40" w:after="40" w:line="240" w:lineRule="auto"/>
              <w:rPr>
                <w:rFonts w:eastAsia="Times New Roman" w:cs="Times New Roman"/>
                <w:spacing w:val="-4"/>
                <w:szCs w:val="28"/>
                <w:lang w:eastAsia="vi-VN"/>
              </w:rPr>
            </w:pPr>
            <w:r w:rsidRPr="008E7ED2">
              <w:rPr>
                <w:rFonts w:eastAsia="Times New Roman" w:cs="Times New Roman"/>
                <w:spacing w:val="-4"/>
                <w:szCs w:val="28"/>
                <w:lang w:eastAsia="vi-VN"/>
              </w:rPr>
              <w:t>Trên 30%</w:t>
            </w:r>
          </w:p>
        </w:tc>
        <w:tc>
          <w:tcPr>
            <w:tcW w:w="992" w:type="dxa"/>
            <w:tcBorders>
              <w:top w:val="single" w:sz="4" w:space="0" w:color="auto"/>
              <w:left w:val="single" w:sz="4" w:space="0" w:color="auto"/>
              <w:bottom w:val="single" w:sz="4" w:space="0" w:color="auto"/>
              <w:right w:val="single" w:sz="4" w:space="0" w:color="auto"/>
            </w:tcBorders>
            <w:vAlign w:val="bottom"/>
          </w:tcPr>
          <w:p w:rsidR="003A0F51" w:rsidRPr="008E7ED2" w:rsidRDefault="003A0F51" w:rsidP="000E2339">
            <w:pPr>
              <w:spacing w:before="40" w:after="40" w:line="240" w:lineRule="auto"/>
              <w:jc w:val="center"/>
              <w:rPr>
                <w:rFonts w:eastAsia="Times New Roman" w:cs="Times New Roman"/>
                <w:spacing w:val="-4"/>
                <w:szCs w:val="28"/>
                <w:lang w:eastAsia="vi-VN"/>
              </w:rPr>
            </w:pPr>
            <w:r w:rsidRPr="008E7ED2">
              <w:rPr>
                <w:rFonts w:eastAsia="Times New Roman" w:cs="Times New Roman"/>
                <w:spacing w:val="-4"/>
                <w:szCs w:val="28"/>
                <w:lang w:eastAsia="vi-VN"/>
              </w:rPr>
              <w:t>1,6</w:t>
            </w:r>
          </w:p>
        </w:tc>
      </w:tr>
      <w:tr w:rsidR="00315174" w:rsidRPr="008E7ED2" w:rsidTr="00AB1599">
        <w:tc>
          <w:tcPr>
            <w:tcW w:w="8648" w:type="dxa"/>
            <w:tcBorders>
              <w:top w:val="single" w:sz="4" w:space="0" w:color="auto"/>
              <w:left w:val="single" w:sz="4" w:space="0" w:color="auto"/>
              <w:bottom w:val="single" w:sz="4" w:space="0" w:color="auto"/>
              <w:right w:val="single" w:sz="4" w:space="0" w:color="auto"/>
            </w:tcBorders>
            <w:vAlign w:val="bottom"/>
          </w:tcPr>
          <w:p w:rsidR="003A0F51" w:rsidRPr="008E7ED2" w:rsidRDefault="003A0F51" w:rsidP="000E2339">
            <w:pPr>
              <w:spacing w:before="40" w:after="40" w:line="240" w:lineRule="auto"/>
              <w:rPr>
                <w:rFonts w:eastAsia="Times New Roman" w:cs="Times New Roman"/>
                <w:spacing w:val="-4"/>
                <w:szCs w:val="28"/>
                <w:lang w:eastAsia="vi-VN"/>
              </w:rPr>
            </w:pPr>
            <w:r w:rsidRPr="008E7ED2">
              <w:rPr>
                <w:rFonts w:eastAsia="Times New Roman" w:cs="Times New Roman"/>
                <w:spacing w:val="-4"/>
                <w:szCs w:val="28"/>
                <w:lang w:eastAsia="vi-VN"/>
              </w:rPr>
              <w:t>Từ 25% đến 30%</w:t>
            </w:r>
          </w:p>
        </w:tc>
        <w:tc>
          <w:tcPr>
            <w:tcW w:w="992" w:type="dxa"/>
            <w:tcBorders>
              <w:top w:val="single" w:sz="4" w:space="0" w:color="auto"/>
              <w:left w:val="single" w:sz="4" w:space="0" w:color="auto"/>
              <w:bottom w:val="single" w:sz="4" w:space="0" w:color="auto"/>
              <w:right w:val="single" w:sz="4" w:space="0" w:color="auto"/>
            </w:tcBorders>
            <w:vAlign w:val="bottom"/>
          </w:tcPr>
          <w:p w:rsidR="003A0F51" w:rsidRPr="008E7ED2" w:rsidRDefault="003A0F51" w:rsidP="000E2339">
            <w:pPr>
              <w:spacing w:before="40" w:after="40" w:line="240" w:lineRule="auto"/>
              <w:jc w:val="center"/>
              <w:rPr>
                <w:rFonts w:eastAsia="Times New Roman" w:cs="Times New Roman"/>
                <w:spacing w:val="-4"/>
                <w:szCs w:val="28"/>
                <w:lang w:eastAsia="vi-VN"/>
              </w:rPr>
            </w:pPr>
            <w:r w:rsidRPr="008E7ED2">
              <w:rPr>
                <w:rFonts w:eastAsia="Times New Roman" w:cs="Times New Roman"/>
                <w:spacing w:val="-4"/>
                <w:szCs w:val="28"/>
                <w:lang w:eastAsia="vi-VN"/>
              </w:rPr>
              <w:t>1,4</w:t>
            </w:r>
          </w:p>
        </w:tc>
      </w:tr>
      <w:tr w:rsidR="00315174" w:rsidRPr="008E7ED2" w:rsidTr="00AB1599">
        <w:tc>
          <w:tcPr>
            <w:tcW w:w="8648" w:type="dxa"/>
            <w:tcBorders>
              <w:top w:val="single" w:sz="4" w:space="0" w:color="auto"/>
              <w:left w:val="single" w:sz="4" w:space="0" w:color="auto"/>
              <w:bottom w:val="single" w:sz="4" w:space="0" w:color="auto"/>
              <w:right w:val="single" w:sz="4" w:space="0" w:color="auto"/>
            </w:tcBorders>
            <w:vAlign w:val="center"/>
          </w:tcPr>
          <w:p w:rsidR="003A0F51" w:rsidRPr="008E7ED2" w:rsidRDefault="003A0F51" w:rsidP="000E2339">
            <w:pPr>
              <w:spacing w:before="40" w:after="40" w:line="240" w:lineRule="auto"/>
              <w:rPr>
                <w:rFonts w:eastAsia="Times New Roman" w:cs="Times New Roman"/>
                <w:spacing w:val="-4"/>
                <w:szCs w:val="28"/>
                <w:lang w:eastAsia="vi-VN"/>
              </w:rPr>
            </w:pPr>
            <w:r w:rsidRPr="008E7ED2">
              <w:rPr>
                <w:rFonts w:eastAsia="Times New Roman" w:cs="Times New Roman"/>
                <w:spacing w:val="-4"/>
                <w:szCs w:val="28"/>
                <w:lang w:eastAsia="vi-VN"/>
              </w:rPr>
              <w:t>Từ 20% đến dưới 25%</w:t>
            </w:r>
          </w:p>
        </w:tc>
        <w:tc>
          <w:tcPr>
            <w:tcW w:w="992" w:type="dxa"/>
            <w:tcBorders>
              <w:top w:val="single" w:sz="4" w:space="0" w:color="auto"/>
              <w:left w:val="single" w:sz="4" w:space="0" w:color="auto"/>
              <w:bottom w:val="single" w:sz="4" w:space="0" w:color="auto"/>
              <w:right w:val="single" w:sz="4" w:space="0" w:color="auto"/>
            </w:tcBorders>
            <w:vAlign w:val="bottom"/>
          </w:tcPr>
          <w:p w:rsidR="003A0F51" w:rsidRPr="008E7ED2" w:rsidRDefault="003A0F51" w:rsidP="000E2339">
            <w:pPr>
              <w:spacing w:before="40" w:after="40" w:line="240" w:lineRule="auto"/>
              <w:jc w:val="center"/>
              <w:rPr>
                <w:rFonts w:eastAsia="Times New Roman" w:cs="Times New Roman"/>
                <w:spacing w:val="-4"/>
                <w:szCs w:val="28"/>
                <w:lang w:eastAsia="vi-VN"/>
              </w:rPr>
            </w:pPr>
            <w:r w:rsidRPr="008E7ED2">
              <w:rPr>
                <w:rFonts w:eastAsia="Times New Roman" w:cs="Times New Roman"/>
                <w:spacing w:val="-4"/>
                <w:szCs w:val="28"/>
                <w:lang w:eastAsia="vi-VN"/>
              </w:rPr>
              <w:t>1,2</w:t>
            </w:r>
          </w:p>
        </w:tc>
      </w:tr>
      <w:tr w:rsidR="00315174" w:rsidRPr="008E7ED2" w:rsidTr="00AB1599">
        <w:tc>
          <w:tcPr>
            <w:tcW w:w="8648" w:type="dxa"/>
            <w:tcBorders>
              <w:top w:val="single" w:sz="4" w:space="0" w:color="auto"/>
              <w:left w:val="single" w:sz="4" w:space="0" w:color="auto"/>
              <w:bottom w:val="single" w:sz="4" w:space="0" w:color="auto"/>
              <w:right w:val="single" w:sz="4" w:space="0" w:color="auto"/>
            </w:tcBorders>
            <w:vAlign w:val="center"/>
          </w:tcPr>
          <w:p w:rsidR="003A0F51" w:rsidRPr="008E7ED2" w:rsidRDefault="003A0F51" w:rsidP="000E2339">
            <w:pPr>
              <w:spacing w:before="40" w:after="40" w:line="240" w:lineRule="auto"/>
              <w:rPr>
                <w:rFonts w:eastAsia="Times New Roman" w:cs="Times New Roman"/>
                <w:spacing w:val="-4"/>
                <w:szCs w:val="28"/>
                <w:lang w:eastAsia="vi-VN"/>
              </w:rPr>
            </w:pPr>
            <w:r w:rsidRPr="008E7ED2">
              <w:rPr>
                <w:rFonts w:eastAsia="Times New Roman" w:cs="Times New Roman"/>
                <w:spacing w:val="-4"/>
                <w:szCs w:val="28"/>
                <w:lang w:eastAsia="vi-VN"/>
              </w:rPr>
              <w:t>Dưới 20%</w:t>
            </w:r>
          </w:p>
        </w:tc>
        <w:tc>
          <w:tcPr>
            <w:tcW w:w="992" w:type="dxa"/>
            <w:tcBorders>
              <w:top w:val="single" w:sz="4" w:space="0" w:color="auto"/>
              <w:left w:val="single" w:sz="4" w:space="0" w:color="auto"/>
              <w:bottom w:val="single" w:sz="4" w:space="0" w:color="auto"/>
              <w:right w:val="single" w:sz="4" w:space="0" w:color="auto"/>
            </w:tcBorders>
            <w:vAlign w:val="bottom"/>
          </w:tcPr>
          <w:p w:rsidR="003A0F51" w:rsidRPr="008E7ED2" w:rsidRDefault="003A0F51" w:rsidP="000E2339">
            <w:pPr>
              <w:spacing w:before="40" w:after="40" w:line="240" w:lineRule="auto"/>
              <w:jc w:val="center"/>
              <w:rPr>
                <w:rFonts w:eastAsia="Times New Roman" w:cs="Times New Roman"/>
                <w:spacing w:val="-4"/>
                <w:szCs w:val="28"/>
                <w:lang w:eastAsia="vi-VN"/>
              </w:rPr>
            </w:pPr>
            <w:r w:rsidRPr="008E7ED2">
              <w:rPr>
                <w:rFonts w:eastAsia="Times New Roman" w:cs="Times New Roman"/>
                <w:spacing w:val="-4"/>
                <w:szCs w:val="28"/>
                <w:lang w:eastAsia="vi-VN"/>
              </w:rPr>
              <w:t>1</w:t>
            </w:r>
          </w:p>
        </w:tc>
      </w:tr>
    </w:tbl>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Tỷ lệ trẻ em dưới 5 tuổi suy dinh dưỡng thấp còi theo số liệu năm 2020 của </w:t>
      </w:r>
      <w:r w:rsidR="007C1643" w:rsidRPr="008E7ED2">
        <w:rPr>
          <w:rFonts w:eastAsia="Times New Roman" w:cs="Times New Roman"/>
          <w:spacing w:val="-4"/>
          <w:szCs w:val="28"/>
        </w:rPr>
        <w:t>S</w:t>
      </w:r>
      <w:r w:rsidR="003A0F51" w:rsidRPr="008E7ED2">
        <w:rPr>
          <w:rFonts w:eastAsia="Times New Roman" w:cs="Times New Roman"/>
          <w:spacing w:val="-4"/>
          <w:szCs w:val="28"/>
        </w:rPr>
        <w:t xml:space="preserve">ở </w:t>
      </w:r>
      <w:r w:rsidRPr="008E7ED2">
        <w:rPr>
          <w:rFonts w:eastAsia="Times New Roman" w:cs="Times New Roman"/>
          <w:spacing w:val="-4"/>
          <w:szCs w:val="28"/>
        </w:rPr>
        <w:t>Y tế.</w:t>
      </w:r>
    </w:p>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c) Phương pháp tính, xác định phân bổ vốn cho địa phương</w:t>
      </w:r>
    </w:p>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Vốn ngân sách trung ương phân bổ cho từng </w:t>
      </w:r>
      <w:r w:rsidR="00294F30"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p w:rsidR="0076164B" w:rsidRPr="008E7ED2" w:rsidRDefault="0076164B" w:rsidP="00712D52">
      <w:pPr>
        <w:spacing w:before="120" w:after="0" w:line="240" w:lineRule="auto"/>
        <w:ind w:firstLine="567"/>
        <w:jc w:val="center"/>
        <w:rPr>
          <w:rFonts w:eastAsia="Times New Roman" w:cs="Times New Roman"/>
          <w:spacing w:val="-4"/>
          <w:szCs w:val="28"/>
        </w:rPr>
      </w:pPr>
      <w:r w:rsidRPr="008E7ED2">
        <w:rPr>
          <w:rFonts w:eastAsia="Times New Roman" w:cs="Times New Roman"/>
          <w:b/>
          <w:bCs/>
          <w:spacing w:val="-4"/>
          <w:szCs w:val="28"/>
        </w:rPr>
        <w:t>E</w:t>
      </w:r>
      <w:r w:rsidRPr="008E7ED2">
        <w:rPr>
          <w:rFonts w:eastAsia="Times New Roman" w:cs="Times New Roman"/>
          <w:b/>
          <w:bCs/>
          <w:spacing w:val="-4"/>
          <w:szCs w:val="28"/>
          <w:vertAlign w:val="subscript"/>
        </w:rPr>
        <w:t>i</w:t>
      </w:r>
      <w:r w:rsidR="00AD70A4" w:rsidRPr="008E7ED2">
        <w:rPr>
          <w:rFonts w:eastAsia="Times New Roman" w:cs="Times New Roman"/>
          <w:b/>
          <w:bCs/>
          <w:spacing w:val="-4"/>
          <w:szCs w:val="28"/>
        </w:rPr>
        <w:t xml:space="preserve"> = Q </w:t>
      </w:r>
      <w:r w:rsidR="000747D1" w:rsidRPr="008E7ED2">
        <w:rPr>
          <w:rFonts w:eastAsia="Times New Roman" w:cs="Times New Roman"/>
          <w:b/>
          <w:spacing w:val="-4"/>
          <w:sz w:val="36"/>
          <w:szCs w:val="36"/>
        </w:rPr>
        <w:t>.</w:t>
      </w:r>
      <w:r w:rsidR="00AD70A4" w:rsidRPr="008E7ED2">
        <w:rPr>
          <w:rFonts w:eastAsia="Times New Roman" w:cs="Times New Roman"/>
          <w:b/>
          <w:bCs/>
          <w:spacing w:val="-4"/>
          <w:sz w:val="36"/>
          <w:szCs w:val="36"/>
        </w:rPr>
        <w:t xml:space="preserve"> </w:t>
      </w:r>
      <w:r w:rsidRPr="008E7ED2">
        <w:rPr>
          <w:rFonts w:eastAsia="Times New Roman" w:cs="Times New Roman"/>
          <w:b/>
          <w:bCs/>
          <w:spacing w:val="-4"/>
          <w:szCs w:val="28"/>
        </w:rPr>
        <w:t>Y</w:t>
      </w:r>
      <w:r w:rsidRPr="008E7ED2">
        <w:rPr>
          <w:rFonts w:eastAsia="Times New Roman" w:cs="Times New Roman"/>
          <w:b/>
          <w:bCs/>
          <w:spacing w:val="-4"/>
          <w:szCs w:val="28"/>
          <w:vertAlign w:val="subscript"/>
        </w:rPr>
        <w:t>i</w:t>
      </w:r>
      <w:r w:rsidR="00AD70A4" w:rsidRPr="008E7ED2">
        <w:rPr>
          <w:rFonts w:eastAsia="Times New Roman" w:cs="Times New Roman"/>
          <w:b/>
          <w:bCs/>
          <w:spacing w:val="-4"/>
          <w:szCs w:val="28"/>
        </w:rPr>
        <w:t xml:space="preserve"> </w:t>
      </w:r>
      <w:r w:rsidR="000747D1" w:rsidRPr="008E7ED2">
        <w:rPr>
          <w:rFonts w:eastAsia="Times New Roman" w:cs="Times New Roman"/>
          <w:b/>
          <w:spacing w:val="-4"/>
          <w:sz w:val="36"/>
          <w:szCs w:val="36"/>
        </w:rPr>
        <w:t>.</w:t>
      </w:r>
      <w:r w:rsidR="00AD70A4" w:rsidRPr="008E7ED2">
        <w:rPr>
          <w:rFonts w:eastAsia="Times New Roman" w:cs="Times New Roman"/>
          <w:b/>
          <w:bCs/>
          <w:spacing w:val="-4"/>
          <w:szCs w:val="28"/>
        </w:rPr>
        <w:t xml:space="preserve"> </w:t>
      </w:r>
      <w:r w:rsidRPr="008E7ED2">
        <w:rPr>
          <w:rFonts w:eastAsia="Times New Roman" w:cs="Times New Roman"/>
          <w:b/>
          <w:bCs/>
          <w:spacing w:val="-4"/>
          <w:szCs w:val="28"/>
        </w:rPr>
        <w:t>DD</w:t>
      </w:r>
      <w:r w:rsidRPr="008E7ED2">
        <w:rPr>
          <w:rFonts w:eastAsia="Times New Roman" w:cs="Times New Roman"/>
          <w:b/>
          <w:bCs/>
          <w:spacing w:val="-4"/>
          <w:szCs w:val="28"/>
          <w:vertAlign w:val="subscript"/>
        </w:rPr>
        <w:t>i</w:t>
      </w:r>
    </w:p>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w:t>
      </w:r>
    </w:p>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E</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vốn ngân sách trung ương phân bổ cho </w:t>
      </w:r>
      <w:r w:rsidR="00294F30"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DD</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hệ số tỷ lệ suy dinh dưỡng thấp còi trẻ em dưới 5 tuổi của </w:t>
      </w:r>
      <w:r w:rsidR="00294F30"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Y</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tổng hệ số tiêu chí địa bàn khó khăn, số đơn vị hành chính cấp xã của </w:t>
      </w:r>
      <w:r w:rsidR="00294F30" w:rsidRPr="008E7ED2">
        <w:rPr>
          <w:rFonts w:eastAsia="Times New Roman" w:cs="Times New Roman"/>
          <w:spacing w:val="-4"/>
          <w:szCs w:val="28"/>
        </w:rPr>
        <w:t>huyện</w:t>
      </w:r>
      <w:r w:rsidRPr="008E7ED2">
        <w:rPr>
          <w:rFonts w:eastAsia="Times New Roman" w:cs="Times New Roman"/>
          <w:spacing w:val="-4"/>
          <w:szCs w:val="28"/>
        </w:rPr>
        <w:t xml:space="preserve"> thứ i theo công thức: Y</w:t>
      </w:r>
      <w:r w:rsidRPr="008E7ED2">
        <w:rPr>
          <w:rFonts w:eastAsia="Times New Roman" w:cs="Times New Roman"/>
          <w:spacing w:val="-4"/>
          <w:szCs w:val="28"/>
          <w:vertAlign w:val="subscript"/>
        </w:rPr>
        <w:t>i</w:t>
      </w:r>
      <w:r w:rsidRPr="008E7ED2">
        <w:rPr>
          <w:rFonts w:eastAsia="Times New Roman" w:cs="Times New Roman"/>
          <w:spacing w:val="-4"/>
          <w:szCs w:val="28"/>
        </w:rPr>
        <w:t> = (</w:t>
      </w:r>
      <w:r w:rsidR="000747D1" w:rsidRPr="008E7ED2">
        <w:rPr>
          <w:rFonts w:eastAsia="Times New Roman" w:cs="Times New Roman"/>
          <w:spacing w:val="-4"/>
          <w:szCs w:val="28"/>
        </w:rPr>
        <w:t>0,12</w:t>
      </w:r>
      <w:r w:rsidR="00294F30" w:rsidRPr="008E7ED2">
        <w:rPr>
          <w:rFonts w:eastAsia="Times New Roman" w:cs="Times New Roman"/>
          <w:spacing w:val="-4"/>
          <w:szCs w:val="28"/>
        </w:rPr>
        <w:t xml:space="preserve"> </w:t>
      </w:r>
      <w:r w:rsidR="00712D52" w:rsidRPr="008E7ED2">
        <w:rPr>
          <w:rFonts w:eastAsia="Times New Roman" w:cs="Times New Roman"/>
          <w:spacing w:val="-4"/>
          <w:sz w:val="18"/>
          <w:szCs w:val="18"/>
        </w:rPr>
        <w:t>x</w:t>
      </w:r>
      <w:r w:rsidR="00712D52" w:rsidRPr="008E7ED2">
        <w:rPr>
          <w:rFonts w:eastAsia="Times New Roman" w:cs="Times New Roman"/>
          <w:spacing w:val="-4"/>
          <w:szCs w:val="28"/>
        </w:rPr>
        <w:t xml:space="preserve"> </w:t>
      </w:r>
      <w:r w:rsidR="00FD3425" w:rsidRPr="008E7ED2">
        <w:rPr>
          <w:rFonts w:eastAsia="Times New Roman" w:cs="Times New Roman"/>
          <w:spacing w:val="-4"/>
          <w:szCs w:val="28"/>
        </w:rPr>
        <w:t>HMH</w:t>
      </w:r>
      <w:r w:rsidR="00712D52" w:rsidRPr="008E7ED2">
        <w:rPr>
          <w:rFonts w:eastAsia="Times New Roman" w:cs="Times New Roman"/>
          <w:spacing w:val="-4"/>
          <w:szCs w:val="28"/>
        </w:rPr>
        <w:t xml:space="preserve">+ </w:t>
      </w:r>
      <w:r w:rsidR="007762A9" w:rsidRPr="008E7ED2">
        <w:rPr>
          <w:rFonts w:eastAsia="Times New Roman" w:cs="Times New Roman"/>
          <w:spacing w:val="-4"/>
          <w:szCs w:val="28"/>
        </w:rPr>
        <w:t>0,</w:t>
      </w:r>
      <w:r w:rsidR="000747D1" w:rsidRPr="008E7ED2">
        <w:rPr>
          <w:rFonts w:eastAsia="Times New Roman" w:cs="Times New Roman"/>
          <w:spacing w:val="-4"/>
          <w:szCs w:val="28"/>
        </w:rPr>
        <w:t>0</w:t>
      </w:r>
      <w:r w:rsidR="007762A9" w:rsidRPr="008E7ED2">
        <w:rPr>
          <w:rFonts w:eastAsia="Times New Roman" w:cs="Times New Roman"/>
          <w:spacing w:val="-4"/>
          <w:szCs w:val="28"/>
        </w:rPr>
        <w:t>1</w:t>
      </w:r>
      <w:r w:rsidR="000747D1" w:rsidRPr="008E7ED2">
        <w:rPr>
          <w:rFonts w:eastAsia="Times New Roman" w:cs="Times New Roman"/>
          <w:spacing w:val="-4"/>
          <w:szCs w:val="28"/>
        </w:rPr>
        <w:t>5</w:t>
      </w:r>
      <w:r w:rsidR="00712D52" w:rsidRPr="008E7ED2">
        <w:rPr>
          <w:rFonts w:eastAsia="Times New Roman" w:cs="Times New Roman"/>
          <w:spacing w:val="-4"/>
          <w:szCs w:val="28"/>
        </w:rPr>
        <w:t xml:space="preserve"> </w:t>
      </w:r>
      <w:r w:rsidR="00712D52" w:rsidRPr="008E7ED2">
        <w:rPr>
          <w:rFonts w:eastAsia="Times New Roman" w:cs="Times New Roman"/>
          <w:spacing w:val="-4"/>
          <w:sz w:val="18"/>
          <w:szCs w:val="18"/>
        </w:rPr>
        <w:t>x</w:t>
      </w:r>
      <w:r w:rsidR="00712D52" w:rsidRPr="008E7ED2">
        <w:rPr>
          <w:rFonts w:eastAsia="Times New Roman" w:cs="Times New Roman"/>
          <w:spacing w:val="-4"/>
          <w:szCs w:val="28"/>
        </w:rPr>
        <w:t xml:space="preserve"> </w:t>
      </w:r>
      <w:r w:rsidRPr="008E7ED2">
        <w:rPr>
          <w:rFonts w:eastAsia="Times New Roman" w:cs="Times New Roman"/>
          <w:spacing w:val="-4"/>
          <w:szCs w:val="28"/>
        </w:rPr>
        <w:t>XN</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w:t>
      </w:r>
      <w:r w:rsidRPr="008E7ED2">
        <w:rPr>
          <w:rFonts w:eastAsia="Times New Roman" w:cs="Times New Roman"/>
          <w:spacing w:val="-4"/>
          <w:sz w:val="18"/>
          <w:szCs w:val="18"/>
        </w:rPr>
        <w:t>x</w:t>
      </w:r>
      <w:r w:rsidRPr="008E7ED2">
        <w:rPr>
          <w:rFonts w:eastAsia="Times New Roman" w:cs="Times New Roman"/>
          <w:spacing w:val="-4"/>
          <w:szCs w:val="28"/>
        </w:rPr>
        <w:t xml:space="preserve"> 3 + ĐV</w:t>
      </w:r>
      <w:r w:rsidRPr="008E7ED2">
        <w:rPr>
          <w:rFonts w:eastAsia="Times New Roman" w:cs="Times New Roman"/>
          <w:spacing w:val="-4"/>
          <w:szCs w:val="28"/>
          <w:vertAlign w:val="subscript"/>
        </w:rPr>
        <w:t>i</w:t>
      </w:r>
      <w:r w:rsidRPr="008E7ED2">
        <w:rPr>
          <w:rFonts w:eastAsia="Times New Roman" w:cs="Times New Roman"/>
          <w:spacing w:val="-4"/>
          <w:szCs w:val="28"/>
        </w:rPr>
        <w:t>.</w:t>
      </w:r>
    </w:p>
    <w:p w:rsidR="00FD3425" w:rsidRPr="008E7ED2" w:rsidRDefault="00FD3425" w:rsidP="00FD3425">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HMH</w:t>
      </w:r>
      <w:r w:rsidR="00D27E8B" w:rsidRPr="008E7ED2">
        <w:rPr>
          <w:rFonts w:eastAsia="Times New Roman" w:cs="Times New Roman"/>
          <w:spacing w:val="-4"/>
          <w:szCs w:val="28"/>
          <w:lang w:val="fr-FR"/>
        </w:rPr>
        <w:t xml:space="preserve"> là</w:t>
      </w:r>
      <w:r w:rsidRPr="008E7ED2">
        <w:rPr>
          <w:rFonts w:eastAsia="Times New Roman" w:cs="Times New Roman"/>
          <w:spacing w:val="-4"/>
          <w:szCs w:val="28"/>
          <w:lang w:val="fr-FR"/>
        </w:rPr>
        <w:t xml:space="preserve"> huyện Minh Hoá.</w:t>
      </w:r>
    </w:p>
    <w:p w:rsidR="0076164B" w:rsidRPr="008E7ED2" w:rsidRDefault="0076164B" w:rsidP="00712D52">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XN</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là số xã ĐBKK vùng bãi ngang, ven biển và hải đảo của </w:t>
      </w:r>
      <w:r w:rsidR="00294F30" w:rsidRPr="008E7ED2">
        <w:rPr>
          <w:rFonts w:eastAsia="Times New Roman" w:cs="Times New Roman"/>
          <w:spacing w:val="-4"/>
          <w:szCs w:val="28"/>
          <w:lang w:val="fr-FR"/>
        </w:rPr>
        <w:t>huyện</w:t>
      </w:r>
      <w:r w:rsidRPr="008E7ED2">
        <w:rPr>
          <w:rFonts w:eastAsia="Times New Roman" w:cs="Times New Roman"/>
          <w:spacing w:val="-4"/>
          <w:szCs w:val="28"/>
          <w:lang w:val="fr-FR"/>
        </w:rPr>
        <w:t xml:space="preserve"> thứ i.</w:t>
      </w:r>
      <w:r w:rsidR="000747D1" w:rsidRPr="008E7ED2">
        <w:rPr>
          <w:rFonts w:eastAsia="Times New Roman" w:cs="Times New Roman"/>
          <w:spacing w:val="-4"/>
          <w:szCs w:val="28"/>
          <w:lang w:val="fr-FR"/>
        </w:rPr>
        <w:t xml:space="preserve"> </w:t>
      </w:r>
    </w:p>
    <w:p w:rsidR="0076164B" w:rsidRPr="008E7ED2" w:rsidRDefault="0076164B" w:rsidP="00712D52">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ĐV</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là </w:t>
      </w:r>
      <w:r w:rsidR="00AD70A4" w:rsidRPr="008E7ED2">
        <w:rPr>
          <w:rFonts w:eastAsia="Times New Roman" w:cs="Times New Roman"/>
          <w:spacing w:val="-4"/>
          <w:szCs w:val="28"/>
          <w:lang w:val="fr-FR"/>
        </w:rPr>
        <w:t xml:space="preserve">tổng </w:t>
      </w:r>
      <w:r w:rsidRPr="008E7ED2">
        <w:rPr>
          <w:rFonts w:eastAsia="Times New Roman" w:cs="Times New Roman"/>
          <w:spacing w:val="-4"/>
          <w:szCs w:val="28"/>
          <w:lang w:val="fr-FR"/>
        </w:rPr>
        <w:t xml:space="preserve">hệ số đơn vị hành chính cấp xã của </w:t>
      </w:r>
      <w:r w:rsidR="00294F30" w:rsidRPr="008E7ED2">
        <w:rPr>
          <w:rFonts w:eastAsia="Times New Roman" w:cs="Times New Roman"/>
          <w:spacing w:val="-4"/>
          <w:szCs w:val="28"/>
          <w:lang w:val="fr-FR"/>
        </w:rPr>
        <w:t>huyện</w:t>
      </w:r>
      <w:r w:rsidRPr="008E7ED2">
        <w:rPr>
          <w:rFonts w:eastAsia="Times New Roman" w:cs="Times New Roman"/>
          <w:spacing w:val="-4"/>
          <w:szCs w:val="28"/>
          <w:lang w:val="fr-FR"/>
        </w:rPr>
        <w:t xml:space="preserve"> thứ i.</w:t>
      </w:r>
    </w:p>
    <w:p w:rsidR="0076164B" w:rsidRPr="008E7ED2" w:rsidRDefault="0076164B" w:rsidP="00712D52">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 xml:space="preserve">Q là vốn bình quân cho một </w:t>
      </w:r>
      <w:r w:rsidR="00294F30" w:rsidRPr="008E7ED2">
        <w:rPr>
          <w:rFonts w:eastAsia="Times New Roman" w:cs="Times New Roman"/>
          <w:spacing w:val="-4"/>
          <w:szCs w:val="28"/>
          <w:lang w:val="fr-FR"/>
        </w:rPr>
        <w:t>huyện</w:t>
      </w:r>
      <w:r w:rsidRPr="008E7ED2">
        <w:rPr>
          <w:rFonts w:eastAsia="Times New Roman" w:cs="Times New Roman"/>
          <w:spacing w:val="-4"/>
          <w:szCs w:val="28"/>
          <w:lang w:val="fr-FR"/>
        </w:rPr>
        <w:t xml:space="preserve">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1133"/>
        <w:gridCol w:w="285"/>
      </w:tblGrid>
      <w:tr w:rsidR="00AD70A4" w:rsidRPr="008E7ED2" w:rsidTr="00AD70A4">
        <w:tc>
          <w:tcPr>
            <w:tcW w:w="851" w:type="dxa"/>
            <w:vMerge w:val="restart"/>
            <w:vAlign w:val="center"/>
          </w:tcPr>
          <w:p w:rsidR="00AD70A4" w:rsidRPr="008E7ED2" w:rsidRDefault="00AD70A4" w:rsidP="001359D0">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AD70A4" w:rsidRPr="008E7ED2" w:rsidRDefault="00AD70A4" w:rsidP="001359D0">
            <w:pPr>
              <w:spacing w:before="120"/>
              <w:jc w:val="center"/>
              <w:rPr>
                <w:rFonts w:eastAsia="Times New Roman" w:cs="Times New Roman"/>
                <w:spacing w:val="-4"/>
                <w:szCs w:val="28"/>
                <w:lang w:val="fr-FR"/>
              </w:rPr>
            </w:pPr>
          </w:p>
        </w:tc>
        <w:tc>
          <w:tcPr>
            <w:tcW w:w="2416" w:type="dxa"/>
            <w:gridSpan w:val="4"/>
            <w:vAlign w:val="center"/>
          </w:tcPr>
          <w:p w:rsidR="00AD70A4" w:rsidRPr="008E7ED2" w:rsidRDefault="00AD70A4" w:rsidP="001359D0">
            <w:pPr>
              <w:spacing w:before="120"/>
              <w:jc w:val="center"/>
              <w:rPr>
                <w:rFonts w:eastAsia="Times New Roman" w:cs="Times New Roman"/>
                <w:spacing w:val="-4"/>
                <w:szCs w:val="28"/>
                <w:lang w:val="fr-FR"/>
              </w:rPr>
            </w:pPr>
            <w:r w:rsidRPr="008E7ED2">
              <w:rPr>
                <w:rFonts w:eastAsia="Times New Roman" w:cs="Times New Roman"/>
                <w:spacing w:val="-4"/>
                <w:szCs w:val="28"/>
                <w:lang w:val="fr-FR"/>
              </w:rPr>
              <w:t>G</w:t>
            </w:r>
          </w:p>
        </w:tc>
      </w:tr>
      <w:tr w:rsidR="00AD70A4" w:rsidRPr="008E7ED2" w:rsidTr="00AD70A4">
        <w:trPr>
          <w:gridAfter w:val="1"/>
          <w:wAfter w:w="285" w:type="dxa"/>
          <w:trHeight w:val="227"/>
        </w:trPr>
        <w:tc>
          <w:tcPr>
            <w:tcW w:w="851" w:type="dxa"/>
            <w:vMerge/>
          </w:tcPr>
          <w:p w:rsidR="00AD70A4" w:rsidRPr="008E7ED2" w:rsidRDefault="00AD70A4" w:rsidP="001359D0">
            <w:pPr>
              <w:spacing w:before="120"/>
              <w:jc w:val="both"/>
              <w:rPr>
                <w:rFonts w:eastAsia="Times New Roman" w:cs="Times New Roman"/>
                <w:spacing w:val="-4"/>
                <w:szCs w:val="28"/>
                <w:lang w:val="fr-FR"/>
              </w:rPr>
            </w:pPr>
          </w:p>
        </w:tc>
        <w:tc>
          <w:tcPr>
            <w:tcW w:w="567" w:type="dxa"/>
            <w:vMerge w:val="restart"/>
            <w:vAlign w:val="center"/>
          </w:tcPr>
          <w:p w:rsidR="00AD70A4" w:rsidRPr="008E7ED2" w:rsidRDefault="00AD70A4" w:rsidP="001359D0">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431" w:type="dxa"/>
          </w:tcPr>
          <w:p w:rsidR="00AD70A4" w:rsidRPr="008E7ED2" w:rsidRDefault="007762A9" w:rsidP="001359D0">
            <w:pPr>
              <w:spacing w:before="120"/>
              <w:ind w:left="-57" w:right="-57"/>
              <w:jc w:val="both"/>
              <w:rPr>
                <w:rFonts w:eastAsia="Times New Roman" w:cs="Times New Roman"/>
                <w:spacing w:val="-4"/>
                <w:sz w:val="18"/>
                <w:szCs w:val="18"/>
                <w:lang w:val="fr-FR"/>
              </w:rPr>
            </w:pPr>
            <w:r w:rsidRPr="008E7ED2">
              <w:rPr>
                <w:rFonts w:eastAsia="Times New Roman" w:cs="Times New Roman"/>
                <w:noProof/>
                <w:spacing w:val="-4"/>
                <w:sz w:val="36"/>
                <w:szCs w:val="36"/>
              </w:rPr>
              <mc:AlternateContent>
                <mc:Choice Requires="wps">
                  <w:drawing>
                    <wp:anchor distT="0" distB="0" distL="114300" distR="114300" simplePos="0" relativeHeight="251655680" behindDoc="0" locked="0" layoutInCell="1" allowOverlap="1" wp14:anchorId="1FF4CA1F" wp14:editId="0CFAD724">
                      <wp:simplePos x="0" y="0"/>
                      <wp:positionH relativeFrom="column">
                        <wp:posOffset>-263525</wp:posOffset>
                      </wp:positionH>
                      <wp:positionV relativeFrom="paragraph">
                        <wp:posOffset>2540</wp:posOffset>
                      </wp:positionV>
                      <wp:extent cx="106299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062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52273" id="Straight Connector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2pt" to="6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" strokecolor="black [3213]" strokeweight="1pt">
                      <v:stroke joinstyle="miter"/>
                    </v:line>
                  </w:pict>
                </mc:Fallback>
              </mc:AlternateContent>
            </w:r>
            <w:r w:rsidR="0071334C" w:rsidRPr="008E7ED2">
              <w:rPr>
                <w:rFonts w:eastAsia="Times New Roman" w:cs="Times New Roman"/>
                <w:spacing w:val="-4"/>
                <w:sz w:val="18"/>
                <w:szCs w:val="18"/>
                <w:lang w:val="fr-FR"/>
              </w:rPr>
              <w:t>n</w:t>
            </w:r>
          </w:p>
        </w:tc>
        <w:tc>
          <w:tcPr>
            <w:tcW w:w="1133" w:type="dxa"/>
            <w:vMerge w:val="restart"/>
            <w:vAlign w:val="center"/>
          </w:tcPr>
          <w:p w:rsidR="00AD70A4" w:rsidRPr="008E7ED2" w:rsidRDefault="00AD70A4" w:rsidP="001359D0">
            <w:pPr>
              <w:spacing w:before="120"/>
              <w:ind w:left="-57" w:right="-57"/>
              <w:jc w:val="center"/>
              <w:rPr>
                <w:rFonts w:eastAsia="Times New Roman" w:cs="Times New Roman"/>
                <w:spacing w:val="-4"/>
                <w:szCs w:val="28"/>
                <w:lang w:val="fr-FR"/>
              </w:rPr>
            </w:pPr>
            <w:r w:rsidRPr="008E7ED2">
              <w:rPr>
                <w:rFonts w:eastAsia="Times New Roman" w:cs="Times New Roman"/>
                <w:spacing w:val="-4"/>
                <w:szCs w:val="28"/>
                <w:lang w:val="fr-FR"/>
              </w:rPr>
              <w:t xml:space="preserve">Yi </w:t>
            </w:r>
            <w:r w:rsidR="000747D1" w:rsidRPr="008E7ED2">
              <w:rPr>
                <w:rFonts w:eastAsia="Times New Roman" w:cs="Times New Roman"/>
                <w:b/>
                <w:spacing w:val="-4"/>
                <w:sz w:val="36"/>
                <w:szCs w:val="36"/>
              </w:rPr>
              <w:t>.</w:t>
            </w:r>
            <w:r w:rsidRPr="008E7ED2">
              <w:rPr>
                <w:rFonts w:eastAsia="Times New Roman" w:cs="Times New Roman"/>
                <w:spacing w:val="-4"/>
                <w:szCs w:val="28"/>
                <w:lang w:val="fr-FR"/>
              </w:rPr>
              <w:t xml:space="preserve"> DDi</w:t>
            </w:r>
          </w:p>
        </w:tc>
      </w:tr>
      <w:tr w:rsidR="00AD70A4" w:rsidRPr="008E7ED2" w:rsidTr="00AD70A4">
        <w:trPr>
          <w:gridAfter w:val="1"/>
          <w:wAfter w:w="285" w:type="dxa"/>
          <w:trHeight w:val="227"/>
        </w:trPr>
        <w:tc>
          <w:tcPr>
            <w:tcW w:w="851" w:type="dxa"/>
            <w:vMerge/>
          </w:tcPr>
          <w:p w:rsidR="00AD70A4" w:rsidRPr="008E7ED2" w:rsidRDefault="00AD70A4" w:rsidP="001359D0">
            <w:pPr>
              <w:spacing w:before="120"/>
              <w:jc w:val="both"/>
              <w:rPr>
                <w:rFonts w:eastAsia="Times New Roman" w:cs="Times New Roman"/>
                <w:spacing w:val="-4"/>
                <w:szCs w:val="28"/>
                <w:lang w:val="fr-FR"/>
              </w:rPr>
            </w:pPr>
          </w:p>
        </w:tc>
        <w:tc>
          <w:tcPr>
            <w:tcW w:w="567" w:type="dxa"/>
            <w:vMerge/>
          </w:tcPr>
          <w:p w:rsidR="00AD70A4" w:rsidRPr="008E7ED2" w:rsidRDefault="00AD70A4" w:rsidP="001359D0">
            <w:pPr>
              <w:spacing w:before="120"/>
              <w:jc w:val="both"/>
              <w:rPr>
                <w:rFonts w:eastAsia="Times New Roman" w:cs="Times New Roman"/>
                <w:spacing w:val="-4"/>
                <w:szCs w:val="28"/>
                <w:lang w:val="fr-FR"/>
              </w:rPr>
            </w:pPr>
          </w:p>
        </w:tc>
        <w:tc>
          <w:tcPr>
            <w:tcW w:w="431" w:type="dxa"/>
          </w:tcPr>
          <w:p w:rsidR="00AD70A4" w:rsidRPr="008E7ED2" w:rsidRDefault="00E80848" w:rsidP="001359D0">
            <w:pPr>
              <w:spacing w:before="120"/>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AD70A4" w:rsidRPr="008E7ED2">
              <w:rPr>
                <w:rFonts w:eastAsia="Times New Roman" w:cs="Times New Roman"/>
                <w:spacing w:val="-4"/>
                <w:sz w:val="18"/>
                <w:szCs w:val="18"/>
                <w:lang w:val="fr-FR"/>
              </w:rPr>
              <w:t>1</w:t>
            </w:r>
          </w:p>
        </w:tc>
        <w:tc>
          <w:tcPr>
            <w:tcW w:w="1133" w:type="dxa"/>
            <w:vMerge/>
          </w:tcPr>
          <w:p w:rsidR="00AD70A4" w:rsidRPr="008E7ED2" w:rsidRDefault="00AD70A4" w:rsidP="001359D0">
            <w:pPr>
              <w:spacing w:before="120"/>
              <w:jc w:val="both"/>
              <w:rPr>
                <w:rFonts w:eastAsia="Times New Roman" w:cs="Times New Roman"/>
                <w:spacing w:val="-4"/>
                <w:szCs w:val="28"/>
                <w:lang w:val="fr-FR"/>
              </w:rPr>
            </w:pPr>
          </w:p>
        </w:tc>
      </w:tr>
    </w:tbl>
    <w:p w:rsidR="0076164B" w:rsidRPr="008E7ED2" w:rsidRDefault="0076164B" w:rsidP="00712D52">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lastRenderedPageBreak/>
        <w:t>G là tổng số vốn ngân sách trung ương để phân bổ cho các tỉnh để thực hiện Tiểu dự án 2 thuộc Dự án 3 của Chương trình.</w:t>
      </w:r>
    </w:p>
    <w:p w:rsidR="0076164B" w:rsidRPr="008E7ED2" w:rsidRDefault="0076164B" w:rsidP="00AD70A4">
      <w:pPr>
        <w:spacing w:before="120" w:after="0" w:line="240" w:lineRule="auto"/>
        <w:ind w:firstLine="567"/>
        <w:jc w:val="both"/>
        <w:rPr>
          <w:rFonts w:eastAsia="Times New Roman" w:cs="Times New Roman"/>
          <w:spacing w:val="-4"/>
          <w:szCs w:val="28"/>
        </w:rPr>
      </w:pPr>
      <w:r w:rsidRPr="008E7ED2">
        <w:rPr>
          <w:rFonts w:eastAsia="Times New Roman" w:cs="Times New Roman"/>
          <w:b/>
          <w:bCs/>
          <w:spacing w:val="-4"/>
          <w:szCs w:val="28"/>
        </w:rPr>
        <w:t xml:space="preserve">Điều </w:t>
      </w:r>
      <w:r w:rsidR="00AD70A4" w:rsidRPr="008E7ED2">
        <w:rPr>
          <w:rFonts w:eastAsia="Times New Roman" w:cs="Times New Roman"/>
          <w:b/>
          <w:bCs/>
          <w:spacing w:val="-4"/>
          <w:szCs w:val="28"/>
        </w:rPr>
        <w:t>7</w:t>
      </w:r>
      <w:r w:rsidRPr="008E7ED2">
        <w:rPr>
          <w:rFonts w:eastAsia="Times New Roman" w:cs="Times New Roman"/>
          <w:b/>
          <w:bCs/>
          <w:spacing w:val="-4"/>
          <w:szCs w:val="28"/>
        </w:rPr>
        <w:t>. Dự án 4: Phát triển giáo dục nghề nghiệp, việc làm bền vững</w:t>
      </w:r>
    </w:p>
    <w:p w:rsidR="0076164B" w:rsidRPr="00E0318C" w:rsidRDefault="0076164B" w:rsidP="00AD70A4">
      <w:pPr>
        <w:spacing w:before="120" w:after="0" w:line="240" w:lineRule="auto"/>
        <w:ind w:firstLine="567"/>
        <w:jc w:val="both"/>
        <w:rPr>
          <w:rFonts w:eastAsia="Times New Roman" w:cs="Times New Roman"/>
          <w:b/>
          <w:spacing w:val="-4"/>
          <w:szCs w:val="28"/>
        </w:rPr>
      </w:pPr>
      <w:r w:rsidRPr="00E0318C">
        <w:rPr>
          <w:rFonts w:eastAsia="Times New Roman" w:cs="Times New Roman"/>
          <w:b/>
          <w:spacing w:val="-4"/>
          <w:szCs w:val="28"/>
        </w:rPr>
        <w:t>1. Tiểu dự án 1: Phát triển giáo dục nghề nghiệp vùng nghèo, vùng khó khăn</w:t>
      </w:r>
    </w:p>
    <w:p w:rsidR="0076164B" w:rsidRPr="00E0318C" w:rsidRDefault="0076164B" w:rsidP="00AD70A4">
      <w:pPr>
        <w:spacing w:before="120" w:after="0" w:line="240" w:lineRule="auto"/>
        <w:ind w:firstLine="567"/>
        <w:jc w:val="both"/>
        <w:rPr>
          <w:rFonts w:eastAsia="Times New Roman" w:cs="Times New Roman"/>
          <w:spacing w:val="-4"/>
          <w:szCs w:val="28"/>
        </w:rPr>
      </w:pPr>
      <w:r w:rsidRPr="00E0318C">
        <w:rPr>
          <w:rFonts w:eastAsia="Times New Roman" w:cs="Times New Roman"/>
          <w:spacing w:val="-4"/>
          <w:szCs w:val="28"/>
        </w:rPr>
        <w:t>a) Đối với vốn đầu tư phát triển</w:t>
      </w:r>
    </w:p>
    <w:p w:rsidR="009D5FA0" w:rsidRPr="008E7ED2" w:rsidRDefault="009D5FA0" w:rsidP="009D5FA0">
      <w:pPr>
        <w:shd w:val="clear" w:color="auto" w:fill="FFFFFF"/>
        <w:spacing w:before="120" w:after="0" w:line="360" w:lineRule="exact"/>
        <w:ind w:firstLine="567"/>
        <w:jc w:val="both"/>
        <w:textAlignment w:val="baseline"/>
        <w:rPr>
          <w:szCs w:val="28"/>
          <w:lang w:val="nl-NL"/>
        </w:rPr>
      </w:pPr>
      <w:r w:rsidRPr="008E7ED2">
        <w:rPr>
          <w:szCs w:val="28"/>
          <w:lang w:val="nl-NL"/>
        </w:rPr>
        <w:t xml:space="preserve">Căn cứ Quyết định  353/QĐ-TTg ngày 15/3/2022 của Thủ tướng Chính phủ về việc phê duyệt danh sách huyện nghèo, xã đặc biệt khó khăn vùng bãi ngang ven biển và hải đảo giai đoạn 2021-2025, trong đó trên địa bàn tỉnh Quảng Bình không có huyện nghèo giai đoạn 2021-2025. </w:t>
      </w:r>
    </w:p>
    <w:p w:rsidR="009D5FA0" w:rsidRPr="008E7ED2" w:rsidRDefault="009D5FA0" w:rsidP="009D5FA0">
      <w:pPr>
        <w:shd w:val="clear" w:color="auto" w:fill="FFFFFF"/>
        <w:spacing w:before="120" w:after="0" w:line="360" w:lineRule="exact"/>
        <w:ind w:firstLine="567"/>
        <w:jc w:val="both"/>
        <w:textAlignment w:val="baseline"/>
        <w:rPr>
          <w:rFonts w:eastAsia="Times New Roman" w:cs="Times New Roman"/>
          <w:spacing w:val="-4"/>
          <w:szCs w:val="28"/>
          <w:lang w:val="nl-NL"/>
        </w:rPr>
      </w:pPr>
      <w:r w:rsidRPr="008E7ED2">
        <w:rPr>
          <w:szCs w:val="28"/>
          <w:lang w:val="nl-NL"/>
        </w:rPr>
        <w:t xml:space="preserve">Vậy tỉnh Quảng Bình không có vốn đầu tư phát triển ngân sách Trung ương của tiểu dự án 1, Dự án 4. </w:t>
      </w:r>
    </w:p>
    <w:p w:rsidR="006A04F8" w:rsidRPr="00E0318C" w:rsidRDefault="006A04F8" w:rsidP="006A04F8">
      <w:pPr>
        <w:spacing w:before="120" w:after="0" w:line="240" w:lineRule="auto"/>
        <w:ind w:firstLine="567"/>
        <w:jc w:val="both"/>
        <w:rPr>
          <w:rFonts w:eastAsia="Times New Roman" w:cs="Times New Roman"/>
          <w:spacing w:val="-4"/>
          <w:szCs w:val="28"/>
          <w:lang w:val="nl-NL"/>
        </w:rPr>
      </w:pPr>
      <w:r w:rsidRPr="00E0318C">
        <w:rPr>
          <w:rFonts w:eastAsia="Times New Roman" w:cs="Times New Roman"/>
          <w:spacing w:val="-4"/>
          <w:szCs w:val="28"/>
          <w:lang w:val="nl-NL"/>
        </w:rPr>
        <w:t>b) Đối với vốn sự nghiệp</w:t>
      </w:r>
    </w:p>
    <w:p w:rsidR="006A04F8" w:rsidRPr="008E7ED2" w:rsidRDefault="006A04F8" w:rsidP="006A04F8">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(1) Phân bổ tối đa 20% tổng số vốn sự nghiệp ngân sách trung ương của Tiểu dự án cho các Sở, ban, ngành cấp tỉnh.</w:t>
      </w:r>
    </w:p>
    <w:p w:rsidR="006A04F8" w:rsidRPr="008E7ED2" w:rsidRDefault="006A04F8" w:rsidP="006A04F8">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(2) Phân bổ tối đa 40% tổng số vốn sự nghiệp ngân sách trung ương của Tiểu dự án cho các huyện để hỗ trợ một số cơ sở giáo dục nghề nghiệp công lập trên địa bàn.</w:t>
      </w:r>
    </w:p>
    <w:p w:rsidR="0076164B" w:rsidRDefault="00AA2D61" w:rsidP="006D2B8F">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w:t>
      </w:r>
      <w:r w:rsidR="0076164B" w:rsidRPr="008E7ED2">
        <w:rPr>
          <w:rFonts w:eastAsia="Times New Roman" w:cs="Times New Roman"/>
          <w:spacing w:val="-4"/>
          <w:szCs w:val="28"/>
          <w:lang w:val="nl-NL"/>
        </w:rPr>
        <w:t xml:space="preserve">Tiêu chí và hệ số phân bổ vốn cho </w:t>
      </w:r>
      <w:r w:rsidR="001733FA" w:rsidRPr="008E7ED2">
        <w:rPr>
          <w:rFonts w:eastAsia="Times New Roman" w:cs="Times New Roman"/>
          <w:spacing w:val="-4"/>
          <w:szCs w:val="28"/>
          <w:lang w:val="nl-NL"/>
        </w:rPr>
        <w:t>cơ s</w:t>
      </w:r>
      <w:r w:rsidR="00266749">
        <w:rPr>
          <w:rFonts w:eastAsia="Times New Roman" w:cs="Times New Roman"/>
          <w:spacing w:val="-4"/>
          <w:szCs w:val="28"/>
          <w:lang w:val="nl-NL"/>
        </w:rPr>
        <w:t>ở giáo dục nghề nghiệp công lập:</w:t>
      </w:r>
    </w:p>
    <w:p w:rsidR="00266749" w:rsidRPr="00266749" w:rsidRDefault="00266749" w:rsidP="006D2B8F">
      <w:pPr>
        <w:spacing w:before="120" w:after="0" w:line="240" w:lineRule="auto"/>
        <w:ind w:firstLine="567"/>
        <w:jc w:val="both"/>
        <w:rPr>
          <w:rFonts w:eastAsia="Times New Roman" w:cs="Times New Roman"/>
          <w:spacing w:val="-4"/>
          <w:sz w:val="10"/>
          <w:szCs w:val="28"/>
          <w:lang w:val="nl-N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D509BA" w:rsidRPr="008E7ED2" w:rsidTr="005A660A">
        <w:trPr>
          <w:tblHeader/>
        </w:trPr>
        <w:tc>
          <w:tcPr>
            <w:tcW w:w="8080" w:type="dxa"/>
            <w:tcBorders>
              <w:top w:val="single" w:sz="4" w:space="0" w:color="auto"/>
              <w:left w:val="single" w:sz="4" w:space="0" w:color="auto"/>
              <w:bottom w:val="single" w:sz="4" w:space="0" w:color="auto"/>
              <w:right w:val="single" w:sz="4" w:space="0" w:color="auto"/>
            </w:tcBorders>
          </w:tcPr>
          <w:p w:rsidR="00D833CF" w:rsidRPr="008E7ED2" w:rsidRDefault="00D833CF" w:rsidP="00040FE4">
            <w:pPr>
              <w:spacing w:before="40" w:after="40" w:line="240" w:lineRule="auto"/>
              <w:jc w:val="center"/>
              <w:rPr>
                <w:b/>
                <w:spacing w:val="-4"/>
                <w:szCs w:val="28"/>
              </w:rPr>
            </w:pPr>
            <w:r w:rsidRPr="008E7ED2">
              <w:rPr>
                <w:b/>
                <w:spacing w:val="-4"/>
                <w:szCs w:val="28"/>
              </w:rPr>
              <w:t>Tiêu chí</w:t>
            </w:r>
          </w:p>
        </w:tc>
        <w:tc>
          <w:tcPr>
            <w:tcW w:w="1134" w:type="dxa"/>
            <w:tcBorders>
              <w:top w:val="single" w:sz="4" w:space="0" w:color="auto"/>
              <w:left w:val="single" w:sz="4" w:space="0" w:color="auto"/>
              <w:bottom w:val="single" w:sz="4" w:space="0" w:color="auto"/>
              <w:right w:val="single" w:sz="4" w:space="0" w:color="auto"/>
            </w:tcBorders>
          </w:tcPr>
          <w:p w:rsidR="00D833CF" w:rsidRPr="008E7ED2" w:rsidRDefault="007762A9" w:rsidP="00040FE4">
            <w:pPr>
              <w:spacing w:before="40" w:after="40" w:line="240" w:lineRule="auto"/>
              <w:jc w:val="center"/>
              <w:rPr>
                <w:b/>
                <w:spacing w:val="-4"/>
                <w:szCs w:val="28"/>
              </w:rPr>
            </w:pPr>
            <w:r w:rsidRPr="008E7ED2">
              <w:rPr>
                <w:b/>
                <w:spacing w:val="-4"/>
                <w:szCs w:val="28"/>
              </w:rPr>
              <w:t>H</w:t>
            </w:r>
            <w:r w:rsidR="00D833CF" w:rsidRPr="008E7ED2">
              <w:rPr>
                <w:b/>
                <w:spacing w:val="-4"/>
                <w:szCs w:val="28"/>
              </w:rPr>
              <w:t>ệ số</w:t>
            </w:r>
          </w:p>
        </w:tc>
      </w:tr>
      <w:tr w:rsidR="00D509BA" w:rsidRPr="00E0318C" w:rsidTr="005A660A">
        <w:tc>
          <w:tcPr>
            <w:tcW w:w="8080" w:type="dxa"/>
            <w:tcBorders>
              <w:top w:val="single" w:sz="4" w:space="0" w:color="auto"/>
              <w:left w:val="single" w:sz="4" w:space="0" w:color="auto"/>
              <w:bottom w:val="single" w:sz="4" w:space="0" w:color="auto"/>
              <w:right w:val="single" w:sz="4" w:space="0" w:color="auto"/>
            </w:tcBorders>
          </w:tcPr>
          <w:p w:rsidR="00D833CF" w:rsidRPr="00E0318C" w:rsidRDefault="00D833CF" w:rsidP="001733FA">
            <w:pPr>
              <w:spacing w:before="40" w:after="40" w:line="240" w:lineRule="auto"/>
              <w:jc w:val="both"/>
              <w:rPr>
                <w:b/>
                <w:i/>
                <w:spacing w:val="-4"/>
                <w:szCs w:val="28"/>
              </w:rPr>
            </w:pPr>
            <w:r w:rsidRPr="00E0318C">
              <w:rPr>
                <w:b/>
                <w:i/>
                <w:spacing w:val="-4"/>
                <w:szCs w:val="28"/>
              </w:rPr>
              <w:t>1. Tiêu chí 1: Tổng tỷ lệ hộ nghèo và hộ cận nghèo củ</w:t>
            </w:r>
            <w:r w:rsidR="00E80848" w:rsidRPr="00E0318C">
              <w:rPr>
                <w:b/>
                <w:i/>
                <w:spacing w:val="-4"/>
                <w:szCs w:val="28"/>
              </w:rPr>
              <w:t>a</w:t>
            </w:r>
            <w:r w:rsidRPr="00E0318C">
              <w:rPr>
                <w:b/>
                <w:i/>
                <w:spacing w:val="-4"/>
                <w:szCs w:val="28"/>
              </w:rPr>
              <w:t xml:space="preserve"> </w:t>
            </w:r>
            <w:r w:rsidR="001733FA" w:rsidRPr="00E0318C">
              <w:rPr>
                <w:b/>
                <w:i/>
                <w:spacing w:val="-4"/>
                <w:szCs w:val="28"/>
              </w:rPr>
              <w:t>tỉnh</w:t>
            </w:r>
          </w:p>
        </w:tc>
        <w:tc>
          <w:tcPr>
            <w:tcW w:w="1134" w:type="dxa"/>
            <w:tcBorders>
              <w:top w:val="single" w:sz="4" w:space="0" w:color="auto"/>
              <w:left w:val="single" w:sz="4" w:space="0" w:color="auto"/>
              <w:bottom w:val="single" w:sz="4" w:space="0" w:color="auto"/>
              <w:right w:val="single" w:sz="4" w:space="0" w:color="auto"/>
            </w:tcBorders>
          </w:tcPr>
          <w:p w:rsidR="00D833CF" w:rsidRPr="00E0318C" w:rsidRDefault="00D833CF" w:rsidP="00040FE4">
            <w:pPr>
              <w:spacing w:before="40" w:after="40" w:line="240" w:lineRule="auto"/>
              <w:jc w:val="both"/>
              <w:rPr>
                <w:b/>
                <w:i/>
                <w:spacing w:val="-4"/>
                <w:szCs w:val="28"/>
              </w:rPr>
            </w:pPr>
          </w:p>
        </w:tc>
      </w:tr>
      <w:tr w:rsidR="00D509BA" w:rsidRPr="008E7ED2" w:rsidTr="005A660A">
        <w:tc>
          <w:tcPr>
            <w:tcW w:w="8080" w:type="dxa"/>
            <w:tcBorders>
              <w:top w:val="single" w:sz="4" w:space="0" w:color="auto"/>
              <w:left w:val="single" w:sz="4" w:space="0" w:color="auto"/>
              <w:bottom w:val="single" w:sz="4" w:space="0" w:color="auto"/>
              <w:right w:val="single" w:sz="4" w:space="0" w:color="auto"/>
            </w:tcBorders>
          </w:tcPr>
          <w:p w:rsidR="0056368A" w:rsidRPr="008E7ED2" w:rsidRDefault="0056368A" w:rsidP="0056368A">
            <w:pPr>
              <w:spacing w:before="40" w:after="40" w:line="240" w:lineRule="auto"/>
              <w:jc w:val="both"/>
              <w:rPr>
                <w:spacing w:val="-4"/>
                <w:szCs w:val="28"/>
              </w:rPr>
            </w:pPr>
            <w:r w:rsidRPr="008E7ED2">
              <w:rPr>
                <w:spacing w:val="-4"/>
                <w:szCs w:val="28"/>
              </w:rPr>
              <w:t>- Từ 8% đến dưới 15%</w:t>
            </w:r>
          </w:p>
        </w:tc>
        <w:tc>
          <w:tcPr>
            <w:tcW w:w="1134" w:type="dxa"/>
            <w:tcBorders>
              <w:top w:val="single" w:sz="4" w:space="0" w:color="auto"/>
              <w:left w:val="single" w:sz="4" w:space="0" w:color="auto"/>
              <w:bottom w:val="single" w:sz="4" w:space="0" w:color="auto"/>
              <w:right w:val="single" w:sz="4" w:space="0" w:color="auto"/>
            </w:tcBorders>
          </w:tcPr>
          <w:p w:rsidR="0056368A" w:rsidRPr="008E7ED2" w:rsidRDefault="0056368A" w:rsidP="0056368A">
            <w:pPr>
              <w:spacing w:before="40" w:after="40" w:line="240" w:lineRule="auto"/>
              <w:jc w:val="center"/>
              <w:rPr>
                <w:spacing w:val="-4"/>
                <w:szCs w:val="28"/>
              </w:rPr>
            </w:pPr>
            <w:r w:rsidRPr="008E7ED2">
              <w:rPr>
                <w:spacing w:val="-4"/>
                <w:szCs w:val="28"/>
              </w:rPr>
              <w:t>0,5</w:t>
            </w:r>
          </w:p>
        </w:tc>
      </w:tr>
      <w:tr w:rsidR="00D509BA" w:rsidRPr="00E0318C" w:rsidTr="005A660A">
        <w:tc>
          <w:tcPr>
            <w:tcW w:w="8080" w:type="dxa"/>
            <w:tcBorders>
              <w:top w:val="single" w:sz="4" w:space="0" w:color="auto"/>
              <w:left w:val="single" w:sz="4" w:space="0" w:color="auto"/>
              <w:bottom w:val="single" w:sz="4" w:space="0" w:color="auto"/>
              <w:right w:val="single" w:sz="4" w:space="0" w:color="auto"/>
            </w:tcBorders>
          </w:tcPr>
          <w:p w:rsidR="001733FA" w:rsidRPr="00E0318C" w:rsidRDefault="001733FA" w:rsidP="001733FA">
            <w:pPr>
              <w:spacing w:before="40" w:after="40" w:line="240" w:lineRule="auto"/>
              <w:jc w:val="both"/>
              <w:rPr>
                <w:b/>
                <w:i/>
                <w:spacing w:val="-4"/>
                <w:szCs w:val="28"/>
              </w:rPr>
            </w:pPr>
            <w:r w:rsidRPr="00E0318C">
              <w:rPr>
                <w:b/>
                <w:i/>
                <w:spacing w:val="-4"/>
                <w:szCs w:val="28"/>
              </w:rPr>
              <w:t>2. Tiêu chí 2: Tổng số hộ nghèo và hộ cận nghèo của tỉnh</w:t>
            </w:r>
          </w:p>
        </w:tc>
        <w:tc>
          <w:tcPr>
            <w:tcW w:w="1134" w:type="dxa"/>
            <w:tcBorders>
              <w:top w:val="single" w:sz="4" w:space="0" w:color="auto"/>
              <w:left w:val="single" w:sz="4" w:space="0" w:color="auto"/>
              <w:bottom w:val="single" w:sz="4" w:space="0" w:color="auto"/>
              <w:right w:val="single" w:sz="4" w:space="0" w:color="auto"/>
            </w:tcBorders>
          </w:tcPr>
          <w:p w:rsidR="001733FA" w:rsidRPr="00E0318C" w:rsidRDefault="001733FA" w:rsidP="001733FA">
            <w:pPr>
              <w:spacing w:before="40" w:after="40" w:line="240" w:lineRule="auto"/>
              <w:jc w:val="center"/>
              <w:rPr>
                <w:b/>
                <w:i/>
                <w:spacing w:val="-4"/>
                <w:szCs w:val="28"/>
              </w:rPr>
            </w:pPr>
          </w:p>
        </w:tc>
      </w:tr>
      <w:tr w:rsidR="00D509BA" w:rsidRPr="008E7ED2" w:rsidTr="005A660A">
        <w:tc>
          <w:tcPr>
            <w:tcW w:w="8080" w:type="dxa"/>
            <w:tcBorders>
              <w:top w:val="single" w:sz="4" w:space="0" w:color="auto"/>
              <w:left w:val="single" w:sz="4" w:space="0" w:color="auto"/>
              <w:bottom w:val="single" w:sz="4" w:space="0" w:color="auto"/>
              <w:right w:val="single" w:sz="4" w:space="0" w:color="auto"/>
            </w:tcBorders>
          </w:tcPr>
          <w:p w:rsidR="001733FA" w:rsidRPr="008E7ED2" w:rsidRDefault="001733FA" w:rsidP="001733FA">
            <w:pPr>
              <w:spacing w:before="40" w:after="40" w:line="240" w:lineRule="auto"/>
              <w:jc w:val="both"/>
              <w:rPr>
                <w:spacing w:val="-4"/>
                <w:szCs w:val="28"/>
              </w:rPr>
            </w:pPr>
            <w:r w:rsidRPr="008E7ED2">
              <w:rPr>
                <w:spacing w:val="-4"/>
                <w:szCs w:val="28"/>
              </w:rPr>
              <w:t>- Từ 20.000 đến dưới 40.000 hộ</w:t>
            </w:r>
          </w:p>
        </w:tc>
        <w:tc>
          <w:tcPr>
            <w:tcW w:w="1134" w:type="dxa"/>
            <w:tcBorders>
              <w:top w:val="single" w:sz="4" w:space="0" w:color="auto"/>
              <w:left w:val="single" w:sz="4" w:space="0" w:color="auto"/>
              <w:bottom w:val="single" w:sz="4" w:space="0" w:color="auto"/>
              <w:right w:val="single" w:sz="4" w:space="0" w:color="auto"/>
            </w:tcBorders>
          </w:tcPr>
          <w:p w:rsidR="001733FA" w:rsidRPr="008E7ED2" w:rsidRDefault="001733FA" w:rsidP="001733FA">
            <w:pPr>
              <w:spacing w:before="40" w:after="40" w:line="240" w:lineRule="auto"/>
              <w:jc w:val="center"/>
              <w:rPr>
                <w:spacing w:val="-4"/>
                <w:szCs w:val="28"/>
              </w:rPr>
            </w:pPr>
            <w:r w:rsidRPr="008E7ED2">
              <w:rPr>
                <w:spacing w:val="-4"/>
                <w:szCs w:val="28"/>
              </w:rPr>
              <w:t>0,45</w:t>
            </w:r>
          </w:p>
        </w:tc>
      </w:tr>
      <w:tr w:rsidR="00D509BA" w:rsidRPr="00E0318C" w:rsidTr="005E351D">
        <w:tc>
          <w:tcPr>
            <w:tcW w:w="8080" w:type="dxa"/>
            <w:tcBorders>
              <w:top w:val="single" w:sz="4" w:space="0" w:color="auto"/>
              <w:left w:val="single" w:sz="4" w:space="0" w:color="auto"/>
              <w:bottom w:val="single" w:sz="4" w:space="0" w:color="auto"/>
              <w:right w:val="single" w:sz="4" w:space="0" w:color="auto"/>
            </w:tcBorders>
          </w:tcPr>
          <w:p w:rsidR="006A04F8" w:rsidRPr="00E0318C" w:rsidRDefault="006A04F8" w:rsidP="001733FA">
            <w:pPr>
              <w:spacing w:before="60" w:after="60" w:line="240" w:lineRule="auto"/>
              <w:jc w:val="both"/>
              <w:rPr>
                <w:b/>
                <w:i/>
                <w:spacing w:val="-4"/>
                <w:szCs w:val="28"/>
              </w:rPr>
            </w:pPr>
            <w:r w:rsidRPr="00E0318C">
              <w:rPr>
                <w:b/>
                <w:i/>
                <w:spacing w:val="-4"/>
                <w:szCs w:val="28"/>
              </w:rPr>
              <w:t xml:space="preserve">3. Tiêu chí 3: </w:t>
            </w:r>
            <w:r w:rsidR="00685DF1" w:rsidRPr="00E0318C">
              <w:rPr>
                <w:b/>
                <w:i/>
                <w:spacing w:val="-4"/>
                <w:szCs w:val="28"/>
              </w:rPr>
              <w:t>C</w:t>
            </w:r>
            <w:r w:rsidR="00E80848" w:rsidRPr="00E0318C">
              <w:rPr>
                <w:b/>
                <w:i/>
                <w:spacing w:val="-4"/>
                <w:szCs w:val="28"/>
              </w:rPr>
              <w:t xml:space="preserve">ơ sở giáo dục </w:t>
            </w:r>
            <w:r w:rsidR="00685DF1" w:rsidRPr="00E0318C">
              <w:rPr>
                <w:b/>
                <w:i/>
                <w:spacing w:val="-4"/>
                <w:szCs w:val="28"/>
              </w:rPr>
              <w:t xml:space="preserve">nghề nghiệp </w:t>
            </w:r>
            <w:r w:rsidR="00E80848" w:rsidRPr="00E0318C">
              <w:rPr>
                <w:b/>
                <w:i/>
                <w:spacing w:val="-4"/>
                <w:szCs w:val="28"/>
              </w:rPr>
              <w:t>công lậ</w:t>
            </w:r>
            <w:r w:rsidR="001733FA" w:rsidRPr="00E0318C">
              <w:rPr>
                <w:b/>
                <w:i/>
                <w:spacing w:val="-4"/>
                <w:szCs w:val="28"/>
              </w:rPr>
              <w:t>p</w:t>
            </w:r>
          </w:p>
        </w:tc>
        <w:tc>
          <w:tcPr>
            <w:tcW w:w="1134" w:type="dxa"/>
            <w:tcBorders>
              <w:top w:val="single" w:sz="4" w:space="0" w:color="auto"/>
              <w:left w:val="single" w:sz="4" w:space="0" w:color="auto"/>
              <w:bottom w:val="single" w:sz="4" w:space="0" w:color="auto"/>
              <w:right w:val="single" w:sz="4" w:space="0" w:color="auto"/>
            </w:tcBorders>
            <w:vAlign w:val="center"/>
          </w:tcPr>
          <w:p w:rsidR="006A04F8" w:rsidRPr="00E0318C" w:rsidRDefault="006A04F8" w:rsidP="006A04F8">
            <w:pPr>
              <w:spacing w:before="60" w:after="60" w:line="240" w:lineRule="auto"/>
              <w:ind w:right="97"/>
              <w:jc w:val="right"/>
              <w:rPr>
                <w:b/>
                <w:i/>
                <w:spacing w:val="-4"/>
                <w:szCs w:val="28"/>
              </w:rPr>
            </w:pPr>
          </w:p>
        </w:tc>
      </w:tr>
      <w:tr w:rsidR="00D509BA" w:rsidRPr="008E7ED2" w:rsidTr="005E351D">
        <w:tc>
          <w:tcPr>
            <w:tcW w:w="8080" w:type="dxa"/>
            <w:tcBorders>
              <w:top w:val="single" w:sz="4" w:space="0" w:color="auto"/>
              <w:left w:val="single" w:sz="4" w:space="0" w:color="auto"/>
              <w:bottom w:val="single" w:sz="4" w:space="0" w:color="auto"/>
              <w:right w:val="single" w:sz="4" w:space="0" w:color="auto"/>
            </w:tcBorders>
            <w:vAlign w:val="bottom"/>
          </w:tcPr>
          <w:p w:rsidR="006A04F8" w:rsidRPr="008E7ED2" w:rsidRDefault="00E80848" w:rsidP="001733FA">
            <w:pPr>
              <w:spacing w:before="60" w:after="60" w:line="240" w:lineRule="auto"/>
              <w:rPr>
                <w:rFonts w:eastAsia="Times New Roman" w:cs="Times New Roman"/>
                <w:szCs w:val="28"/>
                <w:lang w:eastAsia="vi-VN"/>
              </w:rPr>
            </w:pPr>
            <w:r w:rsidRPr="008E7ED2">
              <w:rPr>
                <w:rFonts w:eastAsia="Times New Roman" w:cs="Times New Roman"/>
                <w:szCs w:val="28"/>
                <w:lang w:eastAsia="vi-VN"/>
              </w:rPr>
              <w:t xml:space="preserve">- </w:t>
            </w:r>
            <w:r w:rsidR="001733FA" w:rsidRPr="008E7ED2">
              <w:rPr>
                <w:rFonts w:eastAsia="Times New Roman" w:cs="Times New Roman"/>
                <w:szCs w:val="28"/>
                <w:lang w:eastAsia="vi-VN"/>
              </w:rPr>
              <w:t>T</w:t>
            </w:r>
            <w:r w:rsidR="00685DF1" w:rsidRPr="008E7ED2">
              <w:rPr>
                <w:rFonts w:eastAsia="Times New Roman" w:cs="Times New Roman"/>
                <w:szCs w:val="28"/>
                <w:lang w:eastAsia="vi-VN"/>
              </w:rPr>
              <w:t>rung tâm giáo dục nghề nghiệp</w:t>
            </w:r>
          </w:p>
        </w:tc>
        <w:tc>
          <w:tcPr>
            <w:tcW w:w="1134" w:type="dxa"/>
            <w:tcBorders>
              <w:top w:val="single" w:sz="4" w:space="0" w:color="auto"/>
              <w:left w:val="single" w:sz="4" w:space="0" w:color="auto"/>
              <w:bottom w:val="single" w:sz="4" w:space="0" w:color="auto"/>
              <w:right w:val="single" w:sz="4" w:space="0" w:color="auto"/>
            </w:tcBorders>
            <w:vAlign w:val="bottom"/>
          </w:tcPr>
          <w:p w:rsidR="006A04F8" w:rsidRPr="008E7ED2" w:rsidRDefault="006A04F8" w:rsidP="006A04F8">
            <w:pPr>
              <w:spacing w:before="60" w:after="60" w:line="240" w:lineRule="auto"/>
              <w:jc w:val="center"/>
              <w:rPr>
                <w:rFonts w:eastAsia="Times New Roman" w:cs="Times New Roman"/>
                <w:szCs w:val="28"/>
                <w:lang w:eastAsia="vi-VN"/>
              </w:rPr>
            </w:pPr>
            <w:r w:rsidRPr="008E7ED2">
              <w:rPr>
                <w:rFonts w:eastAsia="Times New Roman" w:cs="Times New Roman"/>
                <w:szCs w:val="28"/>
                <w:lang w:eastAsia="vi-VN"/>
              </w:rPr>
              <w:t>0</w:t>
            </w:r>
            <w:r w:rsidR="00685DF1" w:rsidRPr="008E7ED2">
              <w:rPr>
                <w:rFonts w:eastAsia="Times New Roman" w:cs="Times New Roman"/>
                <w:szCs w:val="28"/>
                <w:lang w:eastAsia="vi-VN"/>
              </w:rPr>
              <w:t>,1</w:t>
            </w:r>
          </w:p>
        </w:tc>
      </w:tr>
      <w:tr w:rsidR="00D509BA" w:rsidRPr="008E7ED2" w:rsidTr="00EC4123">
        <w:tc>
          <w:tcPr>
            <w:tcW w:w="8080" w:type="dxa"/>
            <w:tcBorders>
              <w:top w:val="single" w:sz="4" w:space="0" w:color="auto"/>
              <w:left w:val="single" w:sz="4" w:space="0" w:color="auto"/>
              <w:bottom w:val="single" w:sz="4" w:space="0" w:color="auto"/>
              <w:right w:val="single" w:sz="4" w:space="0" w:color="auto"/>
            </w:tcBorders>
            <w:vAlign w:val="bottom"/>
          </w:tcPr>
          <w:p w:rsidR="00685DF1" w:rsidRPr="008E7ED2" w:rsidRDefault="001733FA" w:rsidP="001733FA">
            <w:pPr>
              <w:spacing w:before="60" w:after="60" w:line="240" w:lineRule="auto"/>
              <w:rPr>
                <w:rFonts w:eastAsia="Times New Roman" w:cs="Times New Roman"/>
                <w:szCs w:val="28"/>
                <w:lang w:eastAsia="vi-VN"/>
              </w:rPr>
            </w:pPr>
            <w:r w:rsidRPr="008E7ED2">
              <w:rPr>
                <w:rFonts w:eastAsia="Times New Roman" w:cs="Times New Roman"/>
                <w:szCs w:val="28"/>
                <w:lang w:eastAsia="vi-VN"/>
              </w:rPr>
              <w:t>- T</w:t>
            </w:r>
            <w:r w:rsidR="00685DF1" w:rsidRPr="008E7ED2">
              <w:rPr>
                <w:rFonts w:eastAsia="Times New Roman" w:cs="Times New Roman"/>
                <w:szCs w:val="28"/>
                <w:lang w:eastAsia="vi-VN"/>
              </w:rPr>
              <w:t>rường trung cấp</w:t>
            </w:r>
          </w:p>
        </w:tc>
        <w:tc>
          <w:tcPr>
            <w:tcW w:w="1134" w:type="dxa"/>
            <w:tcBorders>
              <w:top w:val="single" w:sz="4" w:space="0" w:color="auto"/>
              <w:left w:val="single" w:sz="4" w:space="0" w:color="auto"/>
              <w:bottom w:val="single" w:sz="4" w:space="0" w:color="auto"/>
              <w:right w:val="single" w:sz="4" w:space="0" w:color="auto"/>
            </w:tcBorders>
            <w:vAlign w:val="bottom"/>
          </w:tcPr>
          <w:p w:rsidR="00685DF1" w:rsidRPr="008E7ED2" w:rsidRDefault="00685DF1" w:rsidP="00685DF1">
            <w:pPr>
              <w:spacing w:before="60" w:after="60" w:line="240" w:lineRule="auto"/>
              <w:jc w:val="center"/>
              <w:rPr>
                <w:rFonts w:eastAsia="Times New Roman" w:cs="Times New Roman"/>
                <w:szCs w:val="28"/>
                <w:lang w:eastAsia="vi-VN"/>
              </w:rPr>
            </w:pPr>
            <w:r w:rsidRPr="008E7ED2">
              <w:rPr>
                <w:rFonts w:eastAsia="Times New Roman" w:cs="Times New Roman"/>
                <w:szCs w:val="28"/>
                <w:lang w:eastAsia="vi-VN"/>
              </w:rPr>
              <w:t>0,2</w:t>
            </w:r>
          </w:p>
        </w:tc>
      </w:tr>
      <w:tr w:rsidR="00D509BA" w:rsidRPr="008E7ED2" w:rsidTr="00EC4123">
        <w:tc>
          <w:tcPr>
            <w:tcW w:w="8080" w:type="dxa"/>
            <w:tcBorders>
              <w:top w:val="single" w:sz="4" w:space="0" w:color="auto"/>
              <w:left w:val="single" w:sz="4" w:space="0" w:color="auto"/>
              <w:bottom w:val="single" w:sz="4" w:space="0" w:color="auto"/>
              <w:right w:val="single" w:sz="4" w:space="0" w:color="auto"/>
            </w:tcBorders>
            <w:vAlign w:val="bottom"/>
          </w:tcPr>
          <w:p w:rsidR="00685DF1" w:rsidRPr="008E7ED2" w:rsidRDefault="00685DF1" w:rsidP="001733FA">
            <w:pPr>
              <w:spacing w:before="60" w:after="60" w:line="240" w:lineRule="auto"/>
              <w:rPr>
                <w:rFonts w:eastAsia="Times New Roman" w:cs="Times New Roman"/>
                <w:szCs w:val="28"/>
                <w:lang w:eastAsia="vi-VN"/>
              </w:rPr>
            </w:pPr>
            <w:r w:rsidRPr="008E7ED2">
              <w:rPr>
                <w:rFonts w:eastAsia="Times New Roman" w:cs="Times New Roman"/>
                <w:szCs w:val="28"/>
                <w:lang w:eastAsia="vi-VN"/>
              </w:rPr>
              <w:t xml:space="preserve">- </w:t>
            </w:r>
            <w:r w:rsidR="001733FA" w:rsidRPr="008E7ED2">
              <w:rPr>
                <w:rFonts w:eastAsia="Times New Roman" w:cs="Times New Roman"/>
                <w:szCs w:val="28"/>
                <w:lang w:eastAsia="vi-VN"/>
              </w:rPr>
              <w:t>T</w:t>
            </w:r>
            <w:r w:rsidRPr="008E7ED2">
              <w:rPr>
                <w:rFonts w:eastAsia="Times New Roman" w:cs="Times New Roman"/>
                <w:szCs w:val="28"/>
                <w:lang w:eastAsia="vi-VN"/>
              </w:rPr>
              <w:t>rường cao đẳng</w:t>
            </w:r>
          </w:p>
        </w:tc>
        <w:tc>
          <w:tcPr>
            <w:tcW w:w="1134" w:type="dxa"/>
            <w:tcBorders>
              <w:top w:val="single" w:sz="4" w:space="0" w:color="auto"/>
              <w:left w:val="single" w:sz="4" w:space="0" w:color="auto"/>
              <w:bottom w:val="single" w:sz="4" w:space="0" w:color="auto"/>
              <w:right w:val="single" w:sz="4" w:space="0" w:color="auto"/>
            </w:tcBorders>
          </w:tcPr>
          <w:p w:rsidR="00685DF1" w:rsidRPr="008E7ED2" w:rsidRDefault="00685DF1" w:rsidP="00685DF1">
            <w:pPr>
              <w:spacing w:before="60" w:after="60" w:line="240" w:lineRule="auto"/>
              <w:jc w:val="center"/>
              <w:rPr>
                <w:rFonts w:eastAsia="Times New Roman" w:cs="Times New Roman"/>
                <w:szCs w:val="28"/>
                <w:lang w:eastAsia="vi-VN"/>
              </w:rPr>
            </w:pPr>
            <w:r w:rsidRPr="008E7ED2">
              <w:rPr>
                <w:rFonts w:eastAsia="Times New Roman" w:cs="Times New Roman"/>
                <w:szCs w:val="28"/>
                <w:lang w:eastAsia="vi-VN"/>
              </w:rPr>
              <w:t>0,3</w:t>
            </w:r>
          </w:p>
        </w:tc>
      </w:tr>
      <w:tr w:rsidR="00D509BA" w:rsidRPr="00E0318C" w:rsidTr="005A660A">
        <w:tc>
          <w:tcPr>
            <w:tcW w:w="8080" w:type="dxa"/>
            <w:tcBorders>
              <w:top w:val="single" w:sz="4" w:space="0" w:color="auto"/>
              <w:left w:val="single" w:sz="4" w:space="0" w:color="auto"/>
              <w:bottom w:val="single" w:sz="4" w:space="0" w:color="auto"/>
              <w:right w:val="single" w:sz="4" w:space="0" w:color="auto"/>
            </w:tcBorders>
          </w:tcPr>
          <w:p w:rsidR="006A04F8" w:rsidRPr="00E0318C" w:rsidRDefault="006A04F8" w:rsidP="001733FA">
            <w:pPr>
              <w:spacing w:before="40" w:after="40" w:line="240" w:lineRule="auto"/>
              <w:jc w:val="both"/>
              <w:rPr>
                <w:b/>
                <w:i/>
                <w:spacing w:val="-4"/>
                <w:szCs w:val="28"/>
              </w:rPr>
            </w:pPr>
            <w:r w:rsidRPr="00E0318C">
              <w:rPr>
                <w:b/>
                <w:i/>
                <w:spacing w:val="-4"/>
                <w:szCs w:val="28"/>
              </w:rPr>
              <w:t xml:space="preserve">4. Tiêu chí 4. </w:t>
            </w:r>
            <w:r w:rsidRPr="00E0318C">
              <w:rPr>
                <w:rFonts w:eastAsia="Times New Roman" w:cs="Times New Roman"/>
                <w:b/>
                <w:i/>
                <w:spacing w:val="-4"/>
                <w:szCs w:val="28"/>
              </w:rPr>
              <w:t xml:space="preserve">số lượng tuyển sinh trên địa bàn </w:t>
            </w:r>
            <w:r w:rsidR="00A62950" w:rsidRPr="00E0318C">
              <w:rPr>
                <w:rFonts w:eastAsia="Times New Roman" w:cs="Times New Roman"/>
                <w:b/>
                <w:i/>
                <w:spacing w:val="-4"/>
                <w:szCs w:val="28"/>
              </w:rPr>
              <w:t xml:space="preserve">các </w:t>
            </w:r>
            <w:r w:rsidR="001733FA" w:rsidRPr="00E0318C">
              <w:rPr>
                <w:rFonts w:eastAsia="Times New Roman" w:cs="Times New Roman"/>
                <w:b/>
                <w:i/>
                <w:spacing w:val="-4"/>
                <w:szCs w:val="28"/>
              </w:rPr>
              <w:t>cơ sở giáo dục nghề nghiệp công lập</w:t>
            </w:r>
            <w:r w:rsidRPr="00E0318C">
              <w:rPr>
                <w:rFonts w:eastAsia="Times New Roman" w:cs="Times New Roman"/>
                <w:b/>
                <w:i/>
                <w:spacing w:val="-4"/>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6A04F8" w:rsidRPr="00E0318C" w:rsidRDefault="006A04F8" w:rsidP="006A04F8">
            <w:pPr>
              <w:spacing w:before="40" w:after="40" w:line="240" w:lineRule="auto"/>
              <w:jc w:val="center"/>
              <w:rPr>
                <w:b/>
                <w:i/>
                <w:spacing w:val="-4"/>
                <w:szCs w:val="28"/>
              </w:rPr>
            </w:pPr>
          </w:p>
        </w:tc>
      </w:tr>
      <w:tr w:rsidR="00D509BA" w:rsidRPr="008E7ED2" w:rsidTr="005E351D">
        <w:tc>
          <w:tcPr>
            <w:tcW w:w="8080" w:type="dxa"/>
            <w:tcBorders>
              <w:top w:val="single" w:sz="4" w:space="0" w:color="auto"/>
              <w:left w:val="single" w:sz="4" w:space="0" w:color="auto"/>
              <w:bottom w:val="single" w:sz="4" w:space="0" w:color="auto"/>
              <w:right w:val="single" w:sz="4" w:space="0" w:color="auto"/>
            </w:tcBorders>
            <w:vAlign w:val="center"/>
          </w:tcPr>
          <w:p w:rsidR="006A04F8" w:rsidRPr="008E7ED2" w:rsidRDefault="006A04F8" w:rsidP="006A04F8">
            <w:pPr>
              <w:spacing w:before="40" w:after="40" w:line="240" w:lineRule="auto"/>
              <w:rPr>
                <w:rFonts w:eastAsia="Times New Roman" w:cs="Times New Roman"/>
                <w:spacing w:val="-4"/>
                <w:szCs w:val="28"/>
              </w:rPr>
            </w:pPr>
            <w:r w:rsidRPr="008E7ED2">
              <w:rPr>
                <w:rFonts w:eastAsia="Times New Roman" w:cs="Times New Roman"/>
                <w:spacing w:val="-4"/>
                <w:szCs w:val="28"/>
              </w:rPr>
              <w:t>Dưới 200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6A04F8" w:rsidRPr="008E7ED2" w:rsidRDefault="006A04F8" w:rsidP="006A04F8">
            <w:pPr>
              <w:spacing w:before="40" w:after="40" w:line="240" w:lineRule="auto"/>
              <w:jc w:val="center"/>
              <w:rPr>
                <w:rFonts w:eastAsia="Times New Roman" w:cs="Times New Roman"/>
                <w:spacing w:val="-4"/>
                <w:szCs w:val="28"/>
              </w:rPr>
            </w:pPr>
            <w:r w:rsidRPr="008E7ED2">
              <w:rPr>
                <w:rFonts w:eastAsia="Times New Roman" w:cs="Times New Roman"/>
                <w:spacing w:val="-4"/>
                <w:szCs w:val="28"/>
              </w:rPr>
              <w:t>0,5</w:t>
            </w:r>
          </w:p>
        </w:tc>
      </w:tr>
      <w:tr w:rsidR="00D509BA" w:rsidRPr="008E7ED2" w:rsidTr="005E351D">
        <w:tc>
          <w:tcPr>
            <w:tcW w:w="8080" w:type="dxa"/>
            <w:tcBorders>
              <w:top w:val="single" w:sz="4" w:space="0" w:color="auto"/>
              <w:left w:val="single" w:sz="4" w:space="0" w:color="auto"/>
              <w:bottom w:val="single" w:sz="4" w:space="0" w:color="auto"/>
              <w:right w:val="single" w:sz="4" w:space="0" w:color="auto"/>
            </w:tcBorders>
            <w:vAlign w:val="center"/>
          </w:tcPr>
          <w:p w:rsidR="006A04F8" w:rsidRPr="008E7ED2" w:rsidRDefault="006A04F8" w:rsidP="006A04F8">
            <w:pPr>
              <w:spacing w:before="40" w:after="40" w:line="240" w:lineRule="auto"/>
              <w:rPr>
                <w:rFonts w:eastAsia="Times New Roman" w:cs="Times New Roman"/>
                <w:spacing w:val="-4"/>
                <w:szCs w:val="28"/>
              </w:rPr>
            </w:pPr>
            <w:r w:rsidRPr="008E7ED2">
              <w:rPr>
                <w:rFonts w:eastAsia="Times New Roman" w:cs="Times New Roman"/>
                <w:spacing w:val="-4"/>
                <w:szCs w:val="28"/>
              </w:rPr>
              <w:t>Từ 200 người/năm đến dưới 400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6A04F8" w:rsidRPr="008E7ED2" w:rsidRDefault="006A04F8" w:rsidP="006A04F8">
            <w:pPr>
              <w:spacing w:before="40" w:after="40" w:line="240" w:lineRule="auto"/>
              <w:jc w:val="center"/>
              <w:rPr>
                <w:rFonts w:eastAsia="Times New Roman" w:cs="Times New Roman"/>
                <w:spacing w:val="-4"/>
                <w:szCs w:val="28"/>
              </w:rPr>
            </w:pPr>
            <w:r w:rsidRPr="008E7ED2">
              <w:rPr>
                <w:rFonts w:eastAsia="Times New Roman" w:cs="Times New Roman"/>
                <w:spacing w:val="-4"/>
                <w:szCs w:val="28"/>
              </w:rPr>
              <w:t>0,6</w:t>
            </w:r>
          </w:p>
        </w:tc>
      </w:tr>
      <w:tr w:rsidR="00D509BA" w:rsidRPr="008E7ED2" w:rsidTr="005A660A">
        <w:tc>
          <w:tcPr>
            <w:tcW w:w="8080" w:type="dxa"/>
            <w:tcBorders>
              <w:top w:val="single" w:sz="4" w:space="0" w:color="auto"/>
              <w:left w:val="single" w:sz="4" w:space="0" w:color="auto"/>
              <w:bottom w:val="single" w:sz="4" w:space="0" w:color="auto"/>
              <w:right w:val="single" w:sz="4" w:space="0" w:color="auto"/>
            </w:tcBorders>
            <w:vAlign w:val="center"/>
          </w:tcPr>
          <w:p w:rsidR="006A04F8" w:rsidRPr="008E7ED2" w:rsidRDefault="006A04F8" w:rsidP="006A04F8">
            <w:pPr>
              <w:spacing w:before="40" w:after="40" w:line="240" w:lineRule="auto"/>
              <w:rPr>
                <w:rFonts w:eastAsia="Times New Roman" w:cs="Times New Roman"/>
                <w:spacing w:val="-4"/>
                <w:szCs w:val="28"/>
              </w:rPr>
            </w:pPr>
            <w:r w:rsidRPr="008E7ED2">
              <w:rPr>
                <w:rFonts w:eastAsia="Times New Roman" w:cs="Times New Roman"/>
                <w:spacing w:val="-4"/>
                <w:szCs w:val="28"/>
              </w:rPr>
              <w:t>Từ 400 người/năm trở lên</w:t>
            </w:r>
          </w:p>
        </w:tc>
        <w:tc>
          <w:tcPr>
            <w:tcW w:w="1134" w:type="dxa"/>
            <w:tcBorders>
              <w:top w:val="single" w:sz="4" w:space="0" w:color="auto"/>
              <w:left w:val="single" w:sz="4" w:space="0" w:color="auto"/>
              <w:bottom w:val="single" w:sz="4" w:space="0" w:color="auto"/>
              <w:right w:val="single" w:sz="4" w:space="0" w:color="auto"/>
            </w:tcBorders>
            <w:vAlign w:val="center"/>
          </w:tcPr>
          <w:p w:rsidR="006A04F8" w:rsidRPr="008E7ED2" w:rsidRDefault="006A04F8" w:rsidP="006A04F8">
            <w:pPr>
              <w:spacing w:before="40" w:after="40" w:line="240" w:lineRule="auto"/>
              <w:jc w:val="center"/>
              <w:rPr>
                <w:rFonts w:eastAsia="Times New Roman" w:cs="Times New Roman"/>
                <w:spacing w:val="-4"/>
                <w:szCs w:val="28"/>
              </w:rPr>
            </w:pPr>
            <w:r w:rsidRPr="008E7ED2">
              <w:rPr>
                <w:rFonts w:eastAsia="Times New Roman" w:cs="Times New Roman"/>
                <w:spacing w:val="-4"/>
                <w:szCs w:val="28"/>
              </w:rPr>
              <w:t>0,7</w:t>
            </w:r>
          </w:p>
        </w:tc>
      </w:tr>
    </w:tbl>
    <w:p w:rsidR="0056368A" w:rsidRPr="008E7ED2" w:rsidRDefault="0056368A" w:rsidP="006D2B8F">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Số lượng tuyển sinh </w:t>
      </w:r>
      <w:r w:rsidR="00F85177" w:rsidRPr="008E7ED2">
        <w:rPr>
          <w:rFonts w:eastAsia="Times New Roman" w:cs="Times New Roman"/>
          <w:spacing w:val="-4"/>
          <w:szCs w:val="28"/>
        </w:rPr>
        <w:t xml:space="preserve">tại các cơ sở giáo dục nghề nghiệp công lập </w:t>
      </w:r>
      <w:r w:rsidRPr="008E7ED2">
        <w:rPr>
          <w:rFonts w:eastAsia="Times New Roman" w:cs="Times New Roman"/>
          <w:spacing w:val="-4"/>
          <w:szCs w:val="28"/>
        </w:rPr>
        <w:t>để tính hệ số được xác định căn cứ vào số liệu kết quả tuyển sinh năm 2020 do Sở Lao động – Thương binh và Xã hội công bố.</w:t>
      </w:r>
    </w:p>
    <w:p w:rsidR="006A04F8" w:rsidRPr="008E7ED2" w:rsidRDefault="006A04F8" w:rsidP="006A04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lastRenderedPageBreak/>
        <w:t xml:space="preserve">Phương pháp tính, xác định phân bổ vốn cho các </w:t>
      </w:r>
      <w:r w:rsidR="00F85177" w:rsidRPr="008E7ED2">
        <w:rPr>
          <w:rFonts w:eastAsia="Times New Roman" w:cs="Times New Roman"/>
          <w:spacing w:val="-4"/>
          <w:szCs w:val="28"/>
        </w:rPr>
        <w:t xml:space="preserve">cơ sở giáo dục nghề nghiệp công lập </w:t>
      </w:r>
      <w:r w:rsidRPr="008E7ED2">
        <w:rPr>
          <w:rFonts w:eastAsia="Times New Roman" w:cs="Times New Roman"/>
          <w:spacing w:val="-4"/>
          <w:szCs w:val="28"/>
        </w:rPr>
        <w:t>:</w:t>
      </w:r>
    </w:p>
    <w:p w:rsidR="006A04F8" w:rsidRPr="008E7ED2" w:rsidRDefault="006A04F8" w:rsidP="006A04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Vốn ngân sách trung ương phân bổ cho từng </w:t>
      </w:r>
      <w:r w:rsidR="00F85177" w:rsidRPr="008E7ED2">
        <w:rPr>
          <w:rFonts w:eastAsia="Times New Roman" w:cs="Times New Roman"/>
          <w:spacing w:val="-4"/>
          <w:szCs w:val="28"/>
        </w:rPr>
        <w:t xml:space="preserve">cơ sở giáo dục nghề nghiệp công lập </w:t>
      </w:r>
      <w:r w:rsidRPr="008E7ED2">
        <w:rPr>
          <w:rFonts w:eastAsia="Times New Roman" w:cs="Times New Roman"/>
          <w:spacing w:val="-4"/>
          <w:szCs w:val="28"/>
        </w:rPr>
        <w:t xml:space="preserve">được tính theo công thức: </w:t>
      </w:r>
    </w:p>
    <w:p w:rsidR="006A04F8" w:rsidRPr="008E7ED2" w:rsidRDefault="006A04F8" w:rsidP="006A04F8">
      <w:pPr>
        <w:spacing w:before="120" w:after="0" w:line="240" w:lineRule="auto"/>
        <w:ind w:firstLine="567"/>
        <w:jc w:val="center"/>
        <w:rPr>
          <w:rFonts w:eastAsia="Times New Roman" w:cs="Times New Roman"/>
          <w:b/>
          <w:spacing w:val="-4"/>
          <w:szCs w:val="28"/>
        </w:rPr>
      </w:pPr>
      <w:r w:rsidRPr="008E7ED2">
        <w:rPr>
          <w:rFonts w:eastAsia="Times New Roman" w:cs="Times New Roman"/>
          <w:b/>
          <w:spacing w:val="-4"/>
          <w:szCs w:val="28"/>
        </w:rPr>
        <w:t>I</w:t>
      </w:r>
      <w:r w:rsidRPr="008E7ED2">
        <w:rPr>
          <w:rFonts w:eastAsia="Times New Roman" w:cs="Times New Roman"/>
          <w:b/>
          <w:spacing w:val="-4"/>
          <w:szCs w:val="28"/>
          <w:vertAlign w:val="subscript"/>
        </w:rPr>
        <w:t>i</w:t>
      </w:r>
      <w:r w:rsidRPr="008E7ED2">
        <w:rPr>
          <w:rFonts w:eastAsia="Times New Roman" w:cs="Times New Roman"/>
          <w:b/>
          <w:spacing w:val="-4"/>
          <w:szCs w:val="28"/>
        </w:rPr>
        <w:t xml:space="preserve"> = Q </w:t>
      </w:r>
      <w:r w:rsidRPr="008E7ED2">
        <w:rPr>
          <w:rFonts w:eastAsia="Times New Roman" w:cs="Times New Roman"/>
          <w:spacing w:val="-4"/>
          <w:sz w:val="18"/>
          <w:szCs w:val="18"/>
        </w:rPr>
        <w:t xml:space="preserve">x </w:t>
      </w:r>
      <w:r w:rsidRPr="008E7ED2">
        <w:rPr>
          <w:rFonts w:eastAsia="Times New Roman" w:cs="Times New Roman"/>
          <w:b/>
          <w:spacing w:val="-4"/>
          <w:szCs w:val="28"/>
        </w:rPr>
        <w:t>X</w:t>
      </w:r>
      <w:r w:rsidRPr="008E7ED2">
        <w:rPr>
          <w:rFonts w:eastAsia="Times New Roman" w:cs="Times New Roman"/>
          <w:b/>
          <w:spacing w:val="-4"/>
          <w:szCs w:val="28"/>
          <w:vertAlign w:val="subscript"/>
        </w:rPr>
        <w:t>i</w:t>
      </w:r>
    </w:p>
    <w:p w:rsidR="006A04F8" w:rsidRPr="008E7ED2" w:rsidRDefault="006A04F8" w:rsidP="006A04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w:t>
      </w:r>
    </w:p>
    <w:p w:rsidR="006A04F8" w:rsidRPr="008E7ED2" w:rsidRDefault="006A04F8" w:rsidP="006A04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I</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vốn ngân sách trung ương phân bổ cho </w:t>
      </w:r>
      <w:r w:rsidR="00F85177" w:rsidRPr="008E7ED2">
        <w:rPr>
          <w:rFonts w:eastAsia="Times New Roman" w:cs="Times New Roman"/>
          <w:spacing w:val="-4"/>
          <w:szCs w:val="28"/>
        </w:rPr>
        <w:t xml:space="preserve">cơ sở giáo dục nghề nghiệp công lập </w:t>
      </w:r>
      <w:r w:rsidRPr="008E7ED2">
        <w:rPr>
          <w:rFonts w:eastAsia="Times New Roman" w:cs="Times New Roman"/>
          <w:spacing w:val="-4"/>
          <w:szCs w:val="28"/>
        </w:rPr>
        <w:t>thứ i.</w:t>
      </w:r>
    </w:p>
    <w:p w:rsidR="006A04F8" w:rsidRPr="008E7ED2" w:rsidRDefault="006A04F8" w:rsidP="006A04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tổng số các hệ số tiêu chí của </w:t>
      </w:r>
      <w:r w:rsidR="00F85177" w:rsidRPr="008E7ED2">
        <w:rPr>
          <w:rFonts w:eastAsia="Times New Roman" w:cs="Times New Roman"/>
          <w:spacing w:val="-4"/>
          <w:szCs w:val="28"/>
        </w:rPr>
        <w:t xml:space="preserve">cơ sở giáo dục nghề nghiệp công lập </w:t>
      </w:r>
      <w:r w:rsidRPr="008E7ED2">
        <w:rPr>
          <w:rFonts w:eastAsia="Times New Roman" w:cs="Times New Roman"/>
          <w:spacing w:val="-4"/>
          <w:szCs w:val="28"/>
        </w:rPr>
        <w:t>thứ i theo công thức:</w:t>
      </w:r>
    </w:p>
    <w:p w:rsidR="006A04F8" w:rsidRPr="008E7ED2" w:rsidRDefault="006A04F8" w:rsidP="006A04F8">
      <w:pPr>
        <w:spacing w:before="120" w:after="0" w:line="240" w:lineRule="auto"/>
        <w:ind w:firstLine="567"/>
        <w:jc w:val="center"/>
        <w:rPr>
          <w:rFonts w:eastAsia="Times New Roman" w:cs="Times New Roman"/>
          <w:spacing w:val="-4"/>
          <w:szCs w:val="28"/>
          <w:lang w:val="fr-FR"/>
        </w:rPr>
      </w:pPr>
      <w:r w:rsidRPr="008E7ED2">
        <w:rPr>
          <w:rFonts w:eastAsia="Times New Roman" w:cs="Times New Roman"/>
          <w:spacing w:val="-4"/>
          <w:szCs w:val="28"/>
          <w:lang w:val="fr-FR"/>
        </w:rPr>
        <w:t>X</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 (TL + QM) </w:t>
      </w:r>
      <w:r w:rsidRPr="008E7ED2">
        <w:rPr>
          <w:rFonts w:eastAsia="Times New Roman" w:cs="Times New Roman"/>
          <w:spacing w:val="-4"/>
          <w:sz w:val="18"/>
          <w:szCs w:val="18"/>
          <w:lang w:val="fr-FR"/>
        </w:rPr>
        <w:t>x</w:t>
      </w:r>
      <w:r w:rsidRPr="008E7ED2">
        <w:rPr>
          <w:rFonts w:eastAsia="Times New Roman" w:cs="Times New Roman"/>
          <w:spacing w:val="-4"/>
          <w:szCs w:val="28"/>
          <w:lang w:val="fr-FR"/>
        </w:rPr>
        <w:t xml:space="preserve"> 3 + (TR</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TS</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 xml:space="preserve">TL là hệ số tiêu chí tổng tỷ lệ hộ nghèo và hộ cận nghèo của </w:t>
      </w:r>
      <w:r w:rsidR="00F85177" w:rsidRPr="008E7ED2">
        <w:rPr>
          <w:rFonts w:eastAsia="Times New Roman" w:cs="Times New Roman"/>
          <w:spacing w:val="-4"/>
          <w:szCs w:val="28"/>
          <w:lang w:val="fr-FR"/>
        </w:rPr>
        <w:t>tỉnh</w:t>
      </w:r>
      <w:r w:rsidRPr="008E7ED2">
        <w:rPr>
          <w:rFonts w:eastAsia="Times New Roman" w:cs="Times New Roman"/>
          <w:spacing w:val="-4"/>
          <w:szCs w:val="28"/>
          <w:lang w:val="fr-FR"/>
        </w:rPr>
        <w:t>.</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QM là hệ số tiêu chí tổng số hộ nghèo và hộ cận nghèo của huyện thứ i.</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TR</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là tổng hệ số tiêu chí số cơ sở giáo dục nghề nghiệp công lập thứ i được tính theo công thức:</w:t>
      </w:r>
    </w:p>
    <w:p w:rsidR="006A04F8" w:rsidRPr="008E7ED2" w:rsidRDefault="006A04F8" w:rsidP="006A04F8">
      <w:pPr>
        <w:spacing w:before="120" w:after="0" w:line="240" w:lineRule="auto"/>
        <w:ind w:firstLine="567"/>
        <w:jc w:val="center"/>
        <w:rPr>
          <w:rFonts w:eastAsia="Times New Roman" w:cs="Times New Roman"/>
          <w:spacing w:val="-4"/>
          <w:szCs w:val="28"/>
          <w:lang w:val="fr-FR"/>
        </w:rPr>
      </w:pPr>
      <w:r w:rsidRPr="008E7ED2">
        <w:rPr>
          <w:rFonts w:eastAsia="Times New Roman" w:cs="Times New Roman"/>
          <w:spacing w:val="-4"/>
          <w:szCs w:val="28"/>
          <w:lang w:val="fr-FR"/>
        </w:rPr>
        <w:t>TR</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0,3 </w:t>
      </w:r>
      <w:r w:rsidRPr="008E7ED2">
        <w:rPr>
          <w:rFonts w:eastAsia="Times New Roman" w:cs="Times New Roman"/>
          <w:spacing w:val="-4"/>
          <w:sz w:val="18"/>
          <w:szCs w:val="18"/>
          <w:lang w:val="fr-FR"/>
        </w:rPr>
        <w:t>x</w:t>
      </w:r>
      <w:r w:rsidRPr="008E7ED2">
        <w:rPr>
          <w:rFonts w:eastAsia="Times New Roman" w:cs="Times New Roman"/>
          <w:spacing w:val="-4"/>
          <w:szCs w:val="28"/>
          <w:lang w:val="fr-FR"/>
        </w:rPr>
        <w:t xml:space="preserve"> CĐ + 0,2 </w:t>
      </w:r>
      <w:r w:rsidRPr="008E7ED2">
        <w:rPr>
          <w:rFonts w:eastAsia="Times New Roman" w:cs="Times New Roman"/>
          <w:spacing w:val="-4"/>
          <w:sz w:val="18"/>
          <w:szCs w:val="18"/>
          <w:lang w:val="fr-FR"/>
        </w:rPr>
        <w:t>x</w:t>
      </w:r>
      <w:r w:rsidRPr="008E7ED2">
        <w:rPr>
          <w:rFonts w:eastAsia="Times New Roman" w:cs="Times New Roman"/>
          <w:spacing w:val="-4"/>
          <w:szCs w:val="28"/>
          <w:lang w:val="fr-FR"/>
        </w:rPr>
        <w:t xml:space="preserve"> TC + 0,1 </w:t>
      </w:r>
      <w:r w:rsidRPr="008E7ED2">
        <w:rPr>
          <w:rFonts w:eastAsia="Times New Roman" w:cs="Times New Roman"/>
          <w:spacing w:val="-4"/>
          <w:sz w:val="18"/>
          <w:szCs w:val="18"/>
          <w:lang w:val="fr-FR"/>
        </w:rPr>
        <w:t>x</w:t>
      </w:r>
      <w:r w:rsidRPr="008E7ED2">
        <w:rPr>
          <w:rFonts w:eastAsia="Times New Roman" w:cs="Times New Roman"/>
          <w:spacing w:val="-4"/>
          <w:szCs w:val="28"/>
          <w:lang w:val="fr-FR"/>
        </w:rPr>
        <w:t xml:space="preserve"> TT</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 xml:space="preserve">CĐ là trường cao đẳng công lập của </w:t>
      </w:r>
      <w:r w:rsidR="00F85177" w:rsidRPr="008E7ED2">
        <w:rPr>
          <w:rFonts w:eastAsia="Times New Roman" w:cs="Times New Roman"/>
          <w:spacing w:val="-4"/>
          <w:szCs w:val="28"/>
          <w:lang w:val="fr-FR"/>
        </w:rPr>
        <w:t>tỉnh</w:t>
      </w:r>
      <w:r w:rsidRPr="008E7ED2">
        <w:rPr>
          <w:rFonts w:eastAsia="Times New Roman" w:cs="Times New Roman"/>
          <w:spacing w:val="-4"/>
          <w:szCs w:val="28"/>
          <w:lang w:val="fr-FR"/>
        </w:rPr>
        <w:t>.</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 xml:space="preserve">TC là trường trung cấp công lập của </w:t>
      </w:r>
      <w:r w:rsidR="00F85177" w:rsidRPr="008E7ED2">
        <w:rPr>
          <w:rFonts w:eastAsia="Times New Roman" w:cs="Times New Roman"/>
          <w:spacing w:val="-4"/>
          <w:szCs w:val="28"/>
          <w:lang w:val="fr-FR"/>
        </w:rPr>
        <w:t>tỉnh</w:t>
      </w:r>
      <w:r w:rsidRPr="008E7ED2">
        <w:rPr>
          <w:rFonts w:eastAsia="Times New Roman" w:cs="Times New Roman"/>
          <w:spacing w:val="-4"/>
          <w:szCs w:val="28"/>
          <w:lang w:val="fr-FR"/>
        </w:rPr>
        <w:t>.</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 xml:space="preserve">TT là trung tâm giáo dục nghề nghiệp công lập của </w:t>
      </w:r>
      <w:r w:rsidR="00F85177" w:rsidRPr="008E7ED2">
        <w:rPr>
          <w:rFonts w:eastAsia="Times New Roman" w:cs="Times New Roman"/>
          <w:spacing w:val="-4"/>
          <w:szCs w:val="28"/>
          <w:lang w:val="fr-FR"/>
        </w:rPr>
        <w:t>tỉnh</w:t>
      </w:r>
      <w:r w:rsidRPr="008E7ED2">
        <w:rPr>
          <w:rFonts w:eastAsia="Times New Roman" w:cs="Times New Roman"/>
          <w:spacing w:val="-4"/>
          <w:szCs w:val="28"/>
          <w:lang w:val="fr-FR"/>
        </w:rPr>
        <w:t>.</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TS</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là hệ số tiêu chí số lượng tuyển sinh t</w:t>
      </w:r>
      <w:r w:rsidR="00F85177" w:rsidRPr="008E7ED2">
        <w:rPr>
          <w:rFonts w:eastAsia="Times New Roman" w:cs="Times New Roman"/>
          <w:spacing w:val="-4"/>
          <w:szCs w:val="28"/>
          <w:lang w:val="fr-FR"/>
        </w:rPr>
        <w:t>ại</w:t>
      </w:r>
      <w:r w:rsidRPr="008E7ED2">
        <w:rPr>
          <w:rFonts w:eastAsia="Times New Roman" w:cs="Times New Roman"/>
          <w:spacing w:val="-4"/>
          <w:szCs w:val="28"/>
          <w:lang w:val="fr-FR"/>
        </w:rPr>
        <w:t xml:space="preserve"> </w:t>
      </w:r>
      <w:r w:rsidR="00F85177" w:rsidRPr="008E7ED2">
        <w:rPr>
          <w:rFonts w:eastAsia="Times New Roman" w:cs="Times New Roman"/>
          <w:spacing w:val="-4"/>
          <w:szCs w:val="28"/>
          <w:lang w:val="fr-FR"/>
        </w:rPr>
        <w:t>cơ sở giáo dục nghề nghiệp công lập</w:t>
      </w:r>
      <w:r w:rsidRPr="008E7ED2">
        <w:rPr>
          <w:rFonts w:eastAsia="Times New Roman" w:cs="Times New Roman"/>
          <w:spacing w:val="-4"/>
          <w:szCs w:val="28"/>
          <w:lang w:val="fr-FR"/>
        </w:rPr>
        <w:t>.</w:t>
      </w:r>
    </w:p>
    <w:p w:rsidR="006A04F8" w:rsidRPr="008E7ED2" w:rsidRDefault="006A04F8" w:rsidP="006A04F8">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 xml:space="preserve">Q là vốn bình quân cho một </w:t>
      </w:r>
      <w:r w:rsidR="00F85177" w:rsidRPr="008E7ED2">
        <w:rPr>
          <w:rFonts w:eastAsia="Times New Roman" w:cs="Times New Roman"/>
          <w:spacing w:val="-4"/>
          <w:szCs w:val="28"/>
          <w:lang w:val="fr-FR"/>
        </w:rPr>
        <w:t xml:space="preserve">trường </w:t>
      </w:r>
      <w:r w:rsidRPr="008E7ED2">
        <w:rPr>
          <w:rFonts w:eastAsia="Times New Roman" w:cs="Times New Roman"/>
          <w:spacing w:val="-4"/>
          <w:szCs w:val="28"/>
          <w:lang w:val="fr-FR"/>
        </w:rPr>
        <w:t>được tính theo công thức:</w:t>
      </w:r>
    </w:p>
    <w:tbl>
      <w:tblPr>
        <w:tblStyle w:val="TableGrid"/>
        <w:tblW w:w="0" w:type="auto"/>
        <w:tblInd w:w="354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57"/>
        <w:gridCol w:w="524"/>
        <w:gridCol w:w="420"/>
      </w:tblGrid>
      <w:tr w:rsidR="00D509BA" w:rsidRPr="008E7ED2" w:rsidTr="005E351D">
        <w:tc>
          <w:tcPr>
            <w:tcW w:w="757" w:type="dxa"/>
            <w:vMerge w:val="restart"/>
            <w:vAlign w:val="center"/>
          </w:tcPr>
          <w:p w:rsidR="006A04F8" w:rsidRPr="008E7ED2" w:rsidRDefault="006A04F8" w:rsidP="005E351D">
            <w:pPr>
              <w:jc w:val="center"/>
              <w:rPr>
                <w:rFonts w:eastAsia="Times New Roman" w:cs="Times New Roman"/>
                <w:b/>
                <w:spacing w:val="-4"/>
                <w:szCs w:val="28"/>
              </w:rPr>
            </w:pPr>
            <w:r w:rsidRPr="008E7ED2">
              <w:rPr>
                <w:rFonts w:eastAsia="Times New Roman" w:cs="Times New Roman"/>
                <w:b/>
                <w:spacing w:val="-4"/>
                <w:szCs w:val="28"/>
              </w:rPr>
              <w:t>Q =</w:t>
            </w:r>
          </w:p>
        </w:tc>
        <w:tc>
          <w:tcPr>
            <w:tcW w:w="944" w:type="dxa"/>
            <w:gridSpan w:val="2"/>
            <w:vAlign w:val="center"/>
          </w:tcPr>
          <w:p w:rsidR="006A04F8" w:rsidRPr="008E7ED2" w:rsidRDefault="006A04F8" w:rsidP="005E351D">
            <w:pPr>
              <w:jc w:val="center"/>
              <w:rPr>
                <w:rFonts w:eastAsia="Times New Roman" w:cs="Times New Roman"/>
                <w:b/>
                <w:spacing w:val="-4"/>
                <w:szCs w:val="28"/>
              </w:rPr>
            </w:pPr>
            <w:r w:rsidRPr="008E7ED2">
              <w:rPr>
                <w:rFonts w:eastAsia="Times New Roman" w:cs="Times New Roman"/>
                <w:b/>
                <w:spacing w:val="-4"/>
                <w:szCs w:val="28"/>
              </w:rPr>
              <w:t>G</w:t>
            </w:r>
          </w:p>
        </w:tc>
      </w:tr>
      <w:tr w:rsidR="00D509BA" w:rsidRPr="008E7ED2" w:rsidTr="005E351D">
        <w:tc>
          <w:tcPr>
            <w:tcW w:w="757" w:type="dxa"/>
            <w:vMerge/>
          </w:tcPr>
          <w:p w:rsidR="006A04F8" w:rsidRPr="008E7ED2" w:rsidRDefault="006A04F8" w:rsidP="005E351D">
            <w:pPr>
              <w:jc w:val="both"/>
              <w:rPr>
                <w:rFonts w:eastAsia="Times New Roman" w:cs="Times New Roman"/>
                <w:spacing w:val="-4"/>
                <w:szCs w:val="28"/>
              </w:rPr>
            </w:pPr>
          </w:p>
        </w:tc>
        <w:tc>
          <w:tcPr>
            <w:tcW w:w="524" w:type="dxa"/>
          </w:tcPr>
          <w:p w:rsidR="006A04F8" w:rsidRPr="008E7ED2" w:rsidRDefault="006A04F8" w:rsidP="005E351D">
            <w:pPr>
              <w:ind w:left="-113" w:right="-170"/>
              <w:jc w:val="both"/>
              <w:rPr>
                <w:rFonts w:eastAsia="Times New Roman" w:cs="Times New Roman"/>
                <w:spacing w:val="-4"/>
                <w:szCs w:val="28"/>
              </w:rPr>
            </w:pPr>
            <w:r w:rsidRPr="008E7ED2">
              <w:rPr>
                <w:noProof/>
              </w:rPr>
              <w:drawing>
                <wp:inline distT="0" distB="0" distL="0" distR="0" wp14:anchorId="32E4CEC6" wp14:editId="0EDD62D1">
                  <wp:extent cx="316391" cy="254923"/>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176" cy="270864"/>
                          </a:xfrm>
                          <a:prstGeom prst="rect">
                            <a:avLst/>
                          </a:prstGeom>
                        </pic:spPr>
                      </pic:pic>
                    </a:graphicData>
                  </a:graphic>
                </wp:inline>
              </w:drawing>
            </w:r>
          </w:p>
        </w:tc>
        <w:tc>
          <w:tcPr>
            <w:tcW w:w="420" w:type="dxa"/>
          </w:tcPr>
          <w:p w:rsidR="006A04F8" w:rsidRPr="008E7ED2" w:rsidRDefault="006A04F8" w:rsidP="005E351D">
            <w:pPr>
              <w:ind w:left="-57" w:right="-57"/>
              <w:jc w:val="both"/>
              <w:rPr>
                <w:rFonts w:eastAsia="Times New Roman" w:cs="Times New Roman"/>
                <w:b/>
                <w:spacing w:val="-4"/>
                <w:szCs w:val="28"/>
              </w:rPr>
            </w:pPr>
            <w:r w:rsidRPr="008E7ED2">
              <w:rPr>
                <w:rFonts w:eastAsia="Times New Roman" w:cs="Times New Roman"/>
                <w:b/>
                <w:spacing w:val="-4"/>
                <w:szCs w:val="28"/>
              </w:rPr>
              <w:t>X</w:t>
            </w:r>
            <w:r w:rsidRPr="008E7ED2">
              <w:rPr>
                <w:rFonts w:eastAsia="Times New Roman" w:cs="Times New Roman"/>
                <w:b/>
                <w:spacing w:val="-4"/>
                <w:szCs w:val="28"/>
                <w:vertAlign w:val="subscript"/>
              </w:rPr>
              <w:t xml:space="preserve">i </w:t>
            </w:r>
          </w:p>
        </w:tc>
      </w:tr>
    </w:tbl>
    <w:p w:rsidR="006A04F8" w:rsidRPr="008E7ED2" w:rsidRDefault="006A04F8" w:rsidP="006A04F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G là tổng số vốn sự nghiệp ngân sách trung ương phân bổ để hỗ trợ một số cơ sở giáo dục nghề nghiệp công lập của tỉnh thực hiện Tiểu dự án 1 thuộc Dự án 4 của Chương trình.</w:t>
      </w:r>
    </w:p>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c) Phân bổ tối thiểu 40% tổng số vốn sự nghiệp ngân sách trung ương của Tiểu dự án cho các huyện để hỗ trợ đào tạo nghề cho người lao động thuộc hộ nghèo, hộ cận nghèo, hộ mới thoát nghèo; người dân sinh sống trên địa bàn </w:t>
      </w:r>
      <w:r w:rsidR="00FD3425" w:rsidRPr="008E7ED2">
        <w:rPr>
          <w:rFonts w:eastAsia="Times New Roman" w:cs="Times New Roman"/>
          <w:spacing w:val="-4"/>
          <w:szCs w:val="28"/>
        </w:rPr>
        <w:t xml:space="preserve">huyện mới thoát huyện nghèo, </w:t>
      </w:r>
      <w:r w:rsidRPr="008E7ED2">
        <w:rPr>
          <w:rFonts w:eastAsia="Times New Roman" w:cs="Times New Roman"/>
          <w:spacing w:val="-4"/>
          <w:szCs w:val="28"/>
        </w:rPr>
        <w:t>xã đặc biệt khó khăn vùng bãi ngang, ven biển và hải đảo.</w:t>
      </w:r>
    </w:p>
    <w:p w:rsidR="005F2349"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Tiêu chí và hệ số phân bổ vốn cho các huyện:</w:t>
      </w:r>
    </w:p>
    <w:p w:rsidR="00266749" w:rsidRPr="00266749" w:rsidRDefault="00266749" w:rsidP="005F2349">
      <w:pPr>
        <w:spacing w:before="120" w:after="0" w:line="240" w:lineRule="auto"/>
        <w:ind w:firstLine="567"/>
        <w:jc w:val="both"/>
        <w:rPr>
          <w:rFonts w:eastAsia="Times New Roman" w:cs="Times New Roman"/>
          <w:spacing w:val="-4"/>
          <w:sz w:val="20"/>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5F2349" w:rsidRPr="008E7ED2" w:rsidTr="005E351D">
        <w:trPr>
          <w:tblHeader/>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center"/>
              <w:rPr>
                <w:b/>
                <w:spacing w:val="-4"/>
                <w:szCs w:val="28"/>
              </w:rPr>
            </w:pPr>
            <w:r w:rsidRPr="008E7ED2">
              <w:rPr>
                <w:b/>
                <w:spacing w:val="-4"/>
                <w:szCs w:val="28"/>
              </w:rPr>
              <w:t>Tiêu chí</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center"/>
              <w:rPr>
                <w:b/>
                <w:spacing w:val="-4"/>
                <w:szCs w:val="28"/>
              </w:rPr>
            </w:pPr>
            <w:r w:rsidRPr="008E7ED2">
              <w:rPr>
                <w:b/>
                <w:spacing w:val="-4"/>
                <w:szCs w:val="28"/>
              </w:rPr>
              <w:t>Hệ số</w:t>
            </w:r>
          </w:p>
        </w:tc>
      </w:tr>
      <w:tr w:rsidR="005F2349" w:rsidRPr="00E0318C"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E0318C" w:rsidRDefault="005F2349" w:rsidP="005E351D">
            <w:pPr>
              <w:spacing w:before="60" w:after="60" w:line="240" w:lineRule="auto"/>
              <w:jc w:val="both"/>
              <w:rPr>
                <w:b/>
                <w:i/>
                <w:spacing w:val="-4"/>
                <w:szCs w:val="28"/>
              </w:rPr>
            </w:pPr>
            <w:r w:rsidRPr="00E0318C">
              <w:rPr>
                <w:b/>
                <w:i/>
              </w:rPr>
              <w:t>1. Tiêu chí 1:</w:t>
            </w:r>
            <w:r w:rsidRPr="00E0318C">
              <w:rPr>
                <w:b/>
                <w:i/>
                <w:spacing w:val="-4"/>
                <w:szCs w:val="28"/>
              </w:rPr>
              <w:t xml:space="preserve"> Tổng tỷ lệ hộ nghèo và hộ cận nghèo của huyện</w:t>
            </w:r>
          </w:p>
        </w:tc>
        <w:tc>
          <w:tcPr>
            <w:tcW w:w="1134" w:type="dxa"/>
            <w:tcBorders>
              <w:top w:val="single" w:sz="4" w:space="0" w:color="auto"/>
              <w:left w:val="single" w:sz="4" w:space="0" w:color="auto"/>
              <w:bottom w:val="single" w:sz="4" w:space="0" w:color="auto"/>
              <w:right w:val="single" w:sz="4" w:space="0" w:color="auto"/>
            </w:tcBorders>
          </w:tcPr>
          <w:p w:rsidR="005F2349" w:rsidRPr="00E0318C" w:rsidRDefault="005F2349" w:rsidP="005E351D">
            <w:pPr>
              <w:spacing w:before="60" w:after="60" w:line="240" w:lineRule="auto"/>
              <w:jc w:val="both"/>
              <w:rPr>
                <w:b/>
                <w:i/>
                <w:spacing w:val="-4"/>
                <w:szCs w:val="28"/>
              </w:rPr>
            </w:pP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both"/>
              <w:rPr>
                <w:spacing w:val="-4"/>
                <w:szCs w:val="28"/>
              </w:rPr>
            </w:pPr>
            <w:r w:rsidRPr="008E7ED2">
              <w:rPr>
                <w:spacing w:val="-4"/>
                <w:szCs w:val="28"/>
              </w:rPr>
              <w:t>- Dưới 8%</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center"/>
              <w:rPr>
                <w:spacing w:val="-4"/>
                <w:szCs w:val="28"/>
              </w:rPr>
            </w:pPr>
            <w:r w:rsidRPr="008E7ED2">
              <w:rPr>
                <w:spacing w:val="-4"/>
                <w:szCs w:val="28"/>
              </w:rPr>
              <w:t>0,4</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both"/>
              <w:rPr>
                <w:spacing w:val="-4"/>
                <w:szCs w:val="28"/>
              </w:rPr>
            </w:pPr>
            <w:r w:rsidRPr="008E7ED2">
              <w:rPr>
                <w:spacing w:val="-4"/>
                <w:szCs w:val="28"/>
              </w:rPr>
              <w:t>- Từ 8% đến dưới 15%</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center"/>
              <w:rPr>
                <w:spacing w:val="-4"/>
                <w:szCs w:val="28"/>
              </w:rPr>
            </w:pPr>
            <w:r w:rsidRPr="008E7ED2">
              <w:rPr>
                <w:spacing w:val="-4"/>
                <w:szCs w:val="28"/>
              </w:rPr>
              <w:t>0,5</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both"/>
              <w:rPr>
                <w:spacing w:val="-4"/>
                <w:szCs w:val="28"/>
              </w:rPr>
            </w:pPr>
            <w:r w:rsidRPr="008E7ED2">
              <w:rPr>
                <w:spacing w:val="-4"/>
                <w:szCs w:val="28"/>
              </w:rPr>
              <w:lastRenderedPageBreak/>
              <w:t>- Từ 15% đến dưới 25%</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center"/>
              <w:rPr>
                <w:spacing w:val="-4"/>
                <w:szCs w:val="28"/>
              </w:rPr>
            </w:pPr>
            <w:r w:rsidRPr="008E7ED2">
              <w:rPr>
                <w:spacing w:val="-4"/>
                <w:szCs w:val="28"/>
              </w:rPr>
              <w:t>0,6</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both"/>
              <w:rPr>
                <w:spacing w:val="-4"/>
                <w:szCs w:val="28"/>
              </w:rPr>
            </w:pPr>
            <w:r w:rsidRPr="008E7ED2">
              <w:rPr>
                <w:spacing w:val="-4"/>
                <w:szCs w:val="28"/>
              </w:rPr>
              <w:t>- Từ 25% trở lên</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E351D">
            <w:pPr>
              <w:spacing w:before="60" w:after="60" w:line="240" w:lineRule="auto"/>
              <w:jc w:val="center"/>
              <w:rPr>
                <w:spacing w:val="-4"/>
                <w:szCs w:val="28"/>
              </w:rPr>
            </w:pPr>
            <w:r w:rsidRPr="008E7ED2">
              <w:rPr>
                <w:spacing w:val="-4"/>
                <w:szCs w:val="28"/>
              </w:rPr>
              <w:t>0,7</w:t>
            </w:r>
          </w:p>
        </w:tc>
      </w:tr>
      <w:tr w:rsidR="005F2349" w:rsidRPr="00E0318C" w:rsidTr="005E351D">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2349" w:rsidRPr="00E0318C" w:rsidRDefault="005F2349" w:rsidP="00A62950">
            <w:pPr>
              <w:spacing w:before="40" w:after="40" w:line="240" w:lineRule="auto"/>
              <w:jc w:val="both"/>
              <w:rPr>
                <w:b/>
                <w:i/>
                <w:spacing w:val="-4"/>
                <w:szCs w:val="28"/>
              </w:rPr>
            </w:pPr>
            <w:r w:rsidRPr="00E0318C">
              <w:rPr>
                <w:b/>
                <w:i/>
                <w:spacing w:val="-4"/>
                <w:szCs w:val="28"/>
              </w:rPr>
              <w:t>2. Tiêu chí 2: Tổng số hộ nghèo và hộ cận nghèo củ</w:t>
            </w:r>
            <w:r w:rsidR="00A62950" w:rsidRPr="00E0318C">
              <w:rPr>
                <w:b/>
                <w:i/>
                <w:spacing w:val="-4"/>
                <w:szCs w:val="28"/>
              </w:rPr>
              <w:t>a</w:t>
            </w:r>
            <w:r w:rsidRPr="00E0318C">
              <w:rPr>
                <w:b/>
                <w:i/>
                <w:spacing w:val="-4"/>
                <w:szCs w:val="28"/>
              </w:rPr>
              <w:t xml:space="preserve"> huyện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F2349" w:rsidRPr="00E0318C" w:rsidRDefault="005F2349" w:rsidP="005F2349">
            <w:pPr>
              <w:spacing w:before="40" w:after="40" w:line="240" w:lineRule="auto"/>
              <w:jc w:val="center"/>
              <w:rPr>
                <w:b/>
                <w:i/>
                <w:spacing w:val="-4"/>
                <w:szCs w:val="28"/>
              </w:rPr>
            </w:pP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Dưới 1.000 hộ</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0,4</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1.000 hộ đến dưới 2.000 hộ</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0,45</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2.000 hộ đến dưới 3.000 hộ</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0,5</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3.000 hộ trở đến dưới 4.000 hộ</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0,6</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4.000 hộ đến dưới 5.000 hộ</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0,7</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5.000 hộ đến dưới 6.000 hộ</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0,8</w:t>
            </w:r>
          </w:p>
        </w:tc>
      </w:tr>
      <w:tr w:rsidR="005F2349" w:rsidRPr="008E7ED2" w:rsidTr="005E351D">
        <w:trPr>
          <w:trHeight w:val="255"/>
        </w:trPr>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6.000 hộ trở lên</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0,9</w:t>
            </w:r>
          </w:p>
        </w:tc>
      </w:tr>
      <w:tr w:rsidR="005F2349" w:rsidRPr="00E0318C" w:rsidTr="005E351D">
        <w:tc>
          <w:tcPr>
            <w:tcW w:w="8080" w:type="dxa"/>
            <w:tcBorders>
              <w:top w:val="single" w:sz="4" w:space="0" w:color="auto"/>
              <w:left w:val="single" w:sz="4" w:space="0" w:color="auto"/>
              <w:bottom w:val="single" w:sz="4" w:space="0" w:color="auto"/>
              <w:right w:val="single" w:sz="4" w:space="0" w:color="auto"/>
            </w:tcBorders>
          </w:tcPr>
          <w:p w:rsidR="005F2349" w:rsidRPr="00E0318C" w:rsidRDefault="005F2349" w:rsidP="005F2349">
            <w:pPr>
              <w:spacing w:before="40" w:after="40" w:line="240" w:lineRule="auto"/>
              <w:jc w:val="both"/>
              <w:rPr>
                <w:b/>
                <w:i/>
                <w:spacing w:val="-4"/>
                <w:szCs w:val="28"/>
              </w:rPr>
            </w:pPr>
            <w:r w:rsidRPr="00E0318C">
              <w:rPr>
                <w:b/>
                <w:i/>
                <w:spacing w:val="-4"/>
                <w:szCs w:val="28"/>
              </w:rPr>
              <w:t>3. Tiêu chí 3. Địa bàn khó khăn</w:t>
            </w:r>
          </w:p>
        </w:tc>
        <w:tc>
          <w:tcPr>
            <w:tcW w:w="1134" w:type="dxa"/>
            <w:tcBorders>
              <w:top w:val="single" w:sz="4" w:space="0" w:color="auto"/>
              <w:left w:val="single" w:sz="4" w:space="0" w:color="auto"/>
              <w:bottom w:val="single" w:sz="4" w:space="0" w:color="auto"/>
              <w:right w:val="single" w:sz="4" w:space="0" w:color="auto"/>
            </w:tcBorders>
          </w:tcPr>
          <w:p w:rsidR="005F2349" w:rsidRPr="00E0318C" w:rsidRDefault="005F2349" w:rsidP="005F2349">
            <w:pPr>
              <w:spacing w:before="40" w:after="40" w:line="240" w:lineRule="auto"/>
              <w:jc w:val="center"/>
              <w:rPr>
                <w:b/>
                <w:i/>
                <w:spacing w:val="-4"/>
                <w:szCs w:val="28"/>
              </w:rPr>
            </w:pPr>
          </w:p>
        </w:tc>
      </w:tr>
      <w:tr w:rsidR="005F2349" w:rsidRPr="008E7ED2" w:rsidTr="005E351D">
        <w:tc>
          <w:tcPr>
            <w:tcW w:w="8080" w:type="dxa"/>
            <w:tcBorders>
              <w:top w:val="single" w:sz="4" w:space="0" w:color="auto"/>
              <w:left w:val="single" w:sz="4" w:space="0" w:color="auto"/>
              <w:bottom w:val="single" w:sz="4" w:space="0" w:color="auto"/>
              <w:right w:val="single" w:sz="4" w:space="0" w:color="auto"/>
            </w:tcBorders>
          </w:tcPr>
          <w:p w:rsidR="005F2349" w:rsidRPr="008E7ED2" w:rsidRDefault="00FD3425" w:rsidP="005F2349">
            <w:pPr>
              <w:spacing w:before="40" w:after="40" w:line="240" w:lineRule="auto"/>
              <w:jc w:val="both"/>
              <w:rPr>
                <w:spacing w:val="-4"/>
                <w:szCs w:val="28"/>
              </w:rPr>
            </w:pPr>
            <w:r w:rsidRPr="008E7ED2">
              <w:rPr>
                <w:spacing w:val="-4"/>
                <w:szCs w:val="28"/>
              </w:rPr>
              <w:t>- Huyện mới thoát huyện nghèo (Minh Hoá): HMH</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0,12</w:t>
            </w:r>
          </w:p>
        </w:tc>
      </w:tr>
      <w:tr w:rsidR="005F2349" w:rsidRPr="008E7ED2" w:rsidTr="005E351D">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rFonts w:cs="Times New Roman"/>
                <w:spacing w:val="-4"/>
                <w:szCs w:val="28"/>
              </w:rPr>
            </w:pPr>
            <w:r w:rsidRPr="008E7ED2">
              <w:rPr>
                <w:rFonts w:eastAsia="Times New Roman" w:cs="Times New Roman"/>
                <w:spacing w:val="-4"/>
                <w:szCs w:val="28"/>
                <w:lang w:eastAsia="vi-VN"/>
              </w:rPr>
              <w:t>- Mỗi một xã đặc biệt khó khăn vùng bãi ngang, ven biển và hải đảo</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0,015</w:t>
            </w:r>
          </w:p>
        </w:tc>
      </w:tr>
      <w:tr w:rsidR="005F2349" w:rsidRPr="00E0318C" w:rsidTr="005E351D">
        <w:tc>
          <w:tcPr>
            <w:tcW w:w="8080" w:type="dxa"/>
            <w:tcBorders>
              <w:top w:val="single" w:sz="4" w:space="0" w:color="auto"/>
              <w:left w:val="single" w:sz="4" w:space="0" w:color="auto"/>
              <w:bottom w:val="single" w:sz="4" w:space="0" w:color="auto"/>
              <w:right w:val="single" w:sz="4" w:space="0" w:color="auto"/>
            </w:tcBorders>
          </w:tcPr>
          <w:p w:rsidR="005F2349" w:rsidRPr="00E0318C" w:rsidRDefault="005F2349" w:rsidP="00D509BA">
            <w:pPr>
              <w:spacing w:before="40" w:after="40" w:line="240" w:lineRule="auto"/>
              <w:jc w:val="both"/>
              <w:rPr>
                <w:b/>
                <w:i/>
                <w:spacing w:val="-4"/>
                <w:szCs w:val="28"/>
              </w:rPr>
            </w:pPr>
            <w:r w:rsidRPr="00E0318C">
              <w:rPr>
                <w:b/>
                <w:i/>
                <w:spacing w:val="-4"/>
                <w:szCs w:val="28"/>
              </w:rPr>
              <w:t xml:space="preserve">4. Tiêu chí </w:t>
            </w:r>
            <w:r w:rsidR="00D509BA" w:rsidRPr="00E0318C">
              <w:rPr>
                <w:b/>
                <w:i/>
                <w:spacing w:val="-4"/>
                <w:szCs w:val="28"/>
              </w:rPr>
              <w:t>4</w:t>
            </w:r>
            <w:r w:rsidRPr="00E0318C">
              <w:rPr>
                <w:b/>
                <w:i/>
                <w:spacing w:val="-4"/>
                <w:szCs w:val="28"/>
              </w:rPr>
              <w:t>: Số đơn vị hành chính cấp xã của huyện</w:t>
            </w:r>
          </w:p>
        </w:tc>
        <w:tc>
          <w:tcPr>
            <w:tcW w:w="1134" w:type="dxa"/>
            <w:tcBorders>
              <w:top w:val="single" w:sz="4" w:space="0" w:color="auto"/>
              <w:left w:val="single" w:sz="4" w:space="0" w:color="auto"/>
              <w:bottom w:val="single" w:sz="4" w:space="0" w:color="auto"/>
              <w:right w:val="single" w:sz="4" w:space="0" w:color="auto"/>
            </w:tcBorders>
          </w:tcPr>
          <w:p w:rsidR="005F2349" w:rsidRPr="00E0318C" w:rsidRDefault="005F2349" w:rsidP="005F2349">
            <w:pPr>
              <w:spacing w:before="40" w:after="40" w:line="240" w:lineRule="auto"/>
              <w:jc w:val="center"/>
              <w:rPr>
                <w:b/>
                <w:i/>
                <w:spacing w:val="-4"/>
                <w:szCs w:val="28"/>
              </w:rPr>
            </w:pPr>
          </w:p>
        </w:tc>
      </w:tr>
      <w:tr w:rsidR="005F2349" w:rsidRPr="008E7ED2" w:rsidTr="005E351D">
        <w:tc>
          <w:tcPr>
            <w:tcW w:w="8080"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rFonts w:eastAsia="Times New Roman" w:cs="Times New Roman"/>
                <w:spacing w:val="-4"/>
                <w:szCs w:val="28"/>
                <w:lang w:eastAsia="vi-VN"/>
              </w:rPr>
              <w:t>- Mỗi một xã, phường, thị trấn</w:t>
            </w:r>
          </w:p>
        </w:tc>
        <w:tc>
          <w:tcPr>
            <w:tcW w:w="1134"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0,0086</w:t>
            </w:r>
          </w:p>
        </w:tc>
      </w:tr>
      <w:tr w:rsidR="005F2349" w:rsidRPr="00E0318C" w:rsidTr="005E351D">
        <w:tc>
          <w:tcPr>
            <w:tcW w:w="8080" w:type="dxa"/>
            <w:tcBorders>
              <w:top w:val="single" w:sz="4" w:space="0" w:color="auto"/>
              <w:left w:val="single" w:sz="4" w:space="0" w:color="auto"/>
              <w:bottom w:val="single" w:sz="4" w:space="0" w:color="auto"/>
              <w:right w:val="single" w:sz="4" w:space="0" w:color="auto"/>
            </w:tcBorders>
          </w:tcPr>
          <w:p w:rsidR="005F2349" w:rsidRPr="00E0318C" w:rsidRDefault="005F2349" w:rsidP="005E351D">
            <w:pPr>
              <w:spacing w:before="60" w:after="60" w:line="240" w:lineRule="auto"/>
              <w:jc w:val="both"/>
              <w:rPr>
                <w:b/>
                <w:i/>
                <w:color w:val="000000" w:themeColor="text1"/>
                <w:spacing w:val="-4"/>
                <w:szCs w:val="28"/>
              </w:rPr>
            </w:pPr>
            <w:r w:rsidRPr="00E0318C">
              <w:rPr>
                <w:b/>
                <w:i/>
                <w:color w:val="000000" w:themeColor="text1"/>
                <w:spacing w:val="-4"/>
                <w:szCs w:val="28"/>
              </w:rPr>
              <w:t xml:space="preserve">5. Tiêu chí 5. số lượng tuyển sinh trên địa bàn </w:t>
            </w:r>
            <w:r w:rsidR="00A62950" w:rsidRPr="00E0318C">
              <w:rPr>
                <w:b/>
                <w:i/>
                <w:color w:val="000000" w:themeColor="text1"/>
                <w:spacing w:val="-4"/>
                <w:szCs w:val="28"/>
              </w:rPr>
              <w:t xml:space="preserve">của </w:t>
            </w:r>
            <w:r w:rsidRPr="00E0318C">
              <w:rPr>
                <w:b/>
                <w:i/>
                <w:color w:val="000000" w:themeColor="text1"/>
                <w:spacing w:val="-4"/>
                <w:szCs w:val="28"/>
              </w:rPr>
              <w:t xml:space="preserve">huyện </w:t>
            </w:r>
          </w:p>
        </w:tc>
        <w:tc>
          <w:tcPr>
            <w:tcW w:w="1134" w:type="dxa"/>
            <w:tcBorders>
              <w:top w:val="single" w:sz="4" w:space="0" w:color="auto"/>
              <w:left w:val="single" w:sz="4" w:space="0" w:color="auto"/>
              <w:bottom w:val="single" w:sz="4" w:space="0" w:color="auto"/>
              <w:right w:val="single" w:sz="4" w:space="0" w:color="auto"/>
            </w:tcBorders>
          </w:tcPr>
          <w:p w:rsidR="005F2349" w:rsidRPr="00E0318C" w:rsidRDefault="005F2349" w:rsidP="005E351D">
            <w:pPr>
              <w:spacing w:before="60" w:after="60" w:line="240" w:lineRule="auto"/>
              <w:jc w:val="center"/>
              <w:rPr>
                <w:b/>
                <w:i/>
                <w:color w:val="000000" w:themeColor="text1"/>
                <w:spacing w:val="-4"/>
                <w:szCs w:val="28"/>
              </w:rPr>
            </w:pPr>
          </w:p>
        </w:tc>
      </w:tr>
      <w:tr w:rsidR="005F2349" w:rsidRPr="008E7ED2" w:rsidTr="005E351D">
        <w:tc>
          <w:tcPr>
            <w:tcW w:w="8080" w:type="dxa"/>
            <w:tcBorders>
              <w:top w:val="single" w:sz="4" w:space="0" w:color="auto"/>
              <w:left w:val="single" w:sz="4" w:space="0" w:color="auto"/>
              <w:bottom w:val="single" w:sz="4" w:space="0" w:color="auto"/>
              <w:right w:val="single" w:sz="4" w:space="0" w:color="auto"/>
            </w:tcBorders>
            <w:vAlign w:val="center"/>
          </w:tcPr>
          <w:p w:rsidR="005F2349" w:rsidRPr="008E7ED2" w:rsidRDefault="005F2349" w:rsidP="005E351D">
            <w:pPr>
              <w:spacing w:before="60" w:after="60" w:line="240" w:lineRule="auto"/>
              <w:jc w:val="both"/>
              <w:rPr>
                <w:color w:val="000000" w:themeColor="text1"/>
                <w:spacing w:val="-4"/>
                <w:szCs w:val="28"/>
              </w:rPr>
            </w:pPr>
            <w:r w:rsidRPr="008E7ED2">
              <w:rPr>
                <w:color w:val="000000" w:themeColor="text1"/>
                <w:spacing w:val="-4"/>
                <w:szCs w:val="28"/>
              </w:rPr>
              <w:t>Dưới 200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5F2349" w:rsidRPr="008E7ED2" w:rsidRDefault="005F2349" w:rsidP="005E351D">
            <w:pPr>
              <w:spacing w:before="60" w:after="60" w:line="240" w:lineRule="auto"/>
              <w:jc w:val="center"/>
              <w:rPr>
                <w:color w:val="000000" w:themeColor="text1"/>
                <w:spacing w:val="-4"/>
                <w:szCs w:val="28"/>
              </w:rPr>
            </w:pPr>
            <w:r w:rsidRPr="008E7ED2">
              <w:rPr>
                <w:color w:val="000000" w:themeColor="text1"/>
                <w:spacing w:val="-4"/>
                <w:szCs w:val="28"/>
              </w:rPr>
              <w:t>0,5</w:t>
            </w:r>
          </w:p>
        </w:tc>
      </w:tr>
      <w:tr w:rsidR="005F2349" w:rsidRPr="008E7ED2" w:rsidTr="005E351D">
        <w:tc>
          <w:tcPr>
            <w:tcW w:w="8080" w:type="dxa"/>
            <w:tcBorders>
              <w:top w:val="single" w:sz="4" w:space="0" w:color="auto"/>
              <w:left w:val="single" w:sz="4" w:space="0" w:color="auto"/>
              <w:bottom w:val="single" w:sz="4" w:space="0" w:color="auto"/>
              <w:right w:val="single" w:sz="4" w:space="0" w:color="auto"/>
            </w:tcBorders>
            <w:vAlign w:val="center"/>
          </w:tcPr>
          <w:p w:rsidR="005F2349" w:rsidRPr="008E7ED2" w:rsidRDefault="005F2349" w:rsidP="005E351D">
            <w:pPr>
              <w:spacing w:before="60" w:after="60" w:line="240" w:lineRule="auto"/>
              <w:jc w:val="both"/>
              <w:rPr>
                <w:color w:val="000000" w:themeColor="text1"/>
                <w:spacing w:val="-4"/>
                <w:szCs w:val="28"/>
              </w:rPr>
            </w:pPr>
            <w:r w:rsidRPr="008E7ED2">
              <w:rPr>
                <w:color w:val="000000" w:themeColor="text1"/>
                <w:spacing w:val="-4"/>
                <w:szCs w:val="28"/>
              </w:rPr>
              <w:t>Từ 200 người/năm đến dưới 400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5F2349" w:rsidRPr="008E7ED2" w:rsidRDefault="005F2349" w:rsidP="005E351D">
            <w:pPr>
              <w:spacing w:before="60" w:after="60" w:line="240" w:lineRule="auto"/>
              <w:jc w:val="center"/>
              <w:rPr>
                <w:color w:val="000000" w:themeColor="text1"/>
                <w:spacing w:val="-4"/>
                <w:szCs w:val="28"/>
              </w:rPr>
            </w:pPr>
            <w:r w:rsidRPr="008E7ED2">
              <w:rPr>
                <w:color w:val="000000" w:themeColor="text1"/>
                <w:spacing w:val="-4"/>
                <w:szCs w:val="28"/>
              </w:rPr>
              <w:t>0,6</w:t>
            </w:r>
          </w:p>
        </w:tc>
      </w:tr>
      <w:tr w:rsidR="005F2349" w:rsidRPr="008E7ED2" w:rsidTr="005E351D">
        <w:tc>
          <w:tcPr>
            <w:tcW w:w="8080" w:type="dxa"/>
            <w:tcBorders>
              <w:top w:val="single" w:sz="4" w:space="0" w:color="auto"/>
              <w:left w:val="single" w:sz="4" w:space="0" w:color="auto"/>
              <w:bottom w:val="single" w:sz="4" w:space="0" w:color="auto"/>
              <w:right w:val="single" w:sz="4" w:space="0" w:color="auto"/>
            </w:tcBorders>
            <w:vAlign w:val="center"/>
          </w:tcPr>
          <w:p w:rsidR="005F2349" w:rsidRPr="008E7ED2" w:rsidRDefault="005F2349" w:rsidP="005E351D">
            <w:pPr>
              <w:spacing w:before="60" w:after="60" w:line="240" w:lineRule="auto"/>
              <w:jc w:val="both"/>
              <w:rPr>
                <w:color w:val="000000" w:themeColor="text1"/>
                <w:spacing w:val="-4"/>
                <w:szCs w:val="28"/>
              </w:rPr>
            </w:pPr>
            <w:r w:rsidRPr="008E7ED2">
              <w:rPr>
                <w:color w:val="000000" w:themeColor="text1"/>
                <w:spacing w:val="-4"/>
                <w:szCs w:val="28"/>
              </w:rPr>
              <w:t>Từ 400 người/năm trở lên</w:t>
            </w:r>
          </w:p>
        </w:tc>
        <w:tc>
          <w:tcPr>
            <w:tcW w:w="1134" w:type="dxa"/>
            <w:tcBorders>
              <w:top w:val="single" w:sz="4" w:space="0" w:color="auto"/>
              <w:left w:val="single" w:sz="4" w:space="0" w:color="auto"/>
              <w:bottom w:val="single" w:sz="4" w:space="0" w:color="auto"/>
              <w:right w:val="single" w:sz="4" w:space="0" w:color="auto"/>
            </w:tcBorders>
            <w:vAlign w:val="center"/>
          </w:tcPr>
          <w:p w:rsidR="005F2349" w:rsidRPr="008E7ED2" w:rsidRDefault="005F2349" w:rsidP="005E351D">
            <w:pPr>
              <w:spacing w:before="60" w:after="60" w:line="240" w:lineRule="auto"/>
              <w:jc w:val="center"/>
              <w:rPr>
                <w:color w:val="000000" w:themeColor="text1"/>
                <w:spacing w:val="-4"/>
                <w:szCs w:val="28"/>
              </w:rPr>
            </w:pPr>
            <w:r w:rsidRPr="008E7ED2">
              <w:rPr>
                <w:color w:val="000000" w:themeColor="text1"/>
                <w:spacing w:val="-4"/>
                <w:szCs w:val="28"/>
              </w:rPr>
              <w:t>0,7</w:t>
            </w:r>
          </w:p>
        </w:tc>
      </w:tr>
    </w:tbl>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rPr>
      </w:pPr>
      <w:r w:rsidRPr="008E7ED2">
        <w:rPr>
          <w:rFonts w:eastAsia="Times New Roman" w:cs="Times New Roman"/>
          <w:color w:val="000000" w:themeColor="text1"/>
          <w:spacing w:val="-4"/>
          <w:szCs w:val="28"/>
        </w:rPr>
        <w:t>Phương pháp tính, xác định phân bổ vốn cho các huyện:</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rPr>
      </w:pPr>
      <w:r w:rsidRPr="008E7ED2">
        <w:rPr>
          <w:rFonts w:eastAsia="Times New Roman" w:cs="Times New Roman"/>
          <w:color w:val="000000" w:themeColor="text1"/>
          <w:spacing w:val="-4"/>
          <w:szCs w:val="28"/>
        </w:rPr>
        <w:t>Vốn ngân sách trung ương phân bổ cho từng huyện được tính theo công thức:</w:t>
      </w:r>
    </w:p>
    <w:p w:rsidR="005F2349" w:rsidRPr="008E7ED2" w:rsidRDefault="005F2349" w:rsidP="005F2349">
      <w:pPr>
        <w:spacing w:before="120" w:after="0" w:line="240" w:lineRule="auto"/>
        <w:ind w:firstLine="567"/>
        <w:jc w:val="center"/>
        <w:rPr>
          <w:rFonts w:eastAsia="Times New Roman" w:cs="Times New Roman"/>
          <w:color w:val="000000" w:themeColor="text1"/>
          <w:spacing w:val="-4"/>
          <w:szCs w:val="28"/>
        </w:rPr>
      </w:pPr>
      <w:r w:rsidRPr="008E7ED2">
        <w:rPr>
          <w:rFonts w:eastAsia="Times New Roman" w:cs="Times New Roman"/>
          <w:b/>
          <w:bCs/>
          <w:color w:val="000000" w:themeColor="text1"/>
          <w:spacing w:val="-4"/>
          <w:szCs w:val="28"/>
        </w:rPr>
        <w:t>K</w:t>
      </w:r>
      <w:r w:rsidRPr="008E7ED2">
        <w:rPr>
          <w:rFonts w:eastAsia="Times New Roman" w:cs="Times New Roman"/>
          <w:b/>
          <w:bCs/>
          <w:color w:val="000000" w:themeColor="text1"/>
          <w:spacing w:val="-4"/>
          <w:szCs w:val="28"/>
          <w:vertAlign w:val="subscript"/>
        </w:rPr>
        <w:t>i</w:t>
      </w:r>
      <w:r w:rsidRPr="008E7ED2">
        <w:rPr>
          <w:rFonts w:eastAsia="Times New Roman" w:cs="Times New Roman"/>
          <w:b/>
          <w:bCs/>
          <w:color w:val="000000" w:themeColor="text1"/>
          <w:spacing w:val="-4"/>
          <w:szCs w:val="28"/>
        </w:rPr>
        <w:t xml:space="preserve"> = Q </w:t>
      </w:r>
      <w:r w:rsidR="00685DF1" w:rsidRPr="008E7ED2">
        <w:rPr>
          <w:rFonts w:eastAsia="Times New Roman" w:cs="Times New Roman"/>
          <w:b/>
          <w:color w:val="000000" w:themeColor="text1"/>
          <w:spacing w:val="-4"/>
          <w:sz w:val="36"/>
          <w:szCs w:val="36"/>
        </w:rPr>
        <w:t>.</w:t>
      </w:r>
      <w:r w:rsidRPr="008E7ED2">
        <w:rPr>
          <w:rFonts w:eastAsia="Times New Roman" w:cs="Times New Roman"/>
          <w:b/>
          <w:bCs/>
          <w:color w:val="000000" w:themeColor="text1"/>
          <w:spacing w:val="-4"/>
          <w:szCs w:val="28"/>
        </w:rPr>
        <w:t xml:space="preserve"> X</w:t>
      </w:r>
      <w:r w:rsidRPr="008E7ED2">
        <w:rPr>
          <w:rFonts w:eastAsia="Times New Roman" w:cs="Times New Roman"/>
          <w:b/>
          <w:bCs/>
          <w:color w:val="000000" w:themeColor="text1"/>
          <w:spacing w:val="-4"/>
          <w:szCs w:val="28"/>
          <w:vertAlign w:val="subscript"/>
        </w:rPr>
        <w:t>i</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rPr>
      </w:pPr>
      <w:r w:rsidRPr="008E7ED2">
        <w:rPr>
          <w:rFonts w:eastAsia="Times New Roman" w:cs="Times New Roman"/>
          <w:color w:val="000000" w:themeColor="text1"/>
          <w:spacing w:val="-4"/>
          <w:szCs w:val="28"/>
        </w:rPr>
        <w:t>Trong đó:</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rPr>
      </w:pPr>
      <w:r w:rsidRPr="008E7ED2">
        <w:rPr>
          <w:rFonts w:eastAsia="Times New Roman" w:cs="Times New Roman"/>
          <w:color w:val="000000" w:themeColor="text1"/>
          <w:spacing w:val="-4"/>
          <w:szCs w:val="28"/>
        </w:rPr>
        <w:t>K</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là vốn ngân sách trung ương phân bổ cho huyện thứ i.</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rPr>
      </w:pPr>
      <w:r w:rsidRPr="008E7ED2">
        <w:rPr>
          <w:rFonts w:eastAsia="Times New Roman" w:cs="Times New Roman"/>
          <w:color w:val="000000" w:themeColor="text1"/>
          <w:spacing w:val="-4"/>
          <w:szCs w:val="28"/>
        </w:rPr>
        <w:t>X</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là tổng số các hệ số tiêu chí của huyện thứ i theo công thức:</w:t>
      </w:r>
    </w:p>
    <w:p w:rsidR="005F2349" w:rsidRPr="008E7ED2" w:rsidRDefault="005F2349" w:rsidP="005F2349">
      <w:pPr>
        <w:spacing w:before="120" w:after="0" w:line="240" w:lineRule="auto"/>
        <w:ind w:firstLine="567"/>
        <w:jc w:val="center"/>
        <w:rPr>
          <w:rFonts w:eastAsia="Times New Roman" w:cs="Times New Roman"/>
          <w:color w:val="000000" w:themeColor="text1"/>
          <w:spacing w:val="-4"/>
          <w:szCs w:val="28"/>
        </w:rPr>
      </w:pPr>
      <w:r w:rsidRPr="008E7ED2">
        <w:rPr>
          <w:rFonts w:eastAsia="Times New Roman" w:cs="Times New Roman"/>
          <w:color w:val="000000" w:themeColor="text1"/>
          <w:spacing w:val="-4"/>
          <w:szCs w:val="28"/>
        </w:rPr>
        <w:t>X</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 TL</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 QM</w:t>
      </w:r>
      <w:r w:rsidRPr="008E7ED2">
        <w:rPr>
          <w:rFonts w:eastAsia="Times New Roman" w:cs="Times New Roman"/>
          <w:color w:val="000000" w:themeColor="text1"/>
          <w:spacing w:val="-4"/>
          <w:szCs w:val="28"/>
          <w:vertAlign w:val="subscript"/>
        </w:rPr>
        <w:t xml:space="preserve">i </w:t>
      </w:r>
      <w:r w:rsidRPr="008E7ED2">
        <w:rPr>
          <w:rFonts w:eastAsia="Times New Roman" w:cs="Times New Roman"/>
          <w:color w:val="000000" w:themeColor="text1"/>
          <w:spacing w:val="-4"/>
          <w:szCs w:val="28"/>
        </w:rPr>
        <w:t xml:space="preserve">+ 0,12 </w:t>
      </w:r>
      <w:r w:rsidRPr="008E7ED2">
        <w:rPr>
          <w:rFonts w:eastAsia="Times New Roman" w:cs="Times New Roman"/>
          <w:color w:val="000000" w:themeColor="text1"/>
          <w:spacing w:val="-4"/>
          <w:sz w:val="18"/>
          <w:szCs w:val="18"/>
        </w:rPr>
        <w:t>x</w:t>
      </w:r>
      <w:r w:rsidRPr="008E7ED2">
        <w:rPr>
          <w:rFonts w:eastAsia="Times New Roman" w:cs="Times New Roman"/>
          <w:color w:val="000000" w:themeColor="text1"/>
          <w:spacing w:val="-4"/>
          <w:szCs w:val="28"/>
        </w:rPr>
        <w:t xml:space="preserve"> </w:t>
      </w:r>
      <w:r w:rsidR="00FD3425" w:rsidRPr="008E7ED2">
        <w:rPr>
          <w:rFonts w:eastAsia="Times New Roman" w:cs="Times New Roman"/>
          <w:color w:val="000000" w:themeColor="text1"/>
          <w:spacing w:val="-4"/>
          <w:szCs w:val="28"/>
        </w:rPr>
        <w:t>HMH</w:t>
      </w:r>
      <w:r w:rsidRPr="008E7ED2">
        <w:rPr>
          <w:rFonts w:eastAsia="Times New Roman" w:cs="Times New Roman"/>
          <w:color w:val="000000" w:themeColor="text1"/>
          <w:spacing w:val="-4"/>
          <w:szCs w:val="28"/>
        </w:rPr>
        <w:t xml:space="preserve"> + 0,015 </w:t>
      </w:r>
      <w:r w:rsidRPr="008E7ED2">
        <w:rPr>
          <w:rFonts w:eastAsia="Times New Roman" w:cs="Times New Roman"/>
          <w:color w:val="000000" w:themeColor="text1"/>
          <w:spacing w:val="-4"/>
          <w:sz w:val="18"/>
          <w:szCs w:val="18"/>
        </w:rPr>
        <w:t>x</w:t>
      </w:r>
      <w:r w:rsidRPr="008E7ED2">
        <w:rPr>
          <w:rFonts w:eastAsia="Times New Roman" w:cs="Times New Roman"/>
          <w:color w:val="000000" w:themeColor="text1"/>
          <w:spacing w:val="-4"/>
          <w:szCs w:val="28"/>
        </w:rPr>
        <w:t xml:space="preserve"> XN</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 ĐV</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 TS</w:t>
      </w:r>
      <w:r w:rsidRPr="008E7ED2">
        <w:rPr>
          <w:rFonts w:eastAsia="Times New Roman" w:cs="Times New Roman"/>
          <w:color w:val="000000" w:themeColor="text1"/>
          <w:spacing w:val="-4"/>
          <w:szCs w:val="28"/>
          <w:vertAlign w:val="subscript"/>
        </w:rPr>
        <w:t>i</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rPr>
      </w:pPr>
      <w:r w:rsidRPr="008E7ED2">
        <w:rPr>
          <w:rFonts w:eastAsia="Times New Roman" w:cs="Times New Roman"/>
          <w:color w:val="000000" w:themeColor="text1"/>
          <w:spacing w:val="-4"/>
          <w:szCs w:val="28"/>
        </w:rPr>
        <w:t>TL</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là hệ số tiêu chí tổng tỷ lệ hộ nghèo và hộ cận nghèo của huyện thứ i.</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rPr>
      </w:pPr>
      <w:r w:rsidRPr="008E7ED2">
        <w:rPr>
          <w:rFonts w:eastAsia="Times New Roman" w:cs="Times New Roman"/>
          <w:color w:val="000000" w:themeColor="text1"/>
          <w:spacing w:val="-4"/>
          <w:szCs w:val="28"/>
        </w:rPr>
        <w:t>QM</w:t>
      </w:r>
      <w:r w:rsidRPr="008E7ED2">
        <w:rPr>
          <w:rFonts w:eastAsia="Times New Roman" w:cs="Times New Roman"/>
          <w:color w:val="000000" w:themeColor="text1"/>
          <w:spacing w:val="-4"/>
          <w:szCs w:val="28"/>
          <w:vertAlign w:val="subscript"/>
        </w:rPr>
        <w:t>i</w:t>
      </w:r>
      <w:r w:rsidRPr="008E7ED2">
        <w:rPr>
          <w:rFonts w:eastAsia="Times New Roman" w:cs="Times New Roman"/>
          <w:color w:val="000000" w:themeColor="text1"/>
          <w:spacing w:val="-4"/>
          <w:szCs w:val="28"/>
        </w:rPr>
        <w:t> là hệ số tiêu chí tổng số hộ nghèo và hộ cận nghèo của huyện thứ i.</w:t>
      </w:r>
    </w:p>
    <w:p w:rsidR="005F2349" w:rsidRPr="008E7ED2" w:rsidRDefault="00FD3425" w:rsidP="005F2349">
      <w:pPr>
        <w:spacing w:before="120" w:after="0" w:line="240" w:lineRule="auto"/>
        <w:ind w:firstLine="567"/>
        <w:jc w:val="both"/>
        <w:rPr>
          <w:rFonts w:eastAsia="Times New Roman" w:cs="Times New Roman"/>
          <w:color w:val="000000" w:themeColor="text1"/>
          <w:spacing w:val="-4"/>
          <w:szCs w:val="28"/>
          <w:lang w:val="fr-FR"/>
        </w:rPr>
      </w:pPr>
      <w:r w:rsidRPr="008E7ED2">
        <w:rPr>
          <w:rFonts w:eastAsia="Times New Roman" w:cs="Times New Roman"/>
          <w:color w:val="000000" w:themeColor="text1"/>
          <w:spacing w:val="-4"/>
          <w:szCs w:val="28"/>
          <w:lang w:val="fr-FR"/>
        </w:rPr>
        <w:t>HMH là Huyện Minh Hoá</w:t>
      </w:r>
      <w:r w:rsidR="005F2349" w:rsidRPr="008E7ED2">
        <w:rPr>
          <w:rFonts w:eastAsia="Times New Roman" w:cs="Times New Roman"/>
          <w:color w:val="000000" w:themeColor="text1"/>
          <w:spacing w:val="-4"/>
          <w:szCs w:val="28"/>
          <w:lang w:val="fr-FR"/>
        </w:rPr>
        <w:t>.</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lang w:val="fr-FR"/>
        </w:rPr>
      </w:pPr>
      <w:r w:rsidRPr="008E7ED2">
        <w:rPr>
          <w:rFonts w:eastAsia="Times New Roman" w:cs="Times New Roman"/>
          <w:color w:val="000000" w:themeColor="text1"/>
          <w:spacing w:val="-4"/>
          <w:szCs w:val="28"/>
          <w:lang w:val="fr-FR"/>
        </w:rPr>
        <w:t>XN</w:t>
      </w:r>
      <w:r w:rsidRPr="008E7ED2">
        <w:rPr>
          <w:rFonts w:eastAsia="Times New Roman" w:cs="Times New Roman"/>
          <w:color w:val="000000" w:themeColor="text1"/>
          <w:spacing w:val="-4"/>
          <w:szCs w:val="28"/>
          <w:vertAlign w:val="subscript"/>
          <w:lang w:val="fr-FR"/>
        </w:rPr>
        <w:t>i</w:t>
      </w:r>
      <w:r w:rsidRPr="008E7ED2">
        <w:rPr>
          <w:rFonts w:eastAsia="Times New Roman" w:cs="Times New Roman"/>
          <w:color w:val="000000" w:themeColor="text1"/>
          <w:spacing w:val="-4"/>
          <w:szCs w:val="28"/>
          <w:lang w:val="fr-FR"/>
        </w:rPr>
        <w:t> là số xã ĐBKK vùng bãi ngang, ven biển và hải đảo của huyện thứ i.</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lang w:val="fr-FR"/>
        </w:rPr>
      </w:pPr>
      <w:r w:rsidRPr="008E7ED2">
        <w:rPr>
          <w:rFonts w:eastAsia="Times New Roman" w:cs="Times New Roman"/>
          <w:color w:val="000000" w:themeColor="text1"/>
          <w:spacing w:val="-4"/>
          <w:szCs w:val="28"/>
          <w:lang w:val="fr-FR"/>
        </w:rPr>
        <w:t>ĐV</w:t>
      </w:r>
      <w:r w:rsidRPr="008E7ED2">
        <w:rPr>
          <w:rFonts w:eastAsia="Times New Roman" w:cs="Times New Roman"/>
          <w:color w:val="000000" w:themeColor="text1"/>
          <w:spacing w:val="-4"/>
          <w:szCs w:val="28"/>
          <w:vertAlign w:val="subscript"/>
          <w:lang w:val="fr-FR"/>
        </w:rPr>
        <w:t>i</w:t>
      </w:r>
      <w:r w:rsidRPr="008E7ED2">
        <w:rPr>
          <w:rFonts w:eastAsia="Times New Roman" w:cs="Times New Roman"/>
          <w:color w:val="000000" w:themeColor="text1"/>
          <w:spacing w:val="-4"/>
          <w:szCs w:val="28"/>
          <w:lang w:val="fr-FR"/>
        </w:rPr>
        <w:t> là tổng hệ số đơn vị hành chính cấp xã của huyện thứ i.</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lang w:val="fr-FR"/>
        </w:rPr>
      </w:pPr>
      <w:r w:rsidRPr="008E7ED2">
        <w:rPr>
          <w:rFonts w:eastAsia="Times New Roman" w:cs="Times New Roman"/>
          <w:color w:val="000000" w:themeColor="text1"/>
          <w:spacing w:val="-4"/>
          <w:szCs w:val="28"/>
          <w:lang w:val="fr-FR"/>
        </w:rPr>
        <w:t>TS</w:t>
      </w:r>
      <w:r w:rsidRPr="008E7ED2">
        <w:rPr>
          <w:rFonts w:eastAsia="Times New Roman" w:cs="Times New Roman"/>
          <w:color w:val="000000" w:themeColor="text1"/>
          <w:spacing w:val="-4"/>
          <w:szCs w:val="28"/>
          <w:vertAlign w:val="subscript"/>
          <w:lang w:val="fr-FR"/>
        </w:rPr>
        <w:t>i</w:t>
      </w:r>
      <w:r w:rsidRPr="008E7ED2">
        <w:rPr>
          <w:rFonts w:eastAsia="Times New Roman" w:cs="Times New Roman"/>
          <w:color w:val="000000" w:themeColor="text1"/>
          <w:spacing w:val="-4"/>
          <w:szCs w:val="28"/>
          <w:lang w:val="fr-FR"/>
        </w:rPr>
        <w:t> là hệ số tiêu chí số lượng tuyển sinh các đối tượng của Tiểu dự án trên địa bàn huyện thứ i.</w:t>
      </w:r>
    </w:p>
    <w:p w:rsidR="005F2349" w:rsidRPr="008E7ED2" w:rsidRDefault="005F2349" w:rsidP="005F2349">
      <w:pPr>
        <w:spacing w:before="120" w:after="0" w:line="240" w:lineRule="auto"/>
        <w:ind w:firstLine="567"/>
        <w:jc w:val="both"/>
        <w:rPr>
          <w:rFonts w:eastAsia="Times New Roman" w:cs="Times New Roman"/>
          <w:color w:val="000000" w:themeColor="text1"/>
          <w:spacing w:val="-4"/>
          <w:szCs w:val="28"/>
          <w:lang w:val="fr-FR"/>
        </w:rPr>
      </w:pPr>
      <w:r w:rsidRPr="008E7ED2">
        <w:rPr>
          <w:rFonts w:eastAsia="Times New Roman" w:cs="Times New Roman"/>
          <w:color w:val="000000" w:themeColor="text1"/>
          <w:spacing w:val="-4"/>
          <w:szCs w:val="28"/>
          <w:lang w:val="fr-FR"/>
        </w:rPr>
        <w:lastRenderedPageBreak/>
        <w:t>Q là vốn bình quân cho một huyện được tính theo công thức:</w:t>
      </w:r>
    </w:p>
    <w:tbl>
      <w:tblPr>
        <w:tblStyle w:val="TableGrid"/>
        <w:tblW w:w="0" w:type="auto"/>
        <w:tblInd w:w="354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57"/>
        <w:gridCol w:w="524"/>
        <w:gridCol w:w="420"/>
      </w:tblGrid>
      <w:tr w:rsidR="005F2349" w:rsidRPr="008E7ED2" w:rsidTr="005E351D">
        <w:tc>
          <w:tcPr>
            <w:tcW w:w="757" w:type="dxa"/>
            <w:vMerge w:val="restart"/>
            <w:vAlign w:val="center"/>
          </w:tcPr>
          <w:p w:rsidR="005F2349" w:rsidRPr="008E7ED2" w:rsidRDefault="005F2349" w:rsidP="005E351D">
            <w:pPr>
              <w:jc w:val="center"/>
              <w:rPr>
                <w:rFonts w:eastAsia="Times New Roman" w:cs="Times New Roman"/>
                <w:b/>
                <w:color w:val="000000" w:themeColor="text1"/>
                <w:spacing w:val="-4"/>
                <w:szCs w:val="28"/>
              </w:rPr>
            </w:pPr>
            <w:r w:rsidRPr="008E7ED2">
              <w:rPr>
                <w:rFonts w:eastAsia="Times New Roman" w:cs="Times New Roman"/>
                <w:b/>
                <w:color w:val="000000" w:themeColor="text1"/>
                <w:spacing w:val="-4"/>
                <w:szCs w:val="28"/>
              </w:rPr>
              <w:t>Q =</w:t>
            </w:r>
          </w:p>
        </w:tc>
        <w:tc>
          <w:tcPr>
            <w:tcW w:w="944" w:type="dxa"/>
            <w:gridSpan w:val="2"/>
            <w:vAlign w:val="center"/>
          </w:tcPr>
          <w:p w:rsidR="005F2349" w:rsidRPr="008E7ED2" w:rsidRDefault="005F2349" w:rsidP="005E351D">
            <w:pPr>
              <w:jc w:val="center"/>
              <w:rPr>
                <w:rFonts w:eastAsia="Times New Roman" w:cs="Times New Roman"/>
                <w:b/>
                <w:color w:val="000000" w:themeColor="text1"/>
                <w:spacing w:val="-4"/>
                <w:szCs w:val="28"/>
              </w:rPr>
            </w:pPr>
            <w:r w:rsidRPr="008E7ED2">
              <w:rPr>
                <w:rFonts w:eastAsia="Times New Roman" w:cs="Times New Roman"/>
                <w:b/>
                <w:color w:val="000000" w:themeColor="text1"/>
                <w:spacing w:val="-4"/>
                <w:szCs w:val="28"/>
              </w:rPr>
              <w:t>G</w:t>
            </w:r>
          </w:p>
        </w:tc>
      </w:tr>
      <w:tr w:rsidR="005F2349" w:rsidRPr="008E7ED2" w:rsidTr="005E351D">
        <w:tc>
          <w:tcPr>
            <w:tcW w:w="757" w:type="dxa"/>
            <w:vMerge/>
          </w:tcPr>
          <w:p w:rsidR="005F2349" w:rsidRPr="008E7ED2" w:rsidRDefault="005F2349" w:rsidP="005E351D">
            <w:pPr>
              <w:jc w:val="both"/>
              <w:rPr>
                <w:rFonts w:eastAsia="Times New Roman" w:cs="Times New Roman"/>
                <w:color w:val="000000" w:themeColor="text1"/>
                <w:spacing w:val="-4"/>
                <w:szCs w:val="28"/>
              </w:rPr>
            </w:pPr>
          </w:p>
        </w:tc>
        <w:tc>
          <w:tcPr>
            <w:tcW w:w="524" w:type="dxa"/>
          </w:tcPr>
          <w:p w:rsidR="005F2349" w:rsidRPr="008E7ED2" w:rsidRDefault="005F2349" w:rsidP="005E351D">
            <w:pPr>
              <w:ind w:left="-113" w:right="-170"/>
              <w:jc w:val="both"/>
              <w:rPr>
                <w:rFonts w:eastAsia="Times New Roman" w:cs="Times New Roman"/>
                <w:color w:val="000000" w:themeColor="text1"/>
                <w:spacing w:val="-4"/>
                <w:szCs w:val="28"/>
              </w:rPr>
            </w:pPr>
            <w:r w:rsidRPr="008E7ED2">
              <w:rPr>
                <w:noProof/>
              </w:rPr>
              <w:drawing>
                <wp:inline distT="0" distB="0" distL="0" distR="0" wp14:anchorId="7931A1D9" wp14:editId="001B0317">
                  <wp:extent cx="316391" cy="254923"/>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176" cy="270864"/>
                          </a:xfrm>
                          <a:prstGeom prst="rect">
                            <a:avLst/>
                          </a:prstGeom>
                        </pic:spPr>
                      </pic:pic>
                    </a:graphicData>
                  </a:graphic>
                </wp:inline>
              </w:drawing>
            </w:r>
          </w:p>
        </w:tc>
        <w:tc>
          <w:tcPr>
            <w:tcW w:w="420" w:type="dxa"/>
          </w:tcPr>
          <w:p w:rsidR="005F2349" w:rsidRPr="008E7ED2" w:rsidRDefault="005F2349" w:rsidP="005E351D">
            <w:pPr>
              <w:ind w:left="-57" w:right="-57"/>
              <w:jc w:val="both"/>
              <w:rPr>
                <w:rFonts w:eastAsia="Times New Roman" w:cs="Times New Roman"/>
                <w:b/>
                <w:color w:val="000000" w:themeColor="text1"/>
                <w:spacing w:val="-4"/>
                <w:szCs w:val="28"/>
              </w:rPr>
            </w:pPr>
            <w:r w:rsidRPr="008E7ED2">
              <w:rPr>
                <w:rFonts w:eastAsia="Times New Roman" w:cs="Times New Roman"/>
                <w:b/>
                <w:color w:val="000000" w:themeColor="text1"/>
                <w:spacing w:val="-4"/>
                <w:szCs w:val="28"/>
              </w:rPr>
              <w:t>X</w:t>
            </w:r>
            <w:r w:rsidRPr="008E7ED2">
              <w:rPr>
                <w:rFonts w:eastAsia="Times New Roman" w:cs="Times New Roman"/>
                <w:b/>
                <w:color w:val="000000" w:themeColor="text1"/>
                <w:spacing w:val="-4"/>
                <w:szCs w:val="28"/>
                <w:vertAlign w:val="subscript"/>
              </w:rPr>
              <w:t xml:space="preserve">i </w:t>
            </w:r>
          </w:p>
        </w:tc>
      </w:tr>
    </w:tbl>
    <w:p w:rsidR="005F2349" w:rsidRPr="008E7ED2" w:rsidRDefault="005F2349" w:rsidP="005F2349">
      <w:pPr>
        <w:spacing w:before="120" w:after="0" w:line="240" w:lineRule="auto"/>
        <w:ind w:firstLine="567"/>
        <w:jc w:val="both"/>
        <w:rPr>
          <w:rFonts w:eastAsia="Times New Roman" w:cs="Times New Roman"/>
          <w:color w:val="000000" w:themeColor="text1"/>
          <w:spacing w:val="-2"/>
          <w:szCs w:val="28"/>
        </w:rPr>
      </w:pPr>
      <w:r w:rsidRPr="008E7ED2">
        <w:rPr>
          <w:rFonts w:eastAsia="Times New Roman" w:cs="Times New Roman"/>
          <w:color w:val="000000" w:themeColor="text1"/>
          <w:spacing w:val="-2"/>
          <w:szCs w:val="28"/>
        </w:rPr>
        <w:t xml:space="preserve">G là tổng số vốn sự nghiệp ngân sách trung ương phân bổ cho các địa phương thực hiện Tiểu dự án 1 thuộc Dự án 4 của Chương trình để hỗ trợ đào tạo nghề cho người lao động thuộc hộ nghèo, hộ cận nghèo, hộ mới thoát nghèo; người dân sinh sống trên địa bàn huyện </w:t>
      </w:r>
      <w:r w:rsidR="009D5FA0" w:rsidRPr="008E7ED2">
        <w:rPr>
          <w:rFonts w:eastAsia="Times New Roman" w:cs="Times New Roman"/>
          <w:color w:val="000000" w:themeColor="text1"/>
          <w:spacing w:val="-2"/>
          <w:szCs w:val="28"/>
        </w:rPr>
        <w:t>mới thoát huyện nghèo</w:t>
      </w:r>
      <w:r w:rsidRPr="008E7ED2">
        <w:rPr>
          <w:rFonts w:eastAsia="Times New Roman" w:cs="Times New Roman"/>
          <w:color w:val="000000" w:themeColor="text1"/>
          <w:spacing w:val="-2"/>
          <w:szCs w:val="28"/>
        </w:rPr>
        <w:t>, xã đặc biệt khó khăn vùng bãi ngang, ven biển và hải đảo.</w:t>
      </w:r>
    </w:p>
    <w:p w:rsidR="0076164B" w:rsidRPr="00E0318C" w:rsidRDefault="0076164B" w:rsidP="006D2B8F">
      <w:pPr>
        <w:spacing w:before="120" w:after="0" w:line="240" w:lineRule="auto"/>
        <w:ind w:firstLine="567"/>
        <w:jc w:val="both"/>
        <w:rPr>
          <w:rFonts w:eastAsia="Times New Roman" w:cs="Times New Roman"/>
          <w:b/>
          <w:spacing w:val="-4"/>
          <w:szCs w:val="28"/>
        </w:rPr>
      </w:pPr>
      <w:r w:rsidRPr="00E0318C">
        <w:rPr>
          <w:rFonts w:eastAsia="Times New Roman" w:cs="Times New Roman"/>
          <w:b/>
          <w:spacing w:val="-4"/>
          <w:szCs w:val="28"/>
        </w:rPr>
        <w:t>2. Tiểu dự án 2: Hỗ trợ người lao động đi làm việc ở nước ngoài theo hợp đồng</w:t>
      </w:r>
    </w:p>
    <w:p w:rsidR="000B22B7" w:rsidRPr="008E7ED2" w:rsidRDefault="000B22B7" w:rsidP="006D2B8F">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Hỗ trợ cho người lao động cư trú tại địa bàn huyện mới thoát nghèo, xã đặc biệt khó khăn vùng bãi ngang, ven biển và hải đảo.</w:t>
      </w:r>
    </w:p>
    <w:p w:rsidR="0076164B" w:rsidRPr="008E7ED2" w:rsidRDefault="0076164B" w:rsidP="006D2B8F">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a) Phân bổ vốn ngân sách tru</w:t>
      </w:r>
      <w:r w:rsidR="002B2F80" w:rsidRPr="008E7ED2">
        <w:rPr>
          <w:rFonts w:eastAsia="Times New Roman" w:cs="Times New Roman"/>
          <w:spacing w:val="-4"/>
          <w:szCs w:val="28"/>
        </w:rPr>
        <w:t xml:space="preserve">ng ương của Tiểu dự án: tối đa </w:t>
      </w:r>
      <w:r w:rsidR="00A45EC8" w:rsidRPr="008E7ED2">
        <w:rPr>
          <w:rFonts w:eastAsia="Times New Roman" w:cs="Times New Roman"/>
          <w:spacing w:val="-4"/>
          <w:szCs w:val="28"/>
        </w:rPr>
        <w:t>18</w:t>
      </w:r>
      <w:r w:rsidRPr="008E7ED2">
        <w:rPr>
          <w:rFonts w:eastAsia="Times New Roman" w:cs="Times New Roman"/>
          <w:spacing w:val="-4"/>
          <w:szCs w:val="28"/>
        </w:rPr>
        <w:t xml:space="preserve">% cho các </w:t>
      </w:r>
      <w:r w:rsidR="00A503A6" w:rsidRPr="008E7ED2">
        <w:rPr>
          <w:rFonts w:eastAsia="Times New Roman" w:cs="Times New Roman"/>
          <w:spacing w:val="-4"/>
          <w:szCs w:val="28"/>
        </w:rPr>
        <w:t xml:space="preserve">Sở, ban ngành </w:t>
      </w:r>
      <w:r w:rsidR="00FB0569" w:rsidRPr="008E7ED2">
        <w:rPr>
          <w:rFonts w:eastAsia="Times New Roman" w:cs="Times New Roman"/>
          <w:spacing w:val="-4"/>
          <w:szCs w:val="28"/>
        </w:rPr>
        <w:t>cấp tỉnh</w:t>
      </w:r>
      <w:r w:rsidRPr="008E7ED2">
        <w:rPr>
          <w:rFonts w:eastAsia="Times New Roman" w:cs="Times New Roman"/>
          <w:spacing w:val="-4"/>
          <w:szCs w:val="28"/>
        </w:rPr>
        <w:t xml:space="preserve">; tối thiểu </w:t>
      </w:r>
      <w:r w:rsidR="0071334C" w:rsidRPr="008E7ED2">
        <w:rPr>
          <w:rFonts w:eastAsia="Times New Roman" w:cs="Times New Roman"/>
          <w:spacing w:val="-4"/>
          <w:szCs w:val="28"/>
        </w:rPr>
        <w:t>8</w:t>
      </w:r>
      <w:r w:rsidR="00A45EC8" w:rsidRPr="008E7ED2">
        <w:rPr>
          <w:rFonts w:eastAsia="Times New Roman" w:cs="Times New Roman"/>
          <w:spacing w:val="-4"/>
          <w:szCs w:val="28"/>
        </w:rPr>
        <w:t>2</w:t>
      </w:r>
      <w:r w:rsidR="003636A4" w:rsidRPr="008E7ED2">
        <w:rPr>
          <w:rFonts w:eastAsia="Times New Roman" w:cs="Times New Roman"/>
          <w:spacing w:val="-4"/>
          <w:szCs w:val="28"/>
        </w:rPr>
        <w:t>%</w:t>
      </w:r>
      <w:r w:rsidR="00AD501C" w:rsidRPr="008E7ED2">
        <w:rPr>
          <w:rFonts w:eastAsia="Times New Roman" w:cs="Times New Roman"/>
          <w:spacing w:val="-4"/>
          <w:szCs w:val="28"/>
        </w:rPr>
        <w:t xml:space="preserve"> </w:t>
      </w:r>
      <w:r w:rsidRPr="008E7ED2">
        <w:rPr>
          <w:rFonts w:eastAsia="Times New Roman" w:cs="Times New Roman"/>
          <w:spacing w:val="-4"/>
          <w:szCs w:val="28"/>
        </w:rPr>
        <w:t xml:space="preserve">cho các </w:t>
      </w:r>
      <w:r w:rsidR="00D41DB1" w:rsidRPr="008E7ED2">
        <w:rPr>
          <w:rFonts w:eastAsia="Times New Roman" w:cs="Times New Roman"/>
          <w:spacing w:val="-4"/>
          <w:szCs w:val="28"/>
        </w:rPr>
        <w:t>huyện</w:t>
      </w:r>
      <w:r w:rsidRPr="008E7ED2">
        <w:rPr>
          <w:rFonts w:eastAsia="Times New Roman" w:cs="Times New Roman"/>
          <w:spacing w:val="-4"/>
          <w:szCs w:val="28"/>
        </w:rPr>
        <w:t>.</w:t>
      </w:r>
    </w:p>
    <w:p w:rsidR="0076164B" w:rsidRDefault="0076164B" w:rsidP="006D2B8F">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b) Tiêu chí và hệ số phân bổ vốn cho </w:t>
      </w:r>
      <w:r w:rsidR="00A62950" w:rsidRPr="008E7ED2">
        <w:rPr>
          <w:rFonts w:eastAsia="Times New Roman" w:cs="Times New Roman"/>
          <w:spacing w:val="-4"/>
          <w:szCs w:val="28"/>
        </w:rPr>
        <w:t>các huyệ</w:t>
      </w:r>
      <w:r w:rsidR="00F85177" w:rsidRPr="008E7ED2">
        <w:rPr>
          <w:rFonts w:eastAsia="Times New Roman" w:cs="Times New Roman"/>
          <w:spacing w:val="-4"/>
          <w:szCs w:val="28"/>
        </w:rPr>
        <w:t>n</w:t>
      </w:r>
      <w:r w:rsidRPr="008E7ED2">
        <w:rPr>
          <w:rFonts w:eastAsia="Times New Roman" w:cs="Times New Roman"/>
          <w:spacing w:val="-4"/>
          <w:szCs w:val="28"/>
        </w:rPr>
        <w:t>:</w:t>
      </w:r>
    </w:p>
    <w:p w:rsidR="00266749" w:rsidRPr="00266749" w:rsidRDefault="00266749" w:rsidP="006D2B8F">
      <w:pPr>
        <w:spacing w:before="120" w:after="0" w:line="240" w:lineRule="auto"/>
        <w:ind w:firstLine="567"/>
        <w:jc w:val="both"/>
        <w:rPr>
          <w:rFonts w:eastAsia="Times New Roman" w:cs="Times New Roman"/>
          <w:spacing w:val="-4"/>
          <w:sz w:val="6"/>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276"/>
      </w:tblGrid>
      <w:tr w:rsidR="00D509BA" w:rsidRPr="008E7ED2" w:rsidTr="00FB0569">
        <w:trPr>
          <w:tblHeader/>
        </w:trPr>
        <w:tc>
          <w:tcPr>
            <w:tcW w:w="7825" w:type="dxa"/>
            <w:tcBorders>
              <w:top w:val="single" w:sz="4" w:space="0" w:color="auto"/>
              <w:left w:val="single" w:sz="4" w:space="0" w:color="auto"/>
              <w:bottom w:val="single" w:sz="4" w:space="0" w:color="auto"/>
              <w:right w:val="single" w:sz="4" w:space="0" w:color="auto"/>
            </w:tcBorders>
          </w:tcPr>
          <w:p w:rsidR="00754F79" w:rsidRPr="008E7ED2" w:rsidRDefault="00754F79" w:rsidP="00034460">
            <w:pPr>
              <w:spacing w:before="40" w:after="40" w:line="240" w:lineRule="auto"/>
              <w:jc w:val="center"/>
              <w:rPr>
                <w:b/>
                <w:spacing w:val="-4"/>
                <w:szCs w:val="28"/>
              </w:rPr>
            </w:pPr>
            <w:r w:rsidRPr="008E7ED2">
              <w:rPr>
                <w:b/>
                <w:spacing w:val="-4"/>
                <w:szCs w:val="28"/>
              </w:rPr>
              <w:t>Tiêu chí</w:t>
            </w:r>
          </w:p>
        </w:tc>
        <w:tc>
          <w:tcPr>
            <w:tcW w:w="1276" w:type="dxa"/>
            <w:tcBorders>
              <w:top w:val="single" w:sz="4" w:space="0" w:color="auto"/>
              <w:left w:val="single" w:sz="4" w:space="0" w:color="auto"/>
              <w:bottom w:val="single" w:sz="4" w:space="0" w:color="auto"/>
              <w:right w:val="single" w:sz="4" w:space="0" w:color="auto"/>
            </w:tcBorders>
          </w:tcPr>
          <w:p w:rsidR="00754F79" w:rsidRPr="008E7ED2" w:rsidRDefault="009B5751" w:rsidP="00034460">
            <w:pPr>
              <w:spacing w:before="40" w:after="40" w:line="240" w:lineRule="auto"/>
              <w:jc w:val="center"/>
              <w:rPr>
                <w:b/>
                <w:spacing w:val="-4"/>
                <w:szCs w:val="28"/>
              </w:rPr>
            </w:pPr>
            <w:r w:rsidRPr="008E7ED2">
              <w:rPr>
                <w:b/>
                <w:spacing w:val="-4"/>
                <w:szCs w:val="28"/>
              </w:rPr>
              <w:t>H</w:t>
            </w:r>
            <w:r w:rsidR="00754F79" w:rsidRPr="008E7ED2">
              <w:rPr>
                <w:b/>
                <w:spacing w:val="-4"/>
                <w:szCs w:val="28"/>
              </w:rPr>
              <w:t>ệ số</w:t>
            </w:r>
          </w:p>
        </w:tc>
      </w:tr>
      <w:tr w:rsidR="00D509BA" w:rsidRPr="00E0318C" w:rsidTr="00FB0569">
        <w:tc>
          <w:tcPr>
            <w:tcW w:w="7825" w:type="dxa"/>
            <w:tcBorders>
              <w:top w:val="single" w:sz="4" w:space="0" w:color="auto"/>
              <w:left w:val="single" w:sz="4" w:space="0" w:color="auto"/>
              <w:bottom w:val="single" w:sz="4" w:space="0" w:color="auto"/>
              <w:right w:val="single" w:sz="4" w:space="0" w:color="auto"/>
            </w:tcBorders>
          </w:tcPr>
          <w:p w:rsidR="00754F79" w:rsidRPr="00E0318C" w:rsidRDefault="00754F79" w:rsidP="00034460">
            <w:pPr>
              <w:spacing w:before="40" w:after="40" w:line="240" w:lineRule="auto"/>
              <w:jc w:val="both"/>
              <w:rPr>
                <w:b/>
                <w:i/>
                <w:spacing w:val="-4"/>
                <w:szCs w:val="28"/>
              </w:rPr>
            </w:pPr>
            <w:r w:rsidRPr="00E0318C">
              <w:rPr>
                <w:b/>
                <w:i/>
                <w:spacing w:val="-4"/>
                <w:szCs w:val="28"/>
              </w:rPr>
              <w:t>1. Tiêu chí 1: Tổng tỷ lệ hộ nghèo và hộ cận nghèo củ</w:t>
            </w:r>
            <w:r w:rsidR="00D41DB1" w:rsidRPr="00E0318C">
              <w:rPr>
                <w:b/>
                <w:i/>
                <w:spacing w:val="-4"/>
                <w:szCs w:val="28"/>
              </w:rPr>
              <w:t>a huyện</w:t>
            </w:r>
          </w:p>
        </w:tc>
        <w:tc>
          <w:tcPr>
            <w:tcW w:w="1276" w:type="dxa"/>
            <w:tcBorders>
              <w:top w:val="single" w:sz="4" w:space="0" w:color="auto"/>
              <w:left w:val="single" w:sz="4" w:space="0" w:color="auto"/>
              <w:bottom w:val="single" w:sz="4" w:space="0" w:color="auto"/>
              <w:right w:val="single" w:sz="4" w:space="0" w:color="auto"/>
            </w:tcBorders>
          </w:tcPr>
          <w:p w:rsidR="00754F79" w:rsidRPr="00E0318C" w:rsidRDefault="00754F79" w:rsidP="00034460">
            <w:pPr>
              <w:spacing w:before="40" w:after="40" w:line="240" w:lineRule="auto"/>
              <w:jc w:val="both"/>
              <w:rPr>
                <w:b/>
                <w:i/>
                <w:spacing w:val="-4"/>
                <w:szCs w:val="28"/>
              </w:rPr>
            </w:pP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Dưới 8%</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0,4</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Từ 8% đến dưới 15%</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0,5</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Từ 15% đến dưới 25%</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0,6</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Từ 25% trở lên</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0,7</w:t>
            </w:r>
          </w:p>
        </w:tc>
      </w:tr>
      <w:tr w:rsidR="00D509BA" w:rsidRPr="00E0318C" w:rsidTr="00FB0569">
        <w:tc>
          <w:tcPr>
            <w:tcW w:w="7825" w:type="dxa"/>
            <w:tcBorders>
              <w:top w:val="single" w:sz="4" w:space="0" w:color="auto"/>
              <w:left w:val="single" w:sz="4" w:space="0" w:color="auto"/>
              <w:bottom w:val="single" w:sz="4" w:space="0" w:color="auto"/>
              <w:right w:val="single" w:sz="4" w:space="0" w:color="auto"/>
            </w:tcBorders>
          </w:tcPr>
          <w:p w:rsidR="005F2349" w:rsidRPr="00E0318C" w:rsidRDefault="005F2349" w:rsidP="00D41DB1">
            <w:pPr>
              <w:spacing w:before="40" w:after="40" w:line="240" w:lineRule="auto"/>
              <w:jc w:val="both"/>
              <w:rPr>
                <w:b/>
                <w:i/>
                <w:spacing w:val="-4"/>
                <w:szCs w:val="28"/>
              </w:rPr>
            </w:pPr>
            <w:r w:rsidRPr="00E0318C">
              <w:rPr>
                <w:b/>
                <w:i/>
                <w:spacing w:val="-4"/>
                <w:szCs w:val="28"/>
              </w:rPr>
              <w:t>2. Tiêu chí 2: Tổng số hộ nghèo và hộ cận nghèo củ</w:t>
            </w:r>
            <w:r w:rsidR="00D41DB1" w:rsidRPr="00E0318C">
              <w:rPr>
                <w:b/>
                <w:i/>
                <w:spacing w:val="-4"/>
                <w:szCs w:val="28"/>
              </w:rPr>
              <w:t>a</w:t>
            </w:r>
            <w:r w:rsidRPr="00E0318C">
              <w:rPr>
                <w:b/>
                <w:i/>
                <w:spacing w:val="-4"/>
                <w:szCs w:val="28"/>
              </w:rPr>
              <w:t xml:space="preserve"> huyện</w:t>
            </w:r>
          </w:p>
        </w:tc>
        <w:tc>
          <w:tcPr>
            <w:tcW w:w="1276" w:type="dxa"/>
            <w:tcBorders>
              <w:top w:val="single" w:sz="4" w:space="0" w:color="auto"/>
              <w:left w:val="single" w:sz="4" w:space="0" w:color="auto"/>
              <w:bottom w:val="single" w:sz="4" w:space="0" w:color="auto"/>
              <w:right w:val="single" w:sz="4" w:space="0" w:color="auto"/>
            </w:tcBorders>
          </w:tcPr>
          <w:p w:rsidR="005F2349" w:rsidRPr="00E0318C" w:rsidRDefault="005F2349" w:rsidP="005F2349">
            <w:pPr>
              <w:spacing w:before="40" w:after="40" w:line="240" w:lineRule="auto"/>
              <w:jc w:val="center"/>
              <w:rPr>
                <w:b/>
                <w:i/>
                <w:spacing w:val="-4"/>
                <w:szCs w:val="28"/>
              </w:rPr>
            </w:pP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Dưới 1.000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0,4</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1.000 hộ đến dưới 2.000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0,45</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2.000 hộ đến dưới 3.000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0,5</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3.000 hộ trở đến dưới 4.000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0,6</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4.000 hộ đến dưới 5.000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0,7</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5.000 hộ đến dưới 6.000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0,8</w:t>
            </w:r>
          </w:p>
        </w:tc>
      </w:tr>
      <w:tr w:rsidR="00D509BA" w:rsidRPr="008E7ED2" w:rsidTr="00FB0569">
        <w:tc>
          <w:tcPr>
            <w:tcW w:w="7825"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6.000 hộ trở lên</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0,9</w:t>
            </w:r>
          </w:p>
        </w:tc>
      </w:tr>
      <w:tr w:rsidR="00D509BA" w:rsidRPr="00E0318C" w:rsidTr="00FB0569">
        <w:tc>
          <w:tcPr>
            <w:tcW w:w="7825" w:type="dxa"/>
            <w:tcBorders>
              <w:top w:val="single" w:sz="4" w:space="0" w:color="auto"/>
              <w:left w:val="single" w:sz="4" w:space="0" w:color="auto"/>
              <w:bottom w:val="single" w:sz="4" w:space="0" w:color="auto"/>
              <w:right w:val="single" w:sz="4" w:space="0" w:color="auto"/>
            </w:tcBorders>
          </w:tcPr>
          <w:p w:rsidR="005F2349" w:rsidRPr="00E0318C" w:rsidRDefault="005F2349" w:rsidP="005F2349">
            <w:pPr>
              <w:spacing w:before="40" w:after="40" w:line="240" w:lineRule="auto"/>
              <w:jc w:val="both"/>
              <w:rPr>
                <w:b/>
                <w:i/>
                <w:spacing w:val="-4"/>
                <w:szCs w:val="28"/>
              </w:rPr>
            </w:pPr>
            <w:r w:rsidRPr="00E0318C">
              <w:rPr>
                <w:b/>
                <w:i/>
                <w:spacing w:val="-4"/>
                <w:szCs w:val="28"/>
              </w:rPr>
              <w:t>3. Tiêu chí 3. Địa bàn khó khăn</w:t>
            </w:r>
          </w:p>
        </w:tc>
        <w:tc>
          <w:tcPr>
            <w:tcW w:w="1276" w:type="dxa"/>
            <w:tcBorders>
              <w:top w:val="single" w:sz="4" w:space="0" w:color="auto"/>
              <w:left w:val="single" w:sz="4" w:space="0" w:color="auto"/>
              <w:bottom w:val="single" w:sz="4" w:space="0" w:color="auto"/>
              <w:right w:val="single" w:sz="4" w:space="0" w:color="auto"/>
            </w:tcBorders>
          </w:tcPr>
          <w:p w:rsidR="005F2349" w:rsidRPr="00E0318C" w:rsidRDefault="005F2349" w:rsidP="005F2349">
            <w:pPr>
              <w:spacing w:before="40" w:after="40" w:line="240" w:lineRule="auto"/>
              <w:jc w:val="center"/>
              <w:rPr>
                <w:b/>
                <w:i/>
                <w:spacing w:val="-4"/>
                <w:szCs w:val="28"/>
              </w:rPr>
            </w:pPr>
          </w:p>
        </w:tc>
      </w:tr>
      <w:tr w:rsidR="003E33C7" w:rsidRPr="008E7ED2" w:rsidTr="00FB0569">
        <w:tc>
          <w:tcPr>
            <w:tcW w:w="7825"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both"/>
              <w:rPr>
                <w:spacing w:val="-4"/>
                <w:szCs w:val="28"/>
              </w:rPr>
            </w:pPr>
            <w:r w:rsidRPr="008E7ED2">
              <w:rPr>
                <w:spacing w:val="-4"/>
                <w:szCs w:val="28"/>
              </w:rPr>
              <w:t>- Huyện mới thoát huyện nghèo (Minh Hoá): HMH</w:t>
            </w:r>
          </w:p>
        </w:tc>
        <w:tc>
          <w:tcPr>
            <w:tcW w:w="1276"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center"/>
              <w:rPr>
                <w:spacing w:val="-4"/>
                <w:szCs w:val="28"/>
              </w:rPr>
            </w:pPr>
            <w:r w:rsidRPr="008E7ED2">
              <w:rPr>
                <w:spacing w:val="-4"/>
                <w:szCs w:val="28"/>
              </w:rPr>
              <w:t>0,12</w:t>
            </w:r>
          </w:p>
        </w:tc>
      </w:tr>
      <w:tr w:rsidR="003E33C7" w:rsidRPr="008E7ED2" w:rsidTr="00FB0569">
        <w:tc>
          <w:tcPr>
            <w:tcW w:w="7825"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both"/>
              <w:rPr>
                <w:rFonts w:cs="Times New Roman"/>
                <w:spacing w:val="-4"/>
                <w:szCs w:val="28"/>
              </w:rPr>
            </w:pPr>
            <w:r w:rsidRPr="008E7ED2">
              <w:rPr>
                <w:rFonts w:eastAsia="Times New Roman" w:cs="Times New Roman"/>
                <w:spacing w:val="-4"/>
                <w:szCs w:val="28"/>
                <w:lang w:eastAsia="vi-VN"/>
              </w:rPr>
              <w:t>- Mỗi một xã đặc biệt khó khăn vùng bãi ngang, ven biển và hải đảo</w:t>
            </w:r>
          </w:p>
        </w:tc>
        <w:tc>
          <w:tcPr>
            <w:tcW w:w="1276"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center"/>
              <w:rPr>
                <w:spacing w:val="-4"/>
                <w:szCs w:val="28"/>
              </w:rPr>
            </w:pPr>
            <w:r w:rsidRPr="008E7ED2">
              <w:rPr>
                <w:spacing w:val="-4"/>
                <w:szCs w:val="28"/>
              </w:rPr>
              <w:t>0,015</w:t>
            </w:r>
          </w:p>
        </w:tc>
      </w:tr>
    </w:tbl>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Phương pháp tính, xác định phân </w:t>
      </w:r>
      <w:r w:rsidR="000F7809" w:rsidRPr="008E7ED2">
        <w:rPr>
          <w:rFonts w:eastAsia="Times New Roman" w:cs="Times New Roman"/>
          <w:spacing w:val="-4"/>
          <w:szCs w:val="28"/>
        </w:rPr>
        <w:t>bổ vốn</w:t>
      </w:r>
      <w:r w:rsidRPr="008E7ED2">
        <w:rPr>
          <w:rFonts w:eastAsia="Times New Roman" w:cs="Times New Roman"/>
          <w:spacing w:val="-4"/>
          <w:szCs w:val="28"/>
        </w:rPr>
        <w:t>:</w:t>
      </w:r>
    </w:p>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Vốn ng</w:t>
      </w:r>
      <w:r w:rsidR="005C6185" w:rsidRPr="008E7ED2">
        <w:rPr>
          <w:rFonts w:eastAsia="Times New Roman" w:cs="Times New Roman"/>
          <w:spacing w:val="-4"/>
          <w:szCs w:val="28"/>
        </w:rPr>
        <w:t xml:space="preserve">ân sách trung ương phân bổ cho </w:t>
      </w:r>
      <w:r w:rsidRPr="008E7ED2">
        <w:rPr>
          <w:rFonts w:eastAsia="Times New Roman" w:cs="Times New Roman"/>
          <w:spacing w:val="-4"/>
          <w:szCs w:val="28"/>
        </w:rPr>
        <w:t>huyện được tính theo công thức:</w:t>
      </w:r>
    </w:p>
    <w:p w:rsidR="005F2349" w:rsidRPr="008E7ED2" w:rsidRDefault="005F2349" w:rsidP="005F2349">
      <w:pPr>
        <w:spacing w:before="120" w:after="0" w:line="240" w:lineRule="auto"/>
        <w:ind w:firstLine="567"/>
        <w:jc w:val="center"/>
        <w:rPr>
          <w:rFonts w:eastAsia="Times New Roman" w:cs="Times New Roman"/>
          <w:spacing w:val="-4"/>
          <w:szCs w:val="28"/>
        </w:rPr>
      </w:pPr>
      <w:r w:rsidRPr="008E7ED2">
        <w:rPr>
          <w:rFonts w:eastAsia="Times New Roman" w:cs="Times New Roman"/>
          <w:b/>
          <w:bCs/>
          <w:spacing w:val="-4"/>
          <w:szCs w:val="28"/>
        </w:rPr>
        <w:t>L</w:t>
      </w:r>
      <w:r w:rsidRPr="008E7ED2">
        <w:rPr>
          <w:rFonts w:eastAsia="Times New Roman" w:cs="Times New Roman"/>
          <w:b/>
          <w:bCs/>
          <w:spacing w:val="-4"/>
          <w:szCs w:val="28"/>
          <w:vertAlign w:val="subscript"/>
        </w:rPr>
        <w:t>i</w:t>
      </w:r>
      <w:r w:rsidRPr="008E7ED2">
        <w:rPr>
          <w:rFonts w:eastAsia="Times New Roman" w:cs="Times New Roman"/>
          <w:b/>
          <w:bCs/>
          <w:spacing w:val="-4"/>
          <w:szCs w:val="28"/>
        </w:rPr>
        <w:t xml:space="preserve"> = Q </w:t>
      </w:r>
      <w:r w:rsidR="00685DF1" w:rsidRPr="008E7ED2">
        <w:rPr>
          <w:rFonts w:eastAsia="Times New Roman" w:cs="Times New Roman"/>
          <w:b/>
          <w:bCs/>
          <w:spacing w:val="-4"/>
          <w:szCs w:val="28"/>
        </w:rPr>
        <w:t>.</w:t>
      </w:r>
      <w:r w:rsidRPr="008E7ED2">
        <w:rPr>
          <w:rFonts w:eastAsia="Times New Roman" w:cs="Times New Roman"/>
          <w:b/>
          <w:bCs/>
          <w:spacing w:val="-4"/>
          <w:szCs w:val="28"/>
        </w:rPr>
        <w:t xml:space="preserve"> X</w:t>
      </w:r>
      <w:r w:rsidRPr="008E7ED2">
        <w:rPr>
          <w:rFonts w:eastAsia="Times New Roman" w:cs="Times New Roman"/>
          <w:b/>
          <w:bCs/>
          <w:spacing w:val="-4"/>
          <w:szCs w:val="28"/>
          <w:vertAlign w:val="subscript"/>
        </w:rPr>
        <w:t>i</w:t>
      </w:r>
      <w:r w:rsidRPr="008E7ED2">
        <w:rPr>
          <w:rFonts w:eastAsia="Times New Roman" w:cs="Times New Roman"/>
          <w:b/>
          <w:bCs/>
          <w:spacing w:val="-4"/>
          <w:szCs w:val="28"/>
        </w:rPr>
        <w:t xml:space="preserve"> </w:t>
      </w:r>
      <w:r w:rsidR="00685DF1" w:rsidRPr="008E7ED2">
        <w:rPr>
          <w:rFonts w:eastAsia="Times New Roman" w:cs="Times New Roman"/>
          <w:b/>
          <w:bCs/>
          <w:spacing w:val="-4"/>
          <w:szCs w:val="28"/>
        </w:rPr>
        <w:t>.</w:t>
      </w:r>
      <w:r w:rsidRPr="008E7ED2">
        <w:rPr>
          <w:rFonts w:eastAsia="Times New Roman" w:cs="Times New Roman"/>
          <w:b/>
          <w:bCs/>
          <w:spacing w:val="-4"/>
          <w:szCs w:val="28"/>
        </w:rPr>
        <w:t xml:space="preserve"> Y</w:t>
      </w:r>
      <w:r w:rsidRPr="008E7ED2">
        <w:rPr>
          <w:rFonts w:eastAsia="Times New Roman" w:cs="Times New Roman"/>
          <w:b/>
          <w:bCs/>
          <w:spacing w:val="-4"/>
          <w:szCs w:val="28"/>
          <w:vertAlign w:val="subscript"/>
        </w:rPr>
        <w:t>i</w:t>
      </w:r>
    </w:p>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 L</w:t>
      </w:r>
      <w:r w:rsidRPr="008E7ED2">
        <w:rPr>
          <w:rFonts w:eastAsia="Times New Roman" w:cs="Times New Roman"/>
          <w:spacing w:val="-4"/>
          <w:szCs w:val="28"/>
          <w:vertAlign w:val="subscript"/>
        </w:rPr>
        <w:t>i</w:t>
      </w:r>
      <w:r w:rsidRPr="008E7ED2">
        <w:rPr>
          <w:rFonts w:eastAsia="Times New Roman" w:cs="Times New Roman"/>
          <w:spacing w:val="-4"/>
          <w:szCs w:val="28"/>
        </w:rPr>
        <w:t> là vốn ngân sách trung ương phân bổ cho huyện thứ i.</w:t>
      </w:r>
    </w:p>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lastRenderedPageBreak/>
        <w:t>X</w:t>
      </w:r>
      <w:r w:rsidRPr="008E7ED2">
        <w:rPr>
          <w:rFonts w:eastAsia="Times New Roman" w:cs="Times New Roman"/>
          <w:spacing w:val="-4"/>
          <w:szCs w:val="28"/>
          <w:vertAlign w:val="subscript"/>
        </w:rPr>
        <w:t>i</w:t>
      </w:r>
      <w:r w:rsidRPr="008E7ED2">
        <w:rPr>
          <w:rFonts w:eastAsia="Times New Roman" w:cs="Times New Roman"/>
          <w:spacing w:val="-4"/>
          <w:szCs w:val="28"/>
        </w:rPr>
        <w:t> là tổng số các hệ số tiêu chí tổng tỷ lệ hộ nghèo và hộ cận nghèo, tổng số hộ nghèo và hộ cận nghèo của</w:t>
      </w:r>
      <w:r w:rsidR="00C51F8E" w:rsidRPr="008E7ED2">
        <w:rPr>
          <w:rFonts w:eastAsia="Times New Roman" w:cs="Times New Roman"/>
          <w:spacing w:val="-4"/>
          <w:szCs w:val="28"/>
        </w:rPr>
        <w:t xml:space="preserve"> </w:t>
      </w:r>
      <w:r w:rsidR="00F85177" w:rsidRPr="008E7ED2">
        <w:rPr>
          <w:rFonts w:eastAsia="Times New Roman" w:cs="Times New Roman"/>
          <w:spacing w:val="-4"/>
          <w:szCs w:val="28"/>
        </w:rPr>
        <w:t xml:space="preserve">huyện </w:t>
      </w:r>
      <w:r w:rsidR="000F7809" w:rsidRPr="008E7ED2">
        <w:rPr>
          <w:rFonts w:eastAsia="Times New Roman" w:cs="Times New Roman"/>
          <w:spacing w:val="-4"/>
          <w:szCs w:val="28"/>
        </w:rPr>
        <w:t>thứ i</w:t>
      </w:r>
      <w:r w:rsidRPr="008E7ED2">
        <w:rPr>
          <w:rFonts w:eastAsia="Times New Roman" w:cs="Times New Roman"/>
          <w:spacing w:val="-4"/>
          <w:szCs w:val="28"/>
        </w:rPr>
        <w:t>.</w:t>
      </w:r>
    </w:p>
    <w:p w:rsidR="005F2349" w:rsidRPr="008E7ED2" w:rsidRDefault="005F2349" w:rsidP="000B22B7">
      <w:pPr>
        <w:spacing w:before="120" w:after="0" w:line="240" w:lineRule="auto"/>
        <w:ind w:firstLine="567"/>
        <w:jc w:val="both"/>
        <w:rPr>
          <w:rFonts w:eastAsia="Times New Roman" w:cs="Times New Roman"/>
          <w:spacing w:val="-4"/>
          <w:szCs w:val="28"/>
        </w:rPr>
      </w:pPr>
      <w:r w:rsidRPr="008E7ED2">
        <w:rPr>
          <w:rFonts w:eastAsia="Times New Roman" w:cs="Times New Roman"/>
          <w:bCs/>
          <w:spacing w:val="-4"/>
          <w:szCs w:val="28"/>
        </w:rPr>
        <w:t>Y</w:t>
      </w:r>
      <w:r w:rsidRPr="008E7ED2">
        <w:rPr>
          <w:rFonts w:eastAsia="Times New Roman" w:cs="Times New Roman"/>
          <w:bCs/>
          <w:spacing w:val="-4"/>
          <w:szCs w:val="28"/>
          <w:vertAlign w:val="subscript"/>
        </w:rPr>
        <w:t>i</w:t>
      </w:r>
      <w:r w:rsidRPr="008E7ED2">
        <w:rPr>
          <w:rFonts w:eastAsia="Times New Roman" w:cs="Times New Roman"/>
          <w:spacing w:val="-4"/>
          <w:szCs w:val="28"/>
        </w:rPr>
        <w:t xml:space="preserve"> là tổng hệ số tiêu chí vùng khó khăn của huyện </w:t>
      </w:r>
      <w:r w:rsidR="000B22B7" w:rsidRPr="008E7ED2">
        <w:rPr>
          <w:rFonts w:eastAsia="Times New Roman" w:cs="Times New Roman"/>
          <w:spacing w:val="-4"/>
          <w:szCs w:val="28"/>
        </w:rPr>
        <w:t xml:space="preserve">thứ I quy định tại </w:t>
      </w:r>
      <w:r w:rsidRPr="008E7ED2">
        <w:rPr>
          <w:rFonts w:eastAsia="Times New Roman" w:cs="Times New Roman"/>
          <w:spacing w:val="-4"/>
          <w:szCs w:val="28"/>
        </w:rPr>
        <w:t>theo công thức:</w:t>
      </w:r>
      <w:r w:rsidR="000B22B7" w:rsidRPr="008E7ED2">
        <w:rPr>
          <w:rFonts w:eastAsia="Times New Roman" w:cs="Times New Roman"/>
          <w:spacing w:val="-4"/>
          <w:szCs w:val="28"/>
        </w:rPr>
        <w:t xml:space="preserve"> </w:t>
      </w:r>
      <w:r w:rsidRPr="008E7ED2">
        <w:rPr>
          <w:rFonts w:eastAsia="Times New Roman" w:cs="Times New Roman"/>
          <w:bCs/>
          <w:spacing w:val="-4"/>
          <w:szCs w:val="28"/>
        </w:rPr>
        <w:t>Y</w:t>
      </w:r>
      <w:r w:rsidRPr="008E7ED2">
        <w:rPr>
          <w:rFonts w:eastAsia="Times New Roman" w:cs="Times New Roman"/>
          <w:bCs/>
          <w:spacing w:val="-4"/>
          <w:szCs w:val="28"/>
          <w:vertAlign w:val="subscript"/>
        </w:rPr>
        <w:t>i</w:t>
      </w:r>
      <w:r w:rsidRPr="008E7ED2">
        <w:rPr>
          <w:rFonts w:eastAsia="Times New Roman" w:cs="Times New Roman"/>
          <w:spacing w:val="-4"/>
          <w:szCs w:val="28"/>
        </w:rPr>
        <w:t xml:space="preserve"> = 0,12 </w:t>
      </w:r>
      <w:r w:rsidR="00C51F8E" w:rsidRPr="008E7ED2">
        <w:rPr>
          <w:rFonts w:eastAsia="Times New Roman" w:cs="Times New Roman"/>
          <w:b/>
          <w:spacing w:val="-4"/>
          <w:sz w:val="36"/>
          <w:szCs w:val="36"/>
        </w:rPr>
        <w:t>.</w:t>
      </w:r>
      <w:r w:rsidRPr="008E7ED2">
        <w:rPr>
          <w:rFonts w:eastAsia="Times New Roman" w:cs="Times New Roman"/>
          <w:spacing w:val="-4"/>
          <w:szCs w:val="28"/>
        </w:rPr>
        <w:t xml:space="preserve"> </w:t>
      </w:r>
      <w:r w:rsidR="00FD3425" w:rsidRPr="008E7ED2">
        <w:rPr>
          <w:rFonts w:eastAsia="Times New Roman" w:cs="Times New Roman"/>
          <w:spacing w:val="-4"/>
          <w:szCs w:val="28"/>
        </w:rPr>
        <w:t>HMH</w:t>
      </w:r>
      <w:r w:rsidRPr="008E7ED2">
        <w:rPr>
          <w:rFonts w:eastAsia="Times New Roman" w:cs="Times New Roman"/>
          <w:spacing w:val="-4"/>
          <w:szCs w:val="28"/>
        </w:rPr>
        <w:t xml:space="preserve"> + 0,0015 </w:t>
      </w:r>
      <w:r w:rsidR="00C51F8E" w:rsidRPr="008E7ED2">
        <w:rPr>
          <w:rFonts w:eastAsia="Times New Roman" w:cs="Times New Roman"/>
          <w:b/>
          <w:spacing w:val="-4"/>
          <w:sz w:val="36"/>
          <w:szCs w:val="36"/>
        </w:rPr>
        <w:t>.</w:t>
      </w:r>
      <w:r w:rsidRPr="008E7ED2">
        <w:rPr>
          <w:rFonts w:eastAsia="Times New Roman" w:cs="Times New Roman"/>
          <w:spacing w:val="-4"/>
          <w:szCs w:val="28"/>
        </w:rPr>
        <w:t xml:space="preserve"> XN</w:t>
      </w:r>
      <w:r w:rsidRPr="008E7ED2">
        <w:rPr>
          <w:rFonts w:eastAsia="Times New Roman" w:cs="Times New Roman"/>
          <w:spacing w:val="-4"/>
          <w:szCs w:val="28"/>
          <w:vertAlign w:val="subscript"/>
        </w:rPr>
        <w:t>i</w:t>
      </w:r>
    </w:p>
    <w:p w:rsidR="005F2349" w:rsidRPr="008E7ED2" w:rsidRDefault="000B22B7"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HMH là huyện Minh Hoá</w:t>
      </w:r>
      <w:r w:rsidR="005F2349" w:rsidRPr="008E7ED2">
        <w:rPr>
          <w:rFonts w:eastAsia="Times New Roman" w:cs="Times New Roman"/>
          <w:spacing w:val="-4"/>
          <w:szCs w:val="28"/>
        </w:rPr>
        <w:t>.</w:t>
      </w:r>
    </w:p>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XN</w:t>
      </w:r>
      <w:r w:rsidRPr="008E7ED2">
        <w:rPr>
          <w:rFonts w:eastAsia="Times New Roman" w:cs="Times New Roman"/>
          <w:spacing w:val="-4"/>
          <w:szCs w:val="28"/>
          <w:vertAlign w:val="subscript"/>
        </w:rPr>
        <w:t>i</w:t>
      </w:r>
      <w:r w:rsidRPr="008E7ED2">
        <w:rPr>
          <w:rFonts w:eastAsia="Times New Roman" w:cs="Times New Roman"/>
          <w:spacing w:val="-4"/>
          <w:szCs w:val="28"/>
        </w:rPr>
        <w:t> là số xã ĐBKK vùng bãi ngang, ven biển và hải đảo của huyện thứ i.</w:t>
      </w:r>
    </w:p>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Q là vốn bình quân cho một huyện được tính theo công thức:</w:t>
      </w:r>
    </w:p>
    <w:tbl>
      <w:tblPr>
        <w:tblStyle w:val="TableGrid"/>
        <w:tblW w:w="0" w:type="auto"/>
        <w:tblInd w:w="354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57"/>
        <w:gridCol w:w="524"/>
        <w:gridCol w:w="845"/>
      </w:tblGrid>
      <w:tr w:rsidR="00D509BA" w:rsidRPr="008E7ED2" w:rsidTr="005E351D">
        <w:tc>
          <w:tcPr>
            <w:tcW w:w="757" w:type="dxa"/>
            <w:vMerge w:val="restart"/>
            <w:vAlign w:val="center"/>
          </w:tcPr>
          <w:p w:rsidR="005F2349" w:rsidRPr="008E7ED2" w:rsidRDefault="005F2349" w:rsidP="005E351D">
            <w:pPr>
              <w:jc w:val="center"/>
              <w:rPr>
                <w:rFonts w:eastAsia="Times New Roman" w:cs="Times New Roman"/>
                <w:b/>
                <w:spacing w:val="-4"/>
                <w:szCs w:val="28"/>
              </w:rPr>
            </w:pPr>
            <w:r w:rsidRPr="008E7ED2">
              <w:rPr>
                <w:rFonts w:eastAsia="Times New Roman" w:cs="Times New Roman"/>
                <w:b/>
                <w:spacing w:val="-4"/>
                <w:szCs w:val="28"/>
              </w:rPr>
              <w:t>Q =</w:t>
            </w:r>
          </w:p>
        </w:tc>
        <w:tc>
          <w:tcPr>
            <w:tcW w:w="1369" w:type="dxa"/>
            <w:gridSpan w:val="2"/>
            <w:vAlign w:val="center"/>
          </w:tcPr>
          <w:p w:rsidR="005F2349" w:rsidRPr="008E7ED2" w:rsidRDefault="005F2349" w:rsidP="005E351D">
            <w:pPr>
              <w:jc w:val="center"/>
              <w:rPr>
                <w:rFonts w:eastAsia="Times New Roman" w:cs="Times New Roman"/>
                <w:b/>
                <w:spacing w:val="-4"/>
                <w:szCs w:val="28"/>
              </w:rPr>
            </w:pPr>
            <w:r w:rsidRPr="008E7ED2">
              <w:rPr>
                <w:rFonts w:eastAsia="Times New Roman" w:cs="Times New Roman"/>
                <w:b/>
                <w:spacing w:val="-4"/>
                <w:szCs w:val="28"/>
              </w:rPr>
              <w:t>G</w:t>
            </w:r>
          </w:p>
        </w:tc>
      </w:tr>
      <w:tr w:rsidR="00D509BA" w:rsidRPr="008E7ED2" w:rsidTr="005E351D">
        <w:tc>
          <w:tcPr>
            <w:tcW w:w="757" w:type="dxa"/>
            <w:vMerge/>
          </w:tcPr>
          <w:p w:rsidR="005F2349" w:rsidRPr="008E7ED2" w:rsidRDefault="005F2349" w:rsidP="005E351D">
            <w:pPr>
              <w:jc w:val="both"/>
              <w:rPr>
                <w:rFonts w:eastAsia="Times New Roman" w:cs="Times New Roman"/>
                <w:spacing w:val="-4"/>
                <w:szCs w:val="28"/>
              </w:rPr>
            </w:pPr>
          </w:p>
        </w:tc>
        <w:tc>
          <w:tcPr>
            <w:tcW w:w="524" w:type="dxa"/>
          </w:tcPr>
          <w:p w:rsidR="005F2349" w:rsidRPr="008E7ED2" w:rsidRDefault="005F2349" w:rsidP="005E351D">
            <w:pPr>
              <w:ind w:left="-113" w:right="-170"/>
              <w:jc w:val="both"/>
              <w:rPr>
                <w:rFonts w:eastAsia="Times New Roman" w:cs="Times New Roman"/>
                <w:spacing w:val="-4"/>
                <w:szCs w:val="28"/>
              </w:rPr>
            </w:pPr>
            <w:r w:rsidRPr="008E7ED2">
              <w:rPr>
                <w:noProof/>
              </w:rPr>
              <w:drawing>
                <wp:inline distT="0" distB="0" distL="0" distR="0" wp14:anchorId="31AF0A58" wp14:editId="232CAD4F">
                  <wp:extent cx="316391" cy="254923"/>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176" cy="270864"/>
                          </a:xfrm>
                          <a:prstGeom prst="rect">
                            <a:avLst/>
                          </a:prstGeom>
                        </pic:spPr>
                      </pic:pic>
                    </a:graphicData>
                  </a:graphic>
                </wp:inline>
              </w:drawing>
            </w:r>
          </w:p>
        </w:tc>
        <w:tc>
          <w:tcPr>
            <w:tcW w:w="845" w:type="dxa"/>
          </w:tcPr>
          <w:p w:rsidR="005F2349" w:rsidRPr="008E7ED2" w:rsidRDefault="005F2349" w:rsidP="00685DF1">
            <w:pPr>
              <w:ind w:left="-57" w:right="-57"/>
              <w:jc w:val="both"/>
              <w:rPr>
                <w:rFonts w:eastAsia="Times New Roman" w:cs="Times New Roman"/>
                <w:b/>
                <w:spacing w:val="-4"/>
                <w:szCs w:val="28"/>
              </w:rPr>
            </w:pPr>
            <w:r w:rsidRPr="008E7ED2">
              <w:rPr>
                <w:rFonts w:eastAsia="Times New Roman" w:cs="Times New Roman"/>
                <w:b/>
                <w:spacing w:val="-4"/>
                <w:szCs w:val="28"/>
              </w:rPr>
              <w:t>X</w:t>
            </w:r>
            <w:r w:rsidRPr="008E7ED2">
              <w:rPr>
                <w:rFonts w:eastAsia="Times New Roman" w:cs="Times New Roman"/>
                <w:b/>
                <w:spacing w:val="-4"/>
                <w:szCs w:val="28"/>
                <w:vertAlign w:val="subscript"/>
              </w:rPr>
              <w:t xml:space="preserve">i </w:t>
            </w:r>
            <w:r w:rsidR="00685DF1" w:rsidRPr="008E7ED2">
              <w:rPr>
                <w:rFonts w:eastAsia="Times New Roman" w:cs="Times New Roman"/>
                <w:b/>
                <w:spacing w:val="-4"/>
                <w:szCs w:val="28"/>
              </w:rPr>
              <w:t>.</w:t>
            </w:r>
            <w:r w:rsidRPr="008E7ED2">
              <w:rPr>
                <w:rFonts w:eastAsia="Times New Roman" w:cs="Times New Roman"/>
                <w:b/>
                <w:spacing w:val="-4"/>
                <w:szCs w:val="28"/>
              </w:rPr>
              <w:t xml:space="preserve"> Y</w:t>
            </w:r>
            <w:r w:rsidRPr="008E7ED2">
              <w:rPr>
                <w:rFonts w:eastAsia="Times New Roman" w:cs="Times New Roman"/>
                <w:b/>
                <w:spacing w:val="-4"/>
                <w:szCs w:val="28"/>
                <w:vertAlign w:val="subscript"/>
              </w:rPr>
              <w:t>i</w:t>
            </w:r>
          </w:p>
        </w:tc>
      </w:tr>
    </w:tbl>
    <w:p w:rsidR="005F2349" w:rsidRPr="008E7ED2" w:rsidRDefault="005F2349" w:rsidP="005F2349">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G là tổng số vốn ngân</w:t>
      </w:r>
      <w:r w:rsidR="00D41DB1" w:rsidRPr="008E7ED2">
        <w:rPr>
          <w:rFonts w:eastAsia="Times New Roman" w:cs="Times New Roman"/>
          <w:spacing w:val="-4"/>
          <w:szCs w:val="28"/>
        </w:rPr>
        <w:t xml:space="preserve"> sách trung ương để phân bổ cho</w:t>
      </w:r>
      <w:r w:rsidRPr="008E7ED2">
        <w:rPr>
          <w:rFonts w:eastAsia="Times New Roman" w:cs="Times New Roman"/>
          <w:spacing w:val="-4"/>
          <w:szCs w:val="28"/>
        </w:rPr>
        <w:t xml:space="preserve"> tỉnh thực hiện Tiểu dự án 2 thuộc Dự án 4 của Chương trình.</w:t>
      </w:r>
    </w:p>
    <w:p w:rsidR="0076164B" w:rsidRPr="008E7ED2" w:rsidRDefault="0076164B" w:rsidP="00B3007B">
      <w:pPr>
        <w:spacing w:before="120" w:after="0" w:line="240" w:lineRule="auto"/>
        <w:ind w:firstLine="567"/>
        <w:jc w:val="both"/>
        <w:rPr>
          <w:rFonts w:eastAsia="Times New Roman" w:cs="Times New Roman"/>
          <w:b/>
          <w:spacing w:val="-4"/>
          <w:szCs w:val="28"/>
        </w:rPr>
      </w:pPr>
      <w:r w:rsidRPr="008E7ED2">
        <w:rPr>
          <w:rFonts w:eastAsia="Times New Roman" w:cs="Times New Roman"/>
          <w:b/>
          <w:spacing w:val="-4"/>
          <w:szCs w:val="28"/>
        </w:rPr>
        <w:t>3. Tiểu dự án 3: Hỗ trợ việc làm bền vững</w:t>
      </w:r>
    </w:p>
    <w:p w:rsidR="0076164B" w:rsidRPr="008E7ED2" w:rsidRDefault="0076164B" w:rsidP="00B3007B">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a) Phân bổ vốn ngân sách tr</w:t>
      </w:r>
      <w:r w:rsidR="009C48A5" w:rsidRPr="008E7ED2">
        <w:rPr>
          <w:rFonts w:eastAsia="Times New Roman" w:cs="Times New Roman"/>
          <w:spacing w:val="-4"/>
          <w:szCs w:val="28"/>
        </w:rPr>
        <w:t xml:space="preserve">ung ương của Tiểu dự án tối đa </w:t>
      </w:r>
      <w:r w:rsidR="0071334C" w:rsidRPr="008E7ED2">
        <w:rPr>
          <w:rFonts w:eastAsia="Times New Roman" w:cs="Times New Roman"/>
          <w:spacing w:val="-4"/>
          <w:szCs w:val="28"/>
        </w:rPr>
        <w:t>1</w:t>
      </w:r>
      <w:r w:rsidR="00685DF1" w:rsidRPr="008E7ED2">
        <w:rPr>
          <w:rFonts w:eastAsia="Times New Roman" w:cs="Times New Roman"/>
          <w:spacing w:val="-4"/>
          <w:szCs w:val="28"/>
        </w:rPr>
        <w:t>0</w:t>
      </w:r>
      <w:r w:rsidRPr="008E7ED2">
        <w:rPr>
          <w:rFonts w:eastAsia="Times New Roman" w:cs="Times New Roman"/>
          <w:spacing w:val="-4"/>
          <w:szCs w:val="28"/>
        </w:rPr>
        <w:t xml:space="preserve">% cho các </w:t>
      </w:r>
      <w:r w:rsidR="00A503A6" w:rsidRPr="008E7ED2">
        <w:rPr>
          <w:rFonts w:eastAsia="Times New Roman" w:cs="Times New Roman"/>
          <w:spacing w:val="-4"/>
          <w:szCs w:val="28"/>
        </w:rPr>
        <w:t xml:space="preserve">Sở, ban ngành </w:t>
      </w:r>
      <w:r w:rsidR="00D33F0A" w:rsidRPr="008E7ED2">
        <w:rPr>
          <w:rFonts w:eastAsia="Times New Roman" w:cs="Times New Roman"/>
          <w:spacing w:val="-4"/>
          <w:szCs w:val="28"/>
        </w:rPr>
        <w:t>cấp tỉnh</w:t>
      </w:r>
      <w:r w:rsidR="009C48A5" w:rsidRPr="008E7ED2">
        <w:rPr>
          <w:rFonts w:eastAsia="Times New Roman" w:cs="Times New Roman"/>
          <w:spacing w:val="-4"/>
          <w:szCs w:val="28"/>
        </w:rPr>
        <w:t xml:space="preserve">; tối thiểu </w:t>
      </w:r>
      <w:r w:rsidR="00685DF1" w:rsidRPr="008E7ED2">
        <w:rPr>
          <w:rFonts w:eastAsia="Times New Roman" w:cs="Times New Roman"/>
          <w:spacing w:val="-4"/>
          <w:szCs w:val="28"/>
        </w:rPr>
        <w:t>90</w:t>
      </w:r>
      <w:r w:rsidRPr="008E7ED2">
        <w:rPr>
          <w:rFonts w:eastAsia="Times New Roman" w:cs="Times New Roman"/>
          <w:spacing w:val="-4"/>
          <w:szCs w:val="28"/>
        </w:rPr>
        <w:t>%</w:t>
      </w:r>
      <w:r w:rsidR="00123D79" w:rsidRPr="008E7ED2">
        <w:rPr>
          <w:rFonts w:eastAsia="Times New Roman" w:cs="Times New Roman"/>
          <w:spacing w:val="-4"/>
          <w:szCs w:val="28"/>
        </w:rPr>
        <w:t xml:space="preserve"> </w:t>
      </w:r>
      <w:r w:rsidRPr="008E7ED2">
        <w:rPr>
          <w:rFonts w:eastAsia="Times New Roman" w:cs="Times New Roman"/>
          <w:spacing w:val="-4"/>
          <w:szCs w:val="28"/>
        </w:rPr>
        <w:t xml:space="preserve">cho các </w:t>
      </w:r>
      <w:r w:rsidR="00D41DB1" w:rsidRPr="008E7ED2">
        <w:rPr>
          <w:rFonts w:eastAsia="Times New Roman" w:cs="Times New Roman"/>
          <w:spacing w:val="-4"/>
          <w:szCs w:val="28"/>
        </w:rPr>
        <w:t>huyện</w:t>
      </w:r>
      <w:r w:rsidRPr="008E7ED2">
        <w:rPr>
          <w:rFonts w:eastAsia="Times New Roman" w:cs="Times New Roman"/>
          <w:spacing w:val="-4"/>
          <w:szCs w:val="28"/>
        </w:rPr>
        <w:t>.</w:t>
      </w:r>
    </w:p>
    <w:p w:rsidR="0076164B" w:rsidRDefault="0076164B" w:rsidP="00B3007B">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b) Tiêu chí và hệ số phân bổ vốn cho </w:t>
      </w:r>
      <w:r w:rsidR="00D41DB1" w:rsidRPr="008E7ED2">
        <w:rPr>
          <w:rFonts w:eastAsia="Times New Roman" w:cs="Times New Roman"/>
          <w:spacing w:val="-4"/>
          <w:szCs w:val="28"/>
        </w:rPr>
        <w:t>các huyện</w:t>
      </w:r>
      <w:r w:rsidR="00266749">
        <w:rPr>
          <w:rFonts w:eastAsia="Times New Roman" w:cs="Times New Roman"/>
          <w:spacing w:val="-4"/>
          <w:szCs w:val="28"/>
        </w:rPr>
        <w:t>:</w:t>
      </w:r>
    </w:p>
    <w:p w:rsidR="00266749" w:rsidRPr="00266749" w:rsidRDefault="00266749" w:rsidP="00B3007B">
      <w:pPr>
        <w:spacing w:before="120" w:after="0" w:line="240" w:lineRule="auto"/>
        <w:ind w:firstLine="567"/>
        <w:jc w:val="both"/>
        <w:rPr>
          <w:rFonts w:eastAsia="Times New Roman" w:cs="Times New Roman"/>
          <w:spacing w:val="-4"/>
          <w:sz w:val="10"/>
          <w:szCs w:val="28"/>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276"/>
      </w:tblGrid>
      <w:tr w:rsidR="00315174" w:rsidRPr="008E7ED2" w:rsidTr="00FE4259">
        <w:trPr>
          <w:tblHeader/>
        </w:trPr>
        <w:tc>
          <w:tcPr>
            <w:tcW w:w="7967" w:type="dxa"/>
            <w:tcBorders>
              <w:top w:val="single" w:sz="4" w:space="0" w:color="auto"/>
              <w:left w:val="single" w:sz="4" w:space="0" w:color="auto"/>
              <w:bottom w:val="single" w:sz="4" w:space="0" w:color="auto"/>
              <w:right w:val="single" w:sz="4" w:space="0" w:color="auto"/>
            </w:tcBorders>
          </w:tcPr>
          <w:p w:rsidR="009C48A5" w:rsidRPr="008E7ED2" w:rsidRDefault="009C48A5" w:rsidP="00034460">
            <w:pPr>
              <w:spacing w:before="40" w:after="40" w:line="240" w:lineRule="auto"/>
              <w:jc w:val="center"/>
              <w:rPr>
                <w:b/>
                <w:spacing w:val="-4"/>
                <w:szCs w:val="28"/>
              </w:rPr>
            </w:pPr>
            <w:r w:rsidRPr="008E7ED2">
              <w:rPr>
                <w:b/>
                <w:spacing w:val="-4"/>
                <w:szCs w:val="28"/>
              </w:rPr>
              <w:t>Tiêu chí</w:t>
            </w:r>
          </w:p>
        </w:tc>
        <w:tc>
          <w:tcPr>
            <w:tcW w:w="1276" w:type="dxa"/>
            <w:tcBorders>
              <w:top w:val="single" w:sz="4" w:space="0" w:color="auto"/>
              <w:left w:val="single" w:sz="4" w:space="0" w:color="auto"/>
              <w:bottom w:val="single" w:sz="4" w:space="0" w:color="auto"/>
              <w:right w:val="single" w:sz="4" w:space="0" w:color="auto"/>
            </w:tcBorders>
          </w:tcPr>
          <w:p w:rsidR="009C48A5" w:rsidRPr="008E7ED2" w:rsidRDefault="00FE4259" w:rsidP="00034460">
            <w:pPr>
              <w:spacing w:before="40" w:after="40" w:line="240" w:lineRule="auto"/>
              <w:jc w:val="center"/>
              <w:rPr>
                <w:b/>
                <w:spacing w:val="-4"/>
                <w:szCs w:val="28"/>
              </w:rPr>
            </w:pPr>
            <w:r w:rsidRPr="008E7ED2">
              <w:rPr>
                <w:b/>
                <w:spacing w:val="-4"/>
                <w:szCs w:val="28"/>
              </w:rPr>
              <w:t>H</w:t>
            </w:r>
            <w:r w:rsidR="009C48A5" w:rsidRPr="008E7ED2">
              <w:rPr>
                <w:b/>
                <w:spacing w:val="-4"/>
                <w:szCs w:val="28"/>
              </w:rPr>
              <w:t>ệ số</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9C48A5" w:rsidRPr="008E7ED2" w:rsidRDefault="009C48A5" w:rsidP="00D41DB1">
            <w:pPr>
              <w:spacing w:before="40" w:after="40" w:line="240" w:lineRule="auto"/>
              <w:jc w:val="both"/>
              <w:rPr>
                <w:spacing w:val="-4"/>
                <w:szCs w:val="28"/>
              </w:rPr>
            </w:pPr>
            <w:r w:rsidRPr="008E7ED2">
              <w:rPr>
                <w:spacing w:val="-4"/>
                <w:szCs w:val="28"/>
              </w:rPr>
              <w:t>1. Tiêu chí 1: Tổng tỷ lệ hộ nghèo và hộ cận nghèo củ</w:t>
            </w:r>
            <w:r w:rsidR="00D41DB1" w:rsidRPr="008E7ED2">
              <w:rPr>
                <w:spacing w:val="-4"/>
                <w:szCs w:val="28"/>
              </w:rPr>
              <w:t>a</w:t>
            </w:r>
            <w:r w:rsidRPr="008E7ED2">
              <w:rPr>
                <w:spacing w:val="-4"/>
                <w:szCs w:val="28"/>
              </w:rPr>
              <w:t xml:space="preserve"> huyện</w:t>
            </w:r>
          </w:p>
        </w:tc>
        <w:tc>
          <w:tcPr>
            <w:tcW w:w="1276" w:type="dxa"/>
            <w:tcBorders>
              <w:top w:val="single" w:sz="4" w:space="0" w:color="auto"/>
              <w:left w:val="single" w:sz="4" w:space="0" w:color="auto"/>
              <w:bottom w:val="single" w:sz="4" w:space="0" w:color="auto"/>
              <w:right w:val="single" w:sz="4" w:space="0" w:color="auto"/>
            </w:tcBorders>
          </w:tcPr>
          <w:p w:rsidR="009C48A5" w:rsidRPr="008E7ED2" w:rsidRDefault="009C48A5" w:rsidP="00034460">
            <w:pPr>
              <w:spacing w:before="40" w:after="40" w:line="240" w:lineRule="auto"/>
              <w:jc w:val="both"/>
              <w:rPr>
                <w:spacing w:val="-4"/>
                <w:szCs w:val="28"/>
              </w:rPr>
            </w:pP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Dưới 8%</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0,4</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Từ 8% đến dưới 15%</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0,5</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Từ 15% đến dưới 25%</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0,6</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both"/>
              <w:rPr>
                <w:spacing w:val="-4"/>
                <w:szCs w:val="28"/>
              </w:rPr>
            </w:pPr>
            <w:r w:rsidRPr="008E7ED2">
              <w:rPr>
                <w:spacing w:val="-4"/>
                <w:szCs w:val="28"/>
              </w:rPr>
              <w:t>- Từ 25% trở lên</w:t>
            </w:r>
          </w:p>
        </w:tc>
        <w:tc>
          <w:tcPr>
            <w:tcW w:w="1276" w:type="dxa"/>
            <w:tcBorders>
              <w:top w:val="single" w:sz="4" w:space="0" w:color="auto"/>
              <w:left w:val="single" w:sz="4" w:space="0" w:color="auto"/>
              <w:bottom w:val="single" w:sz="4" w:space="0" w:color="auto"/>
              <w:right w:val="single" w:sz="4" w:space="0" w:color="auto"/>
            </w:tcBorders>
          </w:tcPr>
          <w:p w:rsidR="0071334C" w:rsidRPr="008E7ED2" w:rsidRDefault="0071334C" w:rsidP="0071334C">
            <w:pPr>
              <w:spacing w:before="40" w:after="40" w:line="240" w:lineRule="auto"/>
              <w:jc w:val="center"/>
              <w:rPr>
                <w:spacing w:val="-4"/>
                <w:szCs w:val="28"/>
              </w:rPr>
            </w:pPr>
            <w:r w:rsidRPr="008E7ED2">
              <w:rPr>
                <w:spacing w:val="-4"/>
                <w:szCs w:val="28"/>
              </w:rPr>
              <w:t>0,7</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9C48A5" w:rsidRPr="008E7ED2" w:rsidRDefault="009C48A5" w:rsidP="00D41DB1">
            <w:pPr>
              <w:spacing w:before="40" w:after="40" w:line="240" w:lineRule="auto"/>
              <w:jc w:val="both"/>
              <w:rPr>
                <w:spacing w:val="-4"/>
                <w:szCs w:val="28"/>
              </w:rPr>
            </w:pPr>
            <w:r w:rsidRPr="008E7ED2">
              <w:rPr>
                <w:spacing w:val="-4"/>
                <w:szCs w:val="28"/>
              </w:rPr>
              <w:t>2. Tiêu chí 2: Tổng số hộ nghèo và hộ cận nghèo củ</w:t>
            </w:r>
            <w:r w:rsidR="00D41DB1" w:rsidRPr="008E7ED2">
              <w:rPr>
                <w:spacing w:val="-4"/>
                <w:szCs w:val="28"/>
              </w:rPr>
              <w:t>a</w:t>
            </w:r>
            <w:r w:rsidRPr="008E7ED2">
              <w:rPr>
                <w:spacing w:val="-4"/>
                <w:szCs w:val="28"/>
              </w:rPr>
              <w:t xml:space="preserve"> huyện</w:t>
            </w:r>
          </w:p>
        </w:tc>
        <w:tc>
          <w:tcPr>
            <w:tcW w:w="1276" w:type="dxa"/>
            <w:tcBorders>
              <w:top w:val="single" w:sz="4" w:space="0" w:color="auto"/>
              <w:left w:val="single" w:sz="4" w:space="0" w:color="auto"/>
              <w:bottom w:val="single" w:sz="4" w:space="0" w:color="auto"/>
              <w:right w:val="single" w:sz="4" w:space="0" w:color="auto"/>
            </w:tcBorders>
          </w:tcPr>
          <w:p w:rsidR="009C48A5" w:rsidRPr="008E7ED2" w:rsidRDefault="009C48A5" w:rsidP="00034460">
            <w:pPr>
              <w:spacing w:before="40" w:after="40" w:line="240" w:lineRule="auto"/>
              <w:jc w:val="center"/>
              <w:rPr>
                <w:spacing w:val="-4"/>
                <w:szCs w:val="28"/>
              </w:rPr>
            </w:pPr>
          </w:p>
        </w:tc>
      </w:tr>
      <w:tr w:rsidR="005F2349" w:rsidRPr="008E7ED2" w:rsidTr="00FE4259">
        <w:tc>
          <w:tcPr>
            <w:tcW w:w="7967"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Dưới 1.000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0,4</w:t>
            </w:r>
          </w:p>
        </w:tc>
      </w:tr>
      <w:tr w:rsidR="005F2349" w:rsidRPr="008E7ED2" w:rsidTr="00FE4259">
        <w:tc>
          <w:tcPr>
            <w:tcW w:w="7967"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1.000 hộ đến dưới 2.000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0,45</w:t>
            </w:r>
          </w:p>
        </w:tc>
      </w:tr>
      <w:tr w:rsidR="005F2349" w:rsidRPr="008E7ED2" w:rsidTr="00FE4259">
        <w:tc>
          <w:tcPr>
            <w:tcW w:w="7967"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2.000 hộ đến dưới 3.000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0,5</w:t>
            </w:r>
          </w:p>
        </w:tc>
      </w:tr>
      <w:tr w:rsidR="005F2349" w:rsidRPr="008E7ED2" w:rsidTr="00FE4259">
        <w:tc>
          <w:tcPr>
            <w:tcW w:w="7967"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3.000 hộ trở đến dưới 4.000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0,6</w:t>
            </w:r>
          </w:p>
        </w:tc>
      </w:tr>
      <w:tr w:rsidR="005F2349" w:rsidRPr="008E7ED2" w:rsidTr="00FE4259">
        <w:tc>
          <w:tcPr>
            <w:tcW w:w="7967"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4.000 hộ đến dưới 5.000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0,7</w:t>
            </w:r>
          </w:p>
        </w:tc>
      </w:tr>
      <w:tr w:rsidR="005F2349" w:rsidRPr="008E7ED2" w:rsidTr="00FE4259">
        <w:tc>
          <w:tcPr>
            <w:tcW w:w="7967"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5.000 hộ đến dưới 6.000 hộ</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0,8</w:t>
            </w:r>
          </w:p>
        </w:tc>
      </w:tr>
      <w:tr w:rsidR="005F2349" w:rsidRPr="008E7ED2" w:rsidTr="00FE4259">
        <w:tc>
          <w:tcPr>
            <w:tcW w:w="7967"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both"/>
              <w:rPr>
                <w:spacing w:val="-4"/>
                <w:szCs w:val="28"/>
              </w:rPr>
            </w:pPr>
            <w:r w:rsidRPr="008E7ED2">
              <w:rPr>
                <w:spacing w:val="-4"/>
                <w:szCs w:val="28"/>
              </w:rPr>
              <w:t>- Từ 6.000 hộ trở lên</w:t>
            </w:r>
          </w:p>
        </w:tc>
        <w:tc>
          <w:tcPr>
            <w:tcW w:w="1276" w:type="dxa"/>
            <w:tcBorders>
              <w:top w:val="single" w:sz="4" w:space="0" w:color="auto"/>
              <w:left w:val="single" w:sz="4" w:space="0" w:color="auto"/>
              <w:bottom w:val="single" w:sz="4" w:space="0" w:color="auto"/>
              <w:right w:val="single" w:sz="4" w:space="0" w:color="auto"/>
            </w:tcBorders>
          </w:tcPr>
          <w:p w:rsidR="005F2349" w:rsidRPr="008E7ED2" w:rsidRDefault="005F2349" w:rsidP="005F2349">
            <w:pPr>
              <w:spacing w:before="40" w:after="40" w:line="240" w:lineRule="auto"/>
              <w:jc w:val="center"/>
              <w:rPr>
                <w:spacing w:val="-4"/>
                <w:szCs w:val="28"/>
              </w:rPr>
            </w:pPr>
            <w:r w:rsidRPr="008E7ED2">
              <w:rPr>
                <w:spacing w:val="-4"/>
                <w:szCs w:val="28"/>
              </w:rPr>
              <w:t>0,9</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9C48A5" w:rsidRPr="008E7ED2" w:rsidRDefault="009C48A5" w:rsidP="00034460">
            <w:pPr>
              <w:spacing w:before="40" w:after="40" w:line="240" w:lineRule="auto"/>
              <w:jc w:val="both"/>
              <w:rPr>
                <w:spacing w:val="-4"/>
                <w:szCs w:val="28"/>
              </w:rPr>
            </w:pPr>
            <w:r w:rsidRPr="008E7ED2">
              <w:rPr>
                <w:spacing w:val="-4"/>
                <w:szCs w:val="28"/>
              </w:rPr>
              <w:t xml:space="preserve">3. Tiêu chí 3. </w:t>
            </w:r>
            <w:r w:rsidRPr="008E7ED2">
              <w:rPr>
                <w:rFonts w:eastAsia="Times New Roman" w:cs="Times New Roman"/>
                <w:spacing w:val="-4"/>
                <w:szCs w:val="28"/>
              </w:rPr>
              <w:t>Lực lượng lao động từ đủ 15 tuổi trở lên trên địa bàn huyện</w:t>
            </w:r>
          </w:p>
        </w:tc>
        <w:tc>
          <w:tcPr>
            <w:tcW w:w="1276" w:type="dxa"/>
            <w:tcBorders>
              <w:top w:val="single" w:sz="4" w:space="0" w:color="auto"/>
              <w:left w:val="single" w:sz="4" w:space="0" w:color="auto"/>
              <w:bottom w:val="single" w:sz="4" w:space="0" w:color="auto"/>
              <w:right w:val="single" w:sz="4" w:space="0" w:color="auto"/>
            </w:tcBorders>
          </w:tcPr>
          <w:p w:rsidR="009C48A5" w:rsidRPr="008E7ED2" w:rsidRDefault="009C48A5" w:rsidP="00034460">
            <w:pPr>
              <w:spacing w:before="40" w:after="40" w:line="240" w:lineRule="auto"/>
              <w:jc w:val="center"/>
              <w:rPr>
                <w:spacing w:val="-4"/>
                <w:szCs w:val="28"/>
              </w:rPr>
            </w:pP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vAlign w:val="center"/>
          </w:tcPr>
          <w:p w:rsidR="00D26447" w:rsidRPr="008E7ED2" w:rsidRDefault="00D26447" w:rsidP="005F2349">
            <w:pPr>
              <w:spacing w:before="40" w:after="40" w:line="240" w:lineRule="auto"/>
              <w:rPr>
                <w:rFonts w:eastAsia="Times New Roman" w:cs="Times New Roman"/>
                <w:spacing w:val="-4"/>
                <w:szCs w:val="28"/>
              </w:rPr>
            </w:pPr>
            <w:r w:rsidRPr="008E7ED2">
              <w:rPr>
                <w:spacing w:val="-4"/>
                <w:szCs w:val="28"/>
              </w:rPr>
              <w:t xml:space="preserve">- Dưới </w:t>
            </w:r>
            <w:r w:rsidR="005F2349" w:rsidRPr="008E7ED2">
              <w:rPr>
                <w:spacing w:val="-4"/>
                <w:szCs w:val="28"/>
              </w:rPr>
              <w:t>1</w:t>
            </w:r>
            <w:r w:rsidRPr="008E7ED2">
              <w:rPr>
                <w:spacing w:val="-4"/>
                <w:szCs w:val="28"/>
              </w:rPr>
              <w:t>0.000 người</w:t>
            </w:r>
          </w:p>
        </w:tc>
        <w:tc>
          <w:tcPr>
            <w:tcW w:w="1276"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center"/>
              <w:rPr>
                <w:spacing w:val="-4"/>
                <w:szCs w:val="28"/>
              </w:rPr>
            </w:pPr>
            <w:r w:rsidRPr="008E7ED2">
              <w:rPr>
                <w:spacing w:val="-4"/>
                <w:szCs w:val="28"/>
              </w:rPr>
              <w:t>1</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vAlign w:val="center"/>
          </w:tcPr>
          <w:p w:rsidR="00D26447" w:rsidRPr="008E7ED2" w:rsidRDefault="00D26447" w:rsidP="005F2349">
            <w:pPr>
              <w:spacing w:before="40" w:after="40" w:line="240" w:lineRule="auto"/>
              <w:rPr>
                <w:rFonts w:eastAsia="Times New Roman" w:cs="Times New Roman"/>
                <w:spacing w:val="-4"/>
                <w:szCs w:val="28"/>
              </w:rPr>
            </w:pPr>
            <w:r w:rsidRPr="008E7ED2">
              <w:rPr>
                <w:spacing w:val="-4"/>
                <w:szCs w:val="28"/>
                <w:lang w:val="vi-VN"/>
              </w:rPr>
              <w:t>- Từ</w:t>
            </w:r>
            <w:r w:rsidR="005F2349" w:rsidRPr="008E7ED2">
              <w:rPr>
                <w:spacing w:val="-4"/>
                <w:szCs w:val="28"/>
                <w:lang w:val="vi-VN"/>
              </w:rPr>
              <w:t xml:space="preserve"> </w:t>
            </w:r>
            <w:r w:rsidR="005F2349" w:rsidRPr="008E7ED2">
              <w:rPr>
                <w:spacing w:val="-4"/>
                <w:szCs w:val="28"/>
              </w:rPr>
              <w:t>1</w:t>
            </w:r>
            <w:r w:rsidRPr="008E7ED2">
              <w:rPr>
                <w:spacing w:val="-4"/>
                <w:szCs w:val="28"/>
                <w:lang w:val="vi-VN"/>
              </w:rPr>
              <w:t xml:space="preserve">0.000 người đến dưới </w:t>
            </w:r>
            <w:r w:rsidR="005F2349" w:rsidRPr="008E7ED2">
              <w:rPr>
                <w:spacing w:val="-4"/>
                <w:szCs w:val="28"/>
              </w:rPr>
              <w:t>2</w:t>
            </w:r>
            <w:r w:rsidRPr="008E7ED2">
              <w:rPr>
                <w:spacing w:val="-4"/>
                <w:szCs w:val="28"/>
                <w:lang w:val="vi-VN"/>
              </w:rPr>
              <w:t>0.000 người</w:t>
            </w:r>
          </w:p>
        </w:tc>
        <w:tc>
          <w:tcPr>
            <w:tcW w:w="1276"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center"/>
              <w:rPr>
                <w:spacing w:val="-4"/>
                <w:szCs w:val="28"/>
              </w:rPr>
            </w:pPr>
            <w:r w:rsidRPr="008E7ED2">
              <w:rPr>
                <w:spacing w:val="-4"/>
                <w:szCs w:val="28"/>
              </w:rPr>
              <w:t>1,3</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both"/>
              <w:rPr>
                <w:spacing w:val="-4"/>
                <w:szCs w:val="28"/>
                <w:lang w:val="vi-VN"/>
              </w:rPr>
            </w:pPr>
            <w:r w:rsidRPr="008E7ED2">
              <w:rPr>
                <w:spacing w:val="-4"/>
                <w:szCs w:val="28"/>
                <w:lang w:val="vi-VN"/>
              </w:rPr>
              <w:t>- Từ</w:t>
            </w:r>
            <w:r w:rsidR="005F2349" w:rsidRPr="008E7ED2">
              <w:rPr>
                <w:spacing w:val="-4"/>
                <w:szCs w:val="28"/>
                <w:lang w:val="vi-VN"/>
              </w:rPr>
              <w:t xml:space="preserve"> 2</w:t>
            </w:r>
            <w:r w:rsidRPr="008E7ED2">
              <w:rPr>
                <w:spacing w:val="-4"/>
                <w:szCs w:val="28"/>
                <w:lang w:val="vi-VN"/>
              </w:rPr>
              <w:t>0.000 người đến dướ</w:t>
            </w:r>
            <w:r w:rsidR="005F2349" w:rsidRPr="008E7ED2">
              <w:rPr>
                <w:spacing w:val="-4"/>
                <w:szCs w:val="28"/>
                <w:lang w:val="vi-VN"/>
              </w:rPr>
              <w:t>i 3</w:t>
            </w:r>
            <w:r w:rsidRPr="008E7ED2">
              <w:rPr>
                <w:spacing w:val="-4"/>
                <w:szCs w:val="28"/>
                <w:lang w:val="vi-VN"/>
              </w:rPr>
              <w:t>0.000 người</w:t>
            </w:r>
          </w:p>
        </w:tc>
        <w:tc>
          <w:tcPr>
            <w:tcW w:w="1276"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center"/>
              <w:rPr>
                <w:spacing w:val="-4"/>
                <w:szCs w:val="28"/>
              </w:rPr>
            </w:pPr>
            <w:r w:rsidRPr="008E7ED2">
              <w:rPr>
                <w:spacing w:val="-4"/>
                <w:szCs w:val="28"/>
              </w:rPr>
              <w:t>1,6</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D26447" w:rsidRPr="008E7ED2" w:rsidRDefault="00D26447" w:rsidP="005F2349">
            <w:pPr>
              <w:spacing w:before="40" w:after="40" w:line="360" w:lineRule="atLeast"/>
              <w:jc w:val="both"/>
              <w:rPr>
                <w:spacing w:val="-4"/>
                <w:szCs w:val="28"/>
                <w:lang w:val="vi-VN"/>
              </w:rPr>
            </w:pPr>
            <w:r w:rsidRPr="008E7ED2">
              <w:rPr>
                <w:spacing w:val="-4"/>
                <w:szCs w:val="28"/>
                <w:lang w:val="vi-VN"/>
              </w:rPr>
              <w:t xml:space="preserve">- Từ </w:t>
            </w:r>
            <w:r w:rsidR="005F2349" w:rsidRPr="008E7ED2">
              <w:rPr>
                <w:spacing w:val="-4"/>
                <w:szCs w:val="28"/>
              </w:rPr>
              <w:t>3</w:t>
            </w:r>
            <w:r w:rsidRPr="008E7ED2">
              <w:rPr>
                <w:spacing w:val="-4"/>
                <w:szCs w:val="28"/>
                <w:lang w:val="vi-VN"/>
              </w:rPr>
              <w:t>0.000 người đến dướ</w:t>
            </w:r>
            <w:r w:rsidR="005F2349" w:rsidRPr="008E7ED2">
              <w:rPr>
                <w:spacing w:val="-4"/>
                <w:szCs w:val="28"/>
                <w:lang w:val="vi-VN"/>
              </w:rPr>
              <w:t>i 4</w:t>
            </w:r>
            <w:r w:rsidRPr="008E7ED2">
              <w:rPr>
                <w:spacing w:val="-4"/>
                <w:szCs w:val="28"/>
                <w:lang w:val="vi-VN"/>
              </w:rPr>
              <w:t>0.000 người</w:t>
            </w:r>
          </w:p>
        </w:tc>
        <w:tc>
          <w:tcPr>
            <w:tcW w:w="1276"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center"/>
              <w:rPr>
                <w:spacing w:val="-4"/>
                <w:szCs w:val="28"/>
              </w:rPr>
            </w:pPr>
            <w:r w:rsidRPr="008E7ED2">
              <w:rPr>
                <w:spacing w:val="-4"/>
                <w:szCs w:val="28"/>
              </w:rPr>
              <w:t>1,9</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D26447" w:rsidRPr="008E7ED2" w:rsidRDefault="00D26447" w:rsidP="005F2349">
            <w:pPr>
              <w:spacing w:before="40" w:after="40" w:line="360" w:lineRule="atLeast"/>
              <w:jc w:val="both"/>
              <w:rPr>
                <w:spacing w:val="-4"/>
                <w:szCs w:val="28"/>
                <w:lang w:val="vi-VN"/>
              </w:rPr>
            </w:pPr>
            <w:r w:rsidRPr="008E7ED2">
              <w:rPr>
                <w:spacing w:val="-4"/>
                <w:szCs w:val="28"/>
                <w:lang w:val="vi-VN"/>
              </w:rPr>
              <w:t xml:space="preserve">- Từ </w:t>
            </w:r>
            <w:r w:rsidR="005F2349" w:rsidRPr="008E7ED2">
              <w:rPr>
                <w:spacing w:val="-4"/>
                <w:szCs w:val="28"/>
              </w:rPr>
              <w:t>4</w:t>
            </w:r>
            <w:r w:rsidRPr="008E7ED2">
              <w:rPr>
                <w:spacing w:val="-4"/>
                <w:szCs w:val="28"/>
                <w:lang w:val="vi-VN"/>
              </w:rPr>
              <w:t>0.000 người đến dướ</w:t>
            </w:r>
            <w:r w:rsidR="005F2349" w:rsidRPr="008E7ED2">
              <w:rPr>
                <w:spacing w:val="-4"/>
                <w:szCs w:val="28"/>
                <w:lang w:val="vi-VN"/>
              </w:rPr>
              <w:t>i 5</w:t>
            </w:r>
            <w:r w:rsidRPr="008E7ED2">
              <w:rPr>
                <w:spacing w:val="-4"/>
                <w:szCs w:val="28"/>
                <w:lang w:val="vi-VN"/>
              </w:rPr>
              <w:t>0.000 người</w:t>
            </w:r>
          </w:p>
        </w:tc>
        <w:tc>
          <w:tcPr>
            <w:tcW w:w="1276"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center"/>
              <w:rPr>
                <w:spacing w:val="-4"/>
                <w:szCs w:val="28"/>
              </w:rPr>
            </w:pPr>
            <w:r w:rsidRPr="008E7ED2">
              <w:rPr>
                <w:spacing w:val="-4"/>
                <w:szCs w:val="28"/>
              </w:rPr>
              <w:t>2,2</w:t>
            </w:r>
          </w:p>
        </w:tc>
      </w:tr>
      <w:tr w:rsidR="00315174" w:rsidRPr="008E7ED2" w:rsidTr="00FE4259">
        <w:tc>
          <w:tcPr>
            <w:tcW w:w="7967"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both"/>
              <w:rPr>
                <w:spacing w:val="-4"/>
                <w:szCs w:val="28"/>
              </w:rPr>
            </w:pPr>
            <w:r w:rsidRPr="008E7ED2">
              <w:rPr>
                <w:spacing w:val="-4"/>
                <w:szCs w:val="28"/>
              </w:rPr>
              <w:lastRenderedPageBreak/>
              <w:t>- Từ</w:t>
            </w:r>
            <w:r w:rsidR="005F2349" w:rsidRPr="008E7ED2">
              <w:rPr>
                <w:spacing w:val="-4"/>
                <w:szCs w:val="28"/>
              </w:rPr>
              <w:t xml:space="preserve"> trên 5</w:t>
            </w:r>
            <w:r w:rsidRPr="008E7ED2">
              <w:rPr>
                <w:spacing w:val="-4"/>
                <w:szCs w:val="28"/>
              </w:rPr>
              <w:t xml:space="preserve">0.000 người </w:t>
            </w:r>
          </w:p>
        </w:tc>
        <w:tc>
          <w:tcPr>
            <w:tcW w:w="1276"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360" w:lineRule="atLeast"/>
              <w:jc w:val="center"/>
              <w:rPr>
                <w:spacing w:val="-4"/>
                <w:szCs w:val="28"/>
              </w:rPr>
            </w:pPr>
            <w:r w:rsidRPr="008E7ED2">
              <w:rPr>
                <w:spacing w:val="-4"/>
                <w:szCs w:val="28"/>
              </w:rPr>
              <w:t>2,5</w:t>
            </w:r>
          </w:p>
        </w:tc>
      </w:tr>
    </w:tbl>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 Lực lượng lao động từ đủ 15 tuổi trở lên trên địa bàn </w:t>
      </w:r>
      <w:r w:rsidR="00D26447" w:rsidRPr="008E7ED2">
        <w:rPr>
          <w:rFonts w:eastAsia="Times New Roman" w:cs="Times New Roman"/>
          <w:spacing w:val="-4"/>
          <w:szCs w:val="28"/>
        </w:rPr>
        <w:t>huyện</w:t>
      </w:r>
      <w:r w:rsidRPr="008E7ED2">
        <w:rPr>
          <w:rFonts w:eastAsia="Times New Roman" w:cs="Times New Roman"/>
          <w:spacing w:val="-4"/>
          <w:szCs w:val="28"/>
        </w:rPr>
        <w:t xml:space="preserve"> căn cứ vào số liệu công bố năm 2020 của Cục thống kê</w:t>
      </w:r>
      <w:r w:rsidR="00D26447" w:rsidRPr="008E7ED2">
        <w:rPr>
          <w:rFonts w:eastAsia="Times New Roman" w:cs="Times New Roman"/>
          <w:spacing w:val="-4"/>
          <w:szCs w:val="28"/>
        </w:rPr>
        <w:t xml:space="preserve"> tỉnh</w:t>
      </w:r>
      <w:r w:rsidRPr="008E7ED2">
        <w:rPr>
          <w:rFonts w:eastAsia="Times New Roman" w:cs="Times New Roman"/>
          <w:spacing w:val="-4"/>
          <w:szCs w:val="28"/>
        </w:rPr>
        <w:t>.</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c) Phương pháp tính, xác định phân bổ vốn cho </w:t>
      </w:r>
      <w:r w:rsidR="00D41DB1" w:rsidRPr="008E7ED2">
        <w:rPr>
          <w:rFonts w:eastAsia="Times New Roman" w:cs="Times New Roman"/>
          <w:spacing w:val="-4"/>
          <w:szCs w:val="28"/>
        </w:rPr>
        <w:t>các huyện</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Vốn ngân sách trung ương phân bổ cho từng </w:t>
      </w:r>
      <w:r w:rsidR="00D26447"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p w:rsidR="0076164B" w:rsidRPr="008E7ED2" w:rsidRDefault="0076164B" w:rsidP="00034460">
      <w:pPr>
        <w:spacing w:before="120" w:after="0" w:line="240" w:lineRule="auto"/>
        <w:jc w:val="center"/>
        <w:rPr>
          <w:rFonts w:eastAsia="Times New Roman" w:cs="Times New Roman"/>
          <w:spacing w:val="-4"/>
          <w:szCs w:val="28"/>
        </w:rPr>
      </w:pPr>
      <w:r w:rsidRPr="008E7ED2">
        <w:rPr>
          <w:rFonts w:eastAsia="Times New Roman" w:cs="Times New Roman"/>
          <w:b/>
          <w:bCs/>
          <w:spacing w:val="-4"/>
          <w:szCs w:val="28"/>
        </w:rPr>
        <w:t>M</w:t>
      </w:r>
      <w:r w:rsidRPr="008E7ED2">
        <w:rPr>
          <w:rFonts w:eastAsia="Times New Roman" w:cs="Times New Roman"/>
          <w:b/>
          <w:bCs/>
          <w:spacing w:val="-4"/>
          <w:szCs w:val="28"/>
          <w:vertAlign w:val="subscript"/>
        </w:rPr>
        <w:t>i</w:t>
      </w:r>
      <w:r w:rsidR="00D26447" w:rsidRPr="008E7ED2">
        <w:rPr>
          <w:rFonts w:eastAsia="Times New Roman" w:cs="Times New Roman"/>
          <w:b/>
          <w:bCs/>
          <w:spacing w:val="-4"/>
          <w:szCs w:val="28"/>
        </w:rPr>
        <w:t xml:space="preserve"> = Q </w:t>
      </w:r>
      <w:r w:rsidR="005F2349" w:rsidRPr="008E7ED2">
        <w:rPr>
          <w:rFonts w:eastAsia="Times New Roman" w:cs="Times New Roman"/>
          <w:b/>
          <w:spacing w:val="-4"/>
          <w:sz w:val="36"/>
          <w:szCs w:val="36"/>
        </w:rPr>
        <w:t>.</w:t>
      </w:r>
      <w:r w:rsidR="00D26447" w:rsidRPr="008E7ED2">
        <w:rPr>
          <w:rFonts w:eastAsia="Times New Roman" w:cs="Times New Roman"/>
          <w:b/>
          <w:bCs/>
          <w:spacing w:val="-4"/>
          <w:szCs w:val="28"/>
        </w:rPr>
        <w:t xml:space="preserve"> </w:t>
      </w:r>
      <w:r w:rsidRPr="008E7ED2">
        <w:rPr>
          <w:rFonts w:eastAsia="Times New Roman" w:cs="Times New Roman"/>
          <w:b/>
          <w:bCs/>
          <w:spacing w:val="-4"/>
          <w:szCs w:val="28"/>
        </w:rPr>
        <w:t>X</w:t>
      </w:r>
      <w:r w:rsidRPr="008E7ED2">
        <w:rPr>
          <w:rFonts w:eastAsia="Times New Roman" w:cs="Times New Roman"/>
          <w:b/>
          <w:bCs/>
          <w:spacing w:val="-4"/>
          <w:szCs w:val="28"/>
          <w:vertAlign w:val="subscript"/>
        </w:rPr>
        <w:t>i</w:t>
      </w:r>
      <w:r w:rsidR="00D26447" w:rsidRPr="008E7ED2">
        <w:rPr>
          <w:rFonts w:eastAsia="Times New Roman" w:cs="Times New Roman"/>
          <w:b/>
          <w:bCs/>
          <w:spacing w:val="-4"/>
          <w:szCs w:val="28"/>
        </w:rPr>
        <w:t xml:space="preserve"> </w:t>
      </w:r>
      <w:r w:rsidR="005F2349" w:rsidRPr="008E7ED2">
        <w:rPr>
          <w:rFonts w:eastAsia="Times New Roman" w:cs="Times New Roman"/>
          <w:b/>
          <w:spacing w:val="-4"/>
          <w:sz w:val="36"/>
          <w:szCs w:val="36"/>
        </w:rPr>
        <w:t>.</w:t>
      </w:r>
      <w:r w:rsidR="00D26447" w:rsidRPr="008E7ED2">
        <w:rPr>
          <w:rFonts w:eastAsia="Times New Roman" w:cs="Times New Roman"/>
          <w:b/>
          <w:bCs/>
          <w:spacing w:val="-4"/>
          <w:szCs w:val="28"/>
        </w:rPr>
        <w:t xml:space="preserve"> </w:t>
      </w:r>
      <w:r w:rsidRPr="008E7ED2">
        <w:rPr>
          <w:rFonts w:eastAsia="Times New Roman" w:cs="Times New Roman"/>
          <w:b/>
          <w:bCs/>
          <w:spacing w:val="-4"/>
          <w:szCs w:val="28"/>
        </w:rPr>
        <w:t>Y</w:t>
      </w:r>
      <w:r w:rsidRPr="008E7ED2">
        <w:rPr>
          <w:rFonts w:eastAsia="Times New Roman" w:cs="Times New Roman"/>
          <w:b/>
          <w:bCs/>
          <w:spacing w:val="-4"/>
          <w:szCs w:val="28"/>
          <w:vertAlign w:val="subscript"/>
        </w:rPr>
        <w:t>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M</w:t>
      </w:r>
      <w:r w:rsidRPr="008E7ED2">
        <w:rPr>
          <w:rFonts w:eastAsia="Times New Roman" w:cs="Times New Roman"/>
          <w:spacing w:val="-4"/>
          <w:szCs w:val="28"/>
          <w:vertAlign w:val="subscript"/>
        </w:rPr>
        <w:t>i</w:t>
      </w:r>
      <w:r w:rsidRPr="008E7ED2">
        <w:rPr>
          <w:rFonts w:eastAsia="Times New Roman" w:cs="Times New Roman"/>
          <w:spacing w:val="-4"/>
          <w:szCs w:val="28"/>
        </w:rPr>
        <w:t> là vốn ng</w:t>
      </w:r>
      <w:r w:rsidR="00D26447" w:rsidRPr="008E7ED2">
        <w:rPr>
          <w:rFonts w:eastAsia="Times New Roman" w:cs="Times New Roman"/>
          <w:spacing w:val="-4"/>
          <w:szCs w:val="28"/>
        </w:rPr>
        <w:t>ân sách trung ương phân bổ cho huyện</w:t>
      </w:r>
      <w:r w:rsidRPr="008E7ED2">
        <w:rPr>
          <w:rFonts w:eastAsia="Times New Roman" w:cs="Times New Roman"/>
          <w:spacing w:val="-4"/>
          <w:szCs w:val="28"/>
        </w:rPr>
        <w:t xml:space="preserve"> thứ 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tổng số các hệ số tiêu chí tổng tỷ lệ hộ nghèo và hộ cận nghèo, tổng số hộ nghèo và hộ cận nghèo của </w:t>
      </w:r>
      <w:r w:rsidR="00D26447" w:rsidRPr="008E7ED2">
        <w:rPr>
          <w:rFonts w:eastAsia="Times New Roman" w:cs="Times New Roman"/>
          <w:spacing w:val="-4"/>
          <w:szCs w:val="28"/>
        </w:rPr>
        <w:t xml:space="preserve">huyện </w:t>
      </w:r>
      <w:r w:rsidRPr="008E7ED2">
        <w:rPr>
          <w:rFonts w:eastAsia="Times New Roman" w:cs="Times New Roman"/>
          <w:spacing w:val="-4"/>
          <w:szCs w:val="28"/>
        </w:rPr>
        <w:t>thứ 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Y</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hệ số lực lượng lao động từ 15 tuổi trở lên của </w:t>
      </w:r>
      <w:r w:rsidR="00D26447"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Q là vốn bình quân cho một </w:t>
      </w:r>
      <w:r w:rsidR="00D41DB1"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91"/>
        <w:gridCol w:w="135"/>
      </w:tblGrid>
      <w:tr w:rsidR="00D26447" w:rsidRPr="008E7ED2" w:rsidTr="00D04591">
        <w:tc>
          <w:tcPr>
            <w:tcW w:w="851" w:type="dxa"/>
            <w:vMerge w:val="restart"/>
            <w:vAlign w:val="center"/>
          </w:tcPr>
          <w:p w:rsidR="00D26447" w:rsidRPr="008E7ED2" w:rsidRDefault="00D26447" w:rsidP="000E2339">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D26447" w:rsidRPr="008E7ED2" w:rsidRDefault="00D26447" w:rsidP="000E2339">
            <w:pPr>
              <w:spacing w:before="120"/>
              <w:jc w:val="center"/>
              <w:rPr>
                <w:rFonts w:eastAsia="Times New Roman" w:cs="Times New Roman"/>
                <w:spacing w:val="-4"/>
                <w:szCs w:val="28"/>
                <w:lang w:val="fr-FR"/>
              </w:rPr>
            </w:pPr>
          </w:p>
        </w:tc>
        <w:tc>
          <w:tcPr>
            <w:tcW w:w="2124" w:type="dxa"/>
            <w:gridSpan w:val="4"/>
            <w:vAlign w:val="center"/>
          </w:tcPr>
          <w:p w:rsidR="00D26447" w:rsidRPr="008E7ED2" w:rsidRDefault="00FE4259" w:rsidP="000E2339">
            <w:pPr>
              <w:spacing w:before="120"/>
              <w:jc w:val="center"/>
              <w:rPr>
                <w:rFonts w:eastAsia="Times New Roman" w:cs="Times New Roman"/>
                <w:spacing w:val="-4"/>
                <w:szCs w:val="28"/>
                <w:lang w:val="fr-FR"/>
              </w:rPr>
            </w:pPr>
            <w:r w:rsidRPr="008E7ED2">
              <w:rPr>
                <w:rFonts w:eastAsia="Times New Roman" w:cs="Times New Roman"/>
                <w:noProof/>
                <w:spacing w:val="-4"/>
                <w:sz w:val="40"/>
                <w:szCs w:val="40"/>
              </w:rPr>
              <mc:AlternateContent>
                <mc:Choice Requires="wps">
                  <w:drawing>
                    <wp:anchor distT="0" distB="0" distL="114300" distR="114300" simplePos="0" relativeHeight="251651584" behindDoc="0" locked="0" layoutInCell="1" allowOverlap="1" wp14:anchorId="0DD6D3C5" wp14:editId="0586E2BE">
                      <wp:simplePos x="0" y="0"/>
                      <wp:positionH relativeFrom="column">
                        <wp:posOffset>86360</wp:posOffset>
                      </wp:positionH>
                      <wp:positionV relativeFrom="paragraph">
                        <wp:posOffset>283210</wp:posOffset>
                      </wp:positionV>
                      <wp:extent cx="1073150" cy="9525"/>
                      <wp:effectExtent l="0" t="0" r="31750" b="28575"/>
                      <wp:wrapNone/>
                      <wp:docPr id="11" name="Straight Connector 11"/>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E6389" id="Straight Connector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2.3pt" to="91.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" strokecolor="black [3213]" strokeweight="1pt">
                      <v:stroke joinstyle="miter"/>
                    </v:line>
                  </w:pict>
                </mc:Fallback>
              </mc:AlternateContent>
            </w:r>
            <w:r w:rsidR="00D26447" w:rsidRPr="008E7ED2">
              <w:rPr>
                <w:rFonts w:eastAsia="Times New Roman" w:cs="Times New Roman"/>
                <w:spacing w:val="-4"/>
                <w:szCs w:val="28"/>
                <w:lang w:val="fr-FR"/>
              </w:rPr>
              <w:t>G</w:t>
            </w:r>
          </w:p>
        </w:tc>
      </w:tr>
      <w:tr w:rsidR="00D26447" w:rsidRPr="008E7ED2" w:rsidTr="00D04591">
        <w:trPr>
          <w:gridAfter w:val="1"/>
          <w:wAfter w:w="135" w:type="dxa"/>
          <w:trHeight w:val="227"/>
        </w:trPr>
        <w:tc>
          <w:tcPr>
            <w:tcW w:w="851" w:type="dxa"/>
            <w:vMerge/>
          </w:tcPr>
          <w:p w:rsidR="00D26447" w:rsidRPr="008E7ED2" w:rsidRDefault="00D26447" w:rsidP="000E2339">
            <w:pPr>
              <w:spacing w:before="120"/>
              <w:jc w:val="both"/>
              <w:rPr>
                <w:rFonts w:eastAsia="Times New Roman" w:cs="Times New Roman"/>
                <w:spacing w:val="-4"/>
                <w:szCs w:val="28"/>
                <w:lang w:val="fr-FR"/>
              </w:rPr>
            </w:pPr>
          </w:p>
        </w:tc>
        <w:tc>
          <w:tcPr>
            <w:tcW w:w="567" w:type="dxa"/>
            <w:vMerge w:val="restart"/>
            <w:vAlign w:val="center"/>
          </w:tcPr>
          <w:p w:rsidR="00D26447" w:rsidRPr="008E7ED2" w:rsidRDefault="00D26447" w:rsidP="000E2339">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431" w:type="dxa"/>
          </w:tcPr>
          <w:p w:rsidR="00D26447" w:rsidRPr="008E7ED2" w:rsidRDefault="007C2558" w:rsidP="000E2339">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n</w:t>
            </w:r>
          </w:p>
        </w:tc>
        <w:tc>
          <w:tcPr>
            <w:tcW w:w="991" w:type="dxa"/>
            <w:vMerge w:val="restart"/>
            <w:vAlign w:val="center"/>
          </w:tcPr>
          <w:p w:rsidR="00D26447" w:rsidRPr="008E7ED2" w:rsidRDefault="00D26447" w:rsidP="005F2349">
            <w:pPr>
              <w:spacing w:before="120"/>
              <w:ind w:left="-57" w:right="-57"/>
              <w:jc w:val="center"/>
              <w:rPr>
                <w:rFonts w:eastAsia="Times New Roman" w:cs="Times New Roman"/>
                <w:spacing w:val="-4"/>
                <w:szCs w:val="28"/>
                <w:lang w:val="fr-FR"/>
              </w:rPr>
            </w:pPr>
            <w:r w:rsidRPr="008E7ED2">
              <w:rPr>
                <w:rFonts w:eastAsia="Times New Roman" w:cs="Times New Roman"/>
                <w:spacing w:val="-4"/>
                <w:szCs w:val="28"/>
                <w:lang w:val="fr-FR"/>
              </w:rPr>
              <w:t xml:space="preserve">Xi </w:t>
            </w:r>
            <w:r w:rsidR="005F2349" w:rsidRPr="008E7ED2">
              <w:rPr>
                <w:rFonts w:eastAsia="Times New Roman" w:cs="Times New Roman"/>
                <w:b/>
                <w:spacing w:val="-4"/>
                <w:sz w:val="36"/>
                <w:szCs w:val="36"/>
                <w:lang w:val="fr-FR"/>
              </w:rPr>
              <w:t>.</w:t>
            </w:r>
            <w:r w:rsidRPr="008E7ED2">
              <w:rPr>
                <w:rFonts w:eastAsia="Times New Roman" w:cs="Times New Roman"/>
                <w:spacing w:val="-4"/>
                <w:szCs w:val="28"/>
                <w:lang w:val="fr-FR"/>
              </w:rPr>
              <w:t>Yi</w:t>
            </w:r>
          </w:p>
        </w:tc>
      </w:tr>
      <w:tr w:rsidR="00D26447" w:rsidRPr="008E7ED2" w:rsidTr="00D04591">
        <w:trPr>
          <w:gridAfter w:val="1"/>
          <w:wAfter w:w="135" w:type="dxa"/>
          <w:trHeight w:val="227"/>
        </w:trPr>
        <w:tc>
          <w:tcPr>
            <w:tcW w:w="851" w:type="dxa"/>
            <w:vMerge/>
          </w:tcPr>
          <w:p w:rsidR="00D26447" w:rsidRPr="008E7ED2" w:rsidRDefault="00D26447" w:rsidP="000E2339">
            <w:pPr>
              <w:spacing w:before="120"/>
              <w:jc w:val="both"/>
              <w:rPr>
                <w:rFonts w:eastAsia="Times New Roman" w:cs="Times New Roman"/>
                <w:spacing w:val="-4"/>
                <w:szCs w:val="28"/>
                <w:lang w:val="fr-FR"/>
              </w:rPr>
            </w:pPr>
          </w:p>
        </w:tc>
        <w:tc>
          <w:tcPr>
            <w:tcW w:w="567" w:type="dxa"/>
            <w:vMerge/>
          </w:tcPr>
          <w:p w:rsidR="00D26447" w:rsidRPr="008E7ED2" w:rsidRDefault="00D26447" w:rsidP="000E2339">
            <w:pPr>
              <w:spacing w:before="120"/>
              <w:jc w:val="both"/>
              <w:rPr>
                <w:rFonts w:eastAsia="Times New Roman" w:cs="Times New Roman"/>
                <w:spacing w:val="-4"/>
                <w:szCs w:val="28"/>
                <w:lang w:val="fr-FR"/>
              </w:rPr>
            </w:pPr>
          </w:p>
        </w:tc>
        <w:tc>
          <w:tcPr>
            <w:tcW w:w="431" w:type="dxa"/>
          </w:tcPr>
          <w:p w:rsidR="00D26447" w:rsidRPr="008E7ED2" w:rsidRDefault="00950CEC" w:rsidP="000E2339">
            <w:pPr>
              <w:spacing w:before="120"/>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5F2349" w:rsidRPr="008E7ED2">
              <w:rPr>
                <w:rFonts w:eastAsia="Times New Roman" w:cs="Times New Roman"/>
                <w:spacing w:val="-4"/>
                <w:sz w:val="18"/>
                <w:szCs w:val="18"/>
                <w:lang w:val="fr-FR"/>
              </w:rPr>
              <w:t>=</w:t>
            </w:r>
            <w:r w:rsidR="00D26447" w:rsidRPr="008E7ED2">
              <w:rPr>
                <w:rFonts w:eastAsia="Times New Roman" w:cs="Times New Roman"/>
                <w:spacing w:val="-4"/>
                <w:sz w:val="18"/>
                <w:szCs w:val="18"/>
                <w:lang w:val="fr-FR"/>
              </w:rPr>
              <w:t>1</w:t>
            </w:r>
          </w:p>
        </w:tc>
        <w:tc>
          <w:tcPr>
            <w:tcW w:w="991" w:type="dxa"/>
            <w:vMerge/>
          </w:tcPr>
          <w:p w:rsidR="00D26447" w:rsidRPr="008E7ED2" w:rsidRDefault="00D26447" w:rsidP="000E2339">
            <w:pPr>
              <w:spacing w:before="120"/>
              <w:jc w:val="both"/>
              <w:rPr>
                <w:rFonts w:eastAsia="Times New Roman" w:cs="Times New Roman"/>
                <w:spacing w:val="-4"/>
                <w:szCs w:val="28"/>
                <w:lang w:val="fr-FR"/>
              </w:rPr>
            </w:pPr>
          </w:p>
        </w:tc>
      </w:tr>
    </w:tbl>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G là tổng số vốn ngân sách trung ương để phân bổ cho </w:t>
      </w:r>
      <w:r w:rsidR="00D41DB1" w:rsidRPr="008E7ED2">
        <w:rPr>
          <w:rFonts w:eastAsia="Times New Roman" w:cs="Times New Roman"/>
          <w:spacing w:val="-4"/>
          <w:szCs w:val="28"/>
        </w:rPr>
        <w:t xml:space="preserve">tỉnh </w:t>
      </w:r>
      <w:r w:rsidRPr="008E7ED2">
        <w:rPr>
          <w:rFonts w:eastAsia="Times New Roman" w:cs="Times New Roman"/>
          <w:spacing w:val="-4"/>
          <w:szCs w:val="28"/>
        </w:rPr>
        <w:t>thực hiện Tiểu dự án 3 thuộc Dự án 4 của Chương trình.</w:t>
      </w:r>
    </w:p>
    <w:p w:rsidR="0076164B" w:rsidRPr="008E7ED2" w:rsidRDefault="00A503A6" w:rsidP="00D04591">
      <w:pPr>
        <w:spacing w:before="120" w:after="0" w:line="240" w:lineRule="auto"/>
        <w:ind w:firstLine="567"/>
        <w:jc w:val="both"/>
        <w:rPr>
          <w:rFonts w:eastAsia="Times New Roman" w:cs="Times New Roman"/>
          <w:spacing w:val="-4"/>
          <w:szCs w:val="28"/>
        </w:rPr>
      </w:pPr>
      <w:r w:rsidRPr="008E7ED2">
        <w:rPr>
          <w:rFonts w:eastAsia="Times New Roman" w:cs="Times New Roman"/>
          <w:b/>
          <w:bCs/>
          <w:spacing w:val="-4"/>
          <w:szCs w:val="28"/>
        </w:rPr>
        <w:t>Điều 8</w:t>
      </w:r>
      <w:r w:rsidR="0076164B" w:rsidRPr="008E7ED2">
        <w:rPr>
          <w:rFonts w:eastAsia="Times New Roman" w:cs="Times New Roman"/>
          <w:b/>
          <w:bCs/>
          <w:spacing w:val="-4"/>
          <w:szCs w:val="28"/>
        </w:rPr>
        <w:t>. Dự án 5: Hỗ trợ nhà ở cho hộ nghèo, hộ cận nghèo trên địa bàn huyện nghèo</w:t>
      </w:r>
    </w:p>
    <w:p w:rsidR="00B6168B" w:rsidRPr="008E7ED2" w:rsidRDefault="00B6168B" w:rsidP="00B6168B">
      <w:pPr>
        <w:shd w:val="clear" w:color="auto" w:fill="FFFFFF"/>
        <w:spacing w:before="120" w:after="0" w:line="360" w:lineRule="exact"/>
        <w:ind w:firstLine="567"/>
        <w:jc w:val="both"/>
        <w:textAlignment w:val="baseline"/>
        <w:rPr>
          <w:szCs w:val="28"/>
          <w:lang w:val="nl-NL"/>
        </w:rPr>
      </w:pPr>
      <w:r w:rsidRPr="008E7ED2">
        <w:rPr>
          <w:szCs w:val="28"/>
          <w:lang w:val="nl-NL"/>
        </w:rPr>
        <w:t xml:space="preserve">Căn cứ Quyết định 353/QĐ-TTg ngày 15/3/2022 của Thủ tướng Chính phủ về việc phê duyệt danh sách huyện nghèo, xã đặc biệt khó khăn vùng bãi ngang ven biển và hải đảo giai đoạn 2021-2025, trong đó trên địa bàn tỉnh Quảng Bình không có huyện nghèo giai đoạn 2021-2025. </w:t>
      </w:r>
    </w:p>
    <w:p w:rsidR="00B6168B" w:rsidRPr="00E46D8A" w:rsidRDefault="00E46D8A" w:rsidP="00B6168B">
      <w:pPr>
        <w:shd w:val="clear" w:color="auto" w:fill="FFFFFF"/>
        <w:spacing w:before="120" w:after="0" w:line="360" w:lineRule="exact"/>
        <w:ind w:firstLine="567"/>
        <w:jc w:val="both"/>
        <w:textAlignment w:val="baseline"/>
        <w:rPr>
          <w:rFonts w:eastAsia="Times New Roman" w:cs="Times New Roman"/>
          <w:i/>
          <w:spacing w:val="-4"/>
          <w:szCs w:val="28"/>
          <w:lang w:val="nl-NL"/>
        </w:rPr>
      </w:pPr>
      <w:r>
        <w:rPr>
          <w:i/>
          <w:szCs w:val="28"/>
          <w:lang w:val="nl-NL"/>
        </w:rPr>
        <w:t>(</w:t>
      </w:r>
      <w:r w:rsidR="00B6168B" w:rsidRPr="00E46D8A">
        <w:rPr>
          <w:i/>
          <w:szCs w:val="28"/>
          <w:lang w:val="nl-NL"/>
        </w:rPr>
        <w:t>Vậy tỉnh Quảng Bình không thực hiện Dự án 5</w:t>
      </w:r>
      <w:r>
        <w:rPr>
          <w:i/>
          <w:szCs w:val="28"/>
          <w:lang w:val="nl-NL"/>
        </w:rPr>
        <w:t>)</w:t>
      </w:r>
      <w:r w:rsidR="00B6168B" w:rsidRPr="00E46D8A">
        <w:rPr>
          <w:i/>
          <w:szCs w:val="28"/>
          <w:lang w:val="nl-NL"/>
        </w:rPr>
        <w:t xml:space="preserve">. </w:t>
      </w:r>
    </w:p>
    <w:p w:rsidR="0076164B" w:rsidRPr="008E7ED2" w:rsidRDefault="00A503A6" w:rsidP="00D04591">
      <w:pPr>
        <w:spacing w:before="120" w:after="0" w:line="240" w:lineRule="auto"/>
        <w:ind w:firstLine="567"/>
        <w:jc w:val="both"/>
        <w:rPr>
          <w:rFonts w:eastAsia="Times New Roman" w:cs="Times New Roman"/>
          <w:spacing w:val="-4"/>
          <w:szCs w:val="28"/>
          <w:lang w:val="nl-NL"/>
        </w:rPr>
      </w:pPr>
      <w:r w:rsidRPr="008E7ED2">
        <w:rPr>
          <w:rFonts w:eastAsia="Times New Roman" w:cs="Times New Roman"/>
          <w:b/>
          <w:bCs/>
          <w:spacing w:val="-4"/>
          <w:szCs w:val="28"/>
          <w:lang w:val="nl-NL"/>
        </w:rPr>
        <w:t>Điều 9</w:t>
      </w:r>
      <w:r w:rsidR="0076164B" w:rsidRPr="008E7ED2">
        <w:rPr>
          <w:rFonts w:eastAsia="Times New Roman" w:cs="Times New Roman"/>
          <w:b/>
          <w:bCs/>
          <w:spacing w:val="-4"/>
          <w:szCs w:val="28"/>
          <w:lang w:val="nl-NL"/>
        </w:rPr>
        <w:t>. Dự án 6: Truyền thông và giảm nghèo về thông tin</w:t>
      </w:r>
    </w:p>
    <w:p w:rsidR="0076164B" w:rsidRPr="00E0318C" w:rsidRDefault="0076164B" w:rsidP="00D04591">
      <w:pPr>
        <w:spacing w:before="120" w:after="0" w:line="240" w:lineRule="auto"/>
        <w:ind w:firstLine="567"/>
        <w:jc w:val="both"/>
        <w:rPr>
          <w:rFonts w:eastAsia="Times New Roman" w:cs="Times New Roman"/>
          <w:b/>
          <w:spacing w:val="-4"/>
          <w:szCs w:val="28"/>
          <w:lang w:val="nl-NL"/>
        </w:rPr>
      </w:pPr>
      <w:r w:rsidRPr="00E0318C">
        <w:rPr>
          <w:rFonts w:eastAsia="Times New Roman" w:cs="Times New Roman"/>
          <w:b/>
          <w:spacing w:val="-4"/>
          <w:szCs w:val="28"/>
          <w:lang w:val="nl-NL"/>
        </w:rPr>
        <w:t>1. Tiểu dự án 1: Giảm nghèo về thông tin</w:t>
      </w:r>
    </w:p>
    <w:p w:rsidR="0076164B" w:rsidRPr="008E7ED2" w:rsidRDefault="0076164B" w:rsidP="00D04591">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 xml:space="preserve">a) Phân bổ vốn ngân sách trung ương của Tiểu dự án: tối đa </w:t>
      </w:r>
      <w:r w:rsidR="007C2558" w:rsidRPr="008E7ED2">
        <w:rPr>
          <w:rFonts w:eastAsia="Times New Roman" w:cs="Times New Roman"/>
          <w:spacing w:val="-4"/>
          <w:szCs w:val="28"/>
          <w:lang w:val="nl-NL"/>
        </w:rPr>
        <w:t>3</w:t>
      </w:r>
      <w:r w:rsidR="006361DC" w:rsidRPr="008E7ED2">
        <w:rPr>
          <w:rFonts w:eastAsia="Times New Roman" w:cs="Times New Roman"/>
          <w:spacing w:val="-4"/>
          <w:szCs w:val="28"/>
          <w:lang w:val="nl-NL"/>
        </w:rPr>
        <w:t>0</w:t>
      </w:r>
      <w:r w:rsidRPr="008E7ED2">
        <w:rPr>
          <w:rFonts w:eastAsia="Times New Roman" w:cs="Times New Roman"/>
          <w:spacing w:val="-4"/>
          <w:szCs w:val="28"/>
          <w:lang w:val="nl-NL"/>
        </w:rPr>
        <w:t xml:space="preserve">% cho các </w:t>
      </w:r>
      <w:r w:rsidR="00A503A6" w:rsidRPr="008E7ED2">
        <w:rPr>
          <w:rFonts w:eastAsia="Times New Roman" w:cs="Times New Roman"/>
          <w:spacing w:val="-4"/>
          <w:szCs w:val="28"/>
          <w:lang w:val="nl-NL"/>
        </w:rPr>
        <w:t xml:space="preserve">Sở, ban ngành </w:t>
      </w:r>
      <w:r w:rsidR="00527CF9" w:rsidRPr="008E7ED2">
        <w:rPr>
          <w:rFonts w:eastAsia="Times New Roman" w:cs="Times New Roman"/>
          <w:spacing w:val="-4"/>
          <w:szCs w:val="28"/>
          <w:lang w:val="nl-NL"/>
        </w:rPr>
        <w:t xml:space="preserve">cấp </w:t>
      </w:r>
      <w:r w:rsidR="00A503A6" w:rsidRPr="008E7ED2">
        <w:rPr>
          <w:rFonts w:eastAsia="Times New Roman" w:cs="Times New Roman"/>
          <w:spacing w:val="-4"/>
          <w:szCs w:val="28"/>
          <w:lang w:val="nl-NL"/>
        </w:rPr>
        <w:t>tỉnh</w:t>
      </w:r>
      <w:r w:rsidRPr="008E7ED2">
        <w:rPr>
          <w:rFonts w:eastAsia="Times New Roman" w:cs="Times New Roman"/>
          <w:spacing w:val="-4"/>
          <w:szCs w:val="28"/>
          <w:lang w:val="nl-NL"/>
        </w:rPr>
        <w:t xml:space="preserve">; tối thiểu </w:t>
      </w:r>
      <w:r w:rsidR="006361DC" w:rsidRPr="008E7ED2">
        <w:rPr>
          <w:rFonts w:eastAsia="Times New Roman" w:cs="Times New Roman"/>
          <w:spacing w:val="-4"/>
          <w:szCs w:val="28"/>
          <w:lang w:val="nl-NL"/>
        </w:rPr>
        <w:t>70</w:t>
      </w:r>
      <w:r w:rsidRPr="008E7ED2">
        <w:rPr>
          <w:rFonts w:eastAsia="Times New Roman" w:cs="Times New Roman"/>
          <w:spacing w:val="-4"/>
          <w:szCs w:val="28"/>
          <w:lang w:val="nl-NL"/>
        </w:rPr>
        <w:t xml:space="preserve">% cho các </w:t>
      </w:r>
      <w:r w:rsidR="00D41DB1" w:rsidRPr="008E7ED2">
        <w:rPr>
          <w:rFonts w:eastAsia="Times New Roman" w:cs="Times New Roman"/>
          <w:spacing w:val="-4"/>
          <w:szCs w:val="28"/>
          <w:lang w:val="nl-NL"/>
        </w:rPr>
        <w:t>huyện</w:t>
      </w:r>
      <w:r w:rsidRPr="008E7ED2">
        <w:rPr>
          <w:rFonts w:eastAsia="Times New Roman" w:cs="Times New Roman"/>
          <w:spacing w:val="-4"/>
          <w:szCs w:val="28"/>
          <w:lang w:val="nl-NL"/>
        </w:rPr>
        <w:t>.</w:t>
      </w:r>
    </w:p>
    <w:p w:rsidR="0076164B" w:rsidRDefault="0076164B" w:rsidP="00D04591">
      <w:pPr>
        <w:spacing w:before="120" w:after="0" w:line="240" w:lineRule="auto"/>
        <w:ind w:firstLine="567"/>
        <w:jc w:val="both"/>
        <w:rPr>
          <w:rFonts w:eastAsia="Times New Roman" w:cs="Times New Roman"/>
          <w:spacing w:val="-4"/>
          <w:szCs w:val="28"/>
          <w:lang w:val="nl-NL"/>
        </w:rPr>
      </w:pPr>
      <w:r w:rsidRPr="008E7ED2">
        <w:rPr>
          <w:rFonts w:eastAsia="Times New Roman" w:cs="Times New Roman"/>
          <w:spacing w:val="-4"/>
          <w:szCs w:val="28"/>
          <w:lang w:val="nl-NL"/>
        </w:rPr>
        <w:t xml:space="preserve">b) Tiêu chí và hệ số phân bổ vốn cho </w:t>
      </w:r>
      <w:r w:rsidR="00D41DB1" w:rsidRPr="008E7ED2">
        <w:rPr>
          <w:rFonts w:eastAsia="Times New Roman" w:cs="Times New Roman"/>
          <w:spacing w:val="-4"/>
          <w:szCs w:val="28"/>
          <w:lang w:val="nl-NL"/>
        </w:rPr>
        <w:t>các huyện</w:t>
      </w:r>
      <w:r w:rsidR="00037BBB">
        <w:rPr>
          <w:rFonts w:eastAsia="Times New Roman" w:cs="Times New Roman"/>
          <w:spacing w:val="-4"/>
          <w:szCs w:val="28"/>
          <w:lang w:val="nl-NL"/>
        </w:rPr>
        <w:t xml:space="preserve">: </w:t>
      </w:r>
    </w:p>
    <w:p w:rsidR="00037BBB" w:rsidRPr="00037BBB" w:rsidRDefault="00037BBB" w:rsidP="00D04591">
      <w:pPr>
        <w:spacing w:before="120" w:after="0" w:line="240" w:lineRule="auto"/>
        <w:ind w:firstLine="567"/>
        <w:jc w:val="both"/>
        <w:rPr>
          <w:rFonts w:eastAsia="Times New Roman" w:cs="Times New Roman"/>
          <w:spacing w:val="-4"/>
          <w:sz w:val="6"/>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7"/>
      </w:tblGrid>
      <w:tr w:rsidR="00315174" w:rsidRPr="008E7ED2" w:rsidTr="005A660A">
        <w:trPr>
          <w:tblHeader/>
        </w:trPr>
        <w:tc>
          <w:tcPr>
            <w:tcW w:w="7797" w:type="dxa"/>
            <w:tcBorders>
              <w:top w:val="single" w:sz="4" w:space="0" w:color="auto"/>
              <w:left w:val="single" w:sz="4" w:space="0" w:color="auto"/>
              <w:bottom w:val="single" w:sz="4" w:space="0" w:color="auto"/>
              <w:right w:val="single" w:sz="4" w:space="0" w:color="auto"/>
            </w:tcBorders>
          </w:tcPr>
          <w:p w:rsidR="00D26447" w:rsidRPr="008E7ED2" w:rsidRDefault="00D26447" w:rsidP="00034460">
            <w:pPr>
              <w:spacing w:before="40" w:after="40" w:line="240" w:lineRule="auto"/>
              <w:jc w:val="center"/>
              <w:rPr>
                <w:b/>
                <w:spacing w:val="-4"/>
                <w:szCs w:val="28"/>
              </w:rPr>
            </w:pPr>
            <w:r w:rsidRPr="008E7ED2">
              <w:rPr>
                <w:b/>
                <w:spacing w:val="-4"/>
                <w:szCs w:val="28"/>
              </w:rPr>
              <w:t>Tiêu chí</w:t>
            </w:r>
          </w:p>
        </w:tc>
        <w:tc>
          <w:tcPr>
            <w:tcW w:w="1417" w:type="dxa"/>
            <w:tcBorders>
              <w:top w:val="single" w:sz="4" w:space="0" w:color="auto"/>
              <w:left w:val="single" w:sz="4" w:space="0" w:color="auto"/>
              <w:bottom w:val="single" w:sz="4" w:space="0" w:color="auto"/>
              <w:right w:val="single" w:sz="4" w:space="0" w:color="auto"/>
            </w:tcBorders>
          </w:tcPr>
          <w:p w:rsidR="00D26447" w:rsidRPr="008E7ED2" w:rsidRDefault="005A660A" w:rsidP="00034460">
            <w:pPr>
              <w:spacing w:before="40" w:after="40" w:line="240" w:lineRule="auto"/>
              <w:jc w:val="center"/>
              <w:rPr>
                <w:b/>
                <w:spacing w:val="-4"/>
                <w:szCs w:val="28"/>
              </w:rPr>
            </w:pPr>
            <w:r w:rsidRPr="008E7ED2">
              <w:rPr>
                <w:b/>
                <w:spacing w:val="-4"/>
                <w:szCs w:val="28"/>
              </w:rPr>
              <w:t>H</w:t>
            </w:r>
            <w:r w:rsidR="00D26447" w:rsidRPr="008E7ED2">
              <w:rPr>
                <w:b/>
                <w:spacing w:val="-4"/>
                <w:szCs w:val="28"/>
              </w:rPr>
              <w:t>ệ số</w:t>
            </w:r>
          </w:p>
        </w:tc>
      </w:tr>
      <w:tr w:rsidR="00315174" w:rsidRPr="00E0318C" w:rsidTr="005A660A">
        <w:tc>
          <w:tcPr>
            <w:tcW w:w="7797" w:type="dxa"/>
            <w:tcBorders>
              <w:top w:val="single" w:sz="4" w:space="0" w:color="auto"/>
              <w:left w:val="single" w:sz="4" w:space="0" w:color="auto"/>
              <w:bottom w:val="single" w:sz="4" w:space="0" w:color="auto"/>
              <w:right w:val="single" w:sz="4" w:space="0" w:color="auto"/>
            </w:tcBorders>
          </w:tcPr>
          <w:p w:rsidR="00D26447" w:rsidRPr="00E0318C" w:rsidRDefault="00D26447" w:rsidP="00D41DB1">
            <w:pPr>
              <w:spacing w:before="40" w:after="40" w:line="240" w:lineRule="auto"/>
              <w:jc w:val="both"/>
              <w:rPr>
                <w:b/>
                <w:i/>
                <w:spacing w:val="-4"/>
                <w:szCs w:val="28"/>
              </w:rPr>
            </w:pPr>
            <w:r w:rsidRPr="00E0318C">
              <w:rPr>
                <w:b/>
                <w:i/>
                <w:spacing w:val="-4"/>
                <w:szCs w:val="28"/>
              </w:rPr>
              <w:t>1. Tiêu chí 1: Tổng tỷ lệ hộ nghèo và hộ cận nghèo củ</w:t>
            </w:r>
            <w:r w:rsidR="00D41DB1" w:rsidRPr="00E0318C">
              <w:rPr>
                <w:b/>
                <w:i/>
                <w:spacing w:val="-4"/>
                <w:szCs w:val="28"/>
              </w:rPr>
              <w:t>a</w:t>
            </w:r>
            <w:r w:rsidRPr="00E0318C">
              <w:rPr>
                <w:b/>
                <w:i/>
                <w:spacing w:val="-4"/>
                <w:szCs w:val="28"/>
              </w:rPr>
              <w:t xml:space="preserve"> huyện</w:t>
            </w:r>
          </w:p>
        </w:tc>
        <w:tc>
          <w:tcPr>
            <w:tcW w:w="1417" w:type="dxa"/>
            <w:tcBorders>
              <w:top w:val="single" w:sz="4" w:space="0" w:color="auto"/>
              <w:left w:val="single" w:sz="4" w:space="0" w:color="auto"/>
              <w:bottom w:val="single" w:sz="4" w:space="0" w:color="auto"/>
              <w:right w:val="single" w:sz="4" w:space="0" w:color="auto"/>
            </w:tcBorders>
          </w:tcPr>
          <w:p w:rsidR="00D26447" w:rsidRPr="00E0318C" w:rsidRDefault="00D26447" w:rsidP="00034460">
            <w:pPr>
              <w:spacing w:before="40" w:after="40" w:line="240" w:lineRule="auto"/>
              <w:jc w:val="both"/>
              <w:rPr>
                <w:b/>
                <w:i/>
                <w:spacing w:val="-4"/>
                <w:szCs w:val="28"/>
              </w:rPr>
            </w:pP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Dưới 8%</w:t>
            </w:r>
          </w:p>
        </w:tc>
        <w:tc>
          <w:tcPr>
            <w:tcW w:w="141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0,4</w:t>
            </w: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8% đến dưới 15%</w:t>
            </w:r>
          </w:p>
        </w:tc>
        <w:tc>
          <w:tcPr>
            <w:tcW w:w="141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0,5</w:t>
            </w: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15% đến dưới 25%</w:t>
            </w:r>
          </w:p>
        </w:tc>
        <w:tc>
          <w:tcPr>
            <w:tcW w:w="141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0,6</w:t>
            </w: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lastRenderedPageBreak/>
              <w:t>- Từ 25% trở lên</w:t>
            </w:r>
          </w:p>
        </w:tc>
        <w:tc>
          <w:tcPr>
            <w:tcW w:w="141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0,7</w:t>
            </w:r>
          </w:p>
        </w:tc>
      </w:tr>
      <w:tr w:rsidR="00950CEC" w:rsidRPr="00E0318C" w:rsidTr="005A660A">
        <w:tc>
          <w:tcPr>
            <w:tcW w:w="7797" w:type="dxa"/>
            <w:tcBorders>
              <w:top w:val="single" w:sz="4" w:space="0" w:color="auto"/>
              <w:left w:val="single" w:sz="4" w:space="0" w:color="auto"/>
              <w:bottom w:val="single" w:sz="4" w:space="0" w:color="auto"/>
              <w:right w:val="single" w:sz="4" w:space="0" w:color="auto"/>
            </w:tcBorders>
          </w:tcPr>
          <w:p w:rsidR="00950CEC" w:rsidRPr="00E0318C" w:rsidRDefault="00950CEC" w:rsidP="00D41DB1">
            <w:pPr>
              <w:spacing w:before="40" w:after="40" w:line="240" w:lineRule="auto"/>
              <w:jc w:val="both"/>
              <w:rPr>
                <w:b/>
                <w:i/>
                <w:spacing w:val="-4"/>
                <w:szCs w:val="28"/>
              </w:rPr>
            </w:pPr>
            <w:r w:rsidRPr="00E0318C">
              <w:rPr>
                <w:b/>
                <w:i/>
                <w:spacing w:val="-4"/>
                <w:szCs w:val="28"/>
              </w:rPr>
              <w:t>2. Tiêu chí 2: Tổng số hộ nghèo và hộ cận nghèo củ</w:t>
            </w:r>
            <w:r w:rsidR="00D41DB1" w:rsidRPr="00E0318C">
              <w:rPr>
                <w:b/>
                <w:i/>
                <w:spacing w:val="-4"/>
                <w:szCs w:val="28"/>
              </w:rPr>
              <w:t>a</w:t>
            </w:r>
            <w:r w:rsidRPr="00E0318C">
              <w:rPr>
                <w:b/>
                <w:i/>
                <w:spacing w:val="-4"/>
                <w:szCs w:val="28"/>
              </w:rPr>
              <w:t xml:space="preserve"> huyện</w:t>
            </w:r>
          </w:p>
        </w:tc>
        <w:tc>
          <w:tcPr>
            <w:tcW w:w="1417"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center"/>
              <w:rPr>
                <w:b/>
                <w:i/>
                <w:spacing w:val="-4"/>
                <w:szCs w:val="28"/>
              </w:rPr>
            </w:pPr>
          </w:p>
        </w:tc>
      </w:tr>
      <w:tr w:rsidR="00950CEC" w:rsidRPr="008E7ED2" w:rsidTr="005A660A">
        <w:tc>
          <w:tcPr>
            <w:tcW w:w="779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Dưới 1.000 hộ</w:t>
            </w:r>
          </w:p>
        </w:tc>
        <w:tc>
          <w:tcPr>
            <w:tcW w:w="141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0,4</w:t>
            </w:r>
          </w:p>
        </w:tc>
      </w:tr>
      <w:tr w:rsidR="00950CEC" w:rsidRPr="008E7ED2" w:rsidTr="005A660A">
        <w:tc>
          <w:tcPr>
            <w:tcW w:w="779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1.000 hộ đến dưới 2.000 hộ</w:t>
            </w:r>
          </w:p>
        </w:tc>
        <w:tc>
          <w:tcPr>
            <w:tcW w:w="141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0,45</w:t>
            </w:r>
          </w:p>
        </w:tc>
      </w:tr>
      <w:tr w:rsidR="00950CEC" w:rsidRPr="008E7ED2" w:rsidTr="005A660A">
        <w:tc>
          <w:tcPr>
            <w:tcW w:w="779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2.000 hộ đến dưới 3.000 hộ</w:t>
            </w:r>
          </w:p>
        </w:tc>
        <w:tc>
          <w:tcPr>
            <w:tcW w:w="141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0,5</w:t>
            </w:r>
          </w:p>
        </w:tc>
      </w:tr>
      <w:tr w:rsidR="00950CEC" w:rsidRPr="008E7ED2" w:rsidTr="005A660A">
        <w:tc>
          <w:tcPr>
            <w:tcW w:w="779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3.000 hộ trở đến dưới 4.000 hộ</w:t>
            </w:r>
          </w:p>
        </w:tc>
        <w:tc>
          <w:tcPr>
            <w:tcW w:w="141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0,6</w:t>
            </w:r>
          </w:p>
        </w:tc>
      </w:tr>
      <w:tr w:rsidR="00950CEC" w:rsidRPr="008E7ED2" w:rsidTr="005A660A">
        <w:tc>
          <w:tcPr>
            <w:tcW w:w="779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4.000 hộ đến dưới 5.000 hộ</w:t>
            </w:r>
          </w:p>
        </w:tc>
        <w:tc>
          <w:tcPr>
            <w:tcW w:w="141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0,7</w:t>
            </w:r>
          </w:p>
        </w:tc>
      </w:tr>
      <w:tr w:rsidR="00950CEC" w:rsidRPr="008E7ED2" w:rsidTr="005A660A">
        <w:tc>
          <w:tcPr>
            <w:tcW w:w="779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5.000 hộ đến dưới 6.000 hộ</w:t>
            </w:r>
          </w:p>
        </w:tc>
        <w:tc>
          <w:tcPr>
            <w:tcW w:w="141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0,8</w:t>
            </w:r>
          </w:p>
        </w:tc>
      </w:tr>
      <w:tr w:rsidR="00950CEC" w:rsidRPr="008E7ED2" w:rsidTr="005A660A">
        <w:tc>
          <w:tcPr>
            <w:tcW w:w="779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6.000 hộ trở lên</w:t>
            </w:r>
          </w:p>
        </w:tc>
        <w:tc>
          <w:tcPr>
            <w:tcW w:w="1417"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0,9</w:t>
            </w:r>
          </w:p>
        </w:tc>
      </w:tr>
      <w:tr w:rsidR="00950CEC" w:rsidRPr="00E0318C" w:rsidTr="005A660A">
        <w:tc>
          <w:tcPr>
            <w:tcW w:w="7797"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both"/>
              <w:rPr>
                <w:b/>
                <w:i/>
                <w:spacing w:val="-4"/>
                <w:szCs w:val="28"/>
              </w:rPr>
            </w:pPr>
            <w:r w:rsidRPr="00E0318C">
              <w:rPr>
                <w:b/>
                <w:i/>
                <w:spacing w:val="-4"/>
                <w:szCs w:val="28"/>
              </w:rPr>
              <w:t>3. Tiêu chí 3. Địa bàn khó khăn</w:t>
            </w:r>
          </w:p>
        </w:tc>
        <w:tc>
          <w:tcPr>
            <w:tcW w:w="1417"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center"/>
              <w:rPr>
                <w:b/>
                <w:i/>
                <w:spacing w:val="-4"/>
                <w:szCs w:val="28"/>
              </w:rPr>
            </w:pPr>
          </w:p>
        </w:tc>
      </w:tr>
      <w:tr w:rsidR="003E33C7" w:rsidRPr="008E7ED2" w:rsidTr="005A660A">
        <w:tc>
          <w:tcPr>
            <w:tcW w:w="7797"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both"/>
              <w:rPr>
                <w:spacing w:val="-4"/>
                <w:szCs w:val="28"/>
              </w:rPr>
            </w:pPr>
            <w:r w:rsidRPr="008E7ED2">
              <w:rPr>
                <w:spacing w:val="-4"/>
                <w:szCs w:val="28"/>
              </w:rPr>
              <w:t>- Huyện mới thoát huyện nghèo (Minh Hoá): HMH</w:t>
            </w:r>
          </w:p>
        </w:tc>
        <w:tc>
          <w:tcPr>
            <w:tcW w:w="1417"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center"/>
              <w:rPr>
                <w:spacing w:val="-4"/>
                <w:szCs w:val="28"/>
              </w:rPr>
            </w:pPr>
            <w:r w:rsidRPr="008E7ED2">
              <w:rPr>
                <w:spacing w:val="-4"/>
                <w:szCs w:val="28"/>
              </w:rPr>
              <w:t>0,12</w:t>
            </w:r>
          </w:p>
        </w:tc>
      </w:tr>
      <w:tr w:rsidR="003E33C7" w:rsidRPr="008E7ED2" w:rsidTr="005A660A">
        <w:tc>
          <w:tcPr>
            <w:tcW w:w="7797"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both"/>
              <w:rPr>
                <w:rFonts w:cs="Times New Roman"/>
                <w:spacing w:val="-4"/>
                <w:szCs w:val="28"/>
              </w:rPr>
            </w:pPr>
            <w:r w:rsidRPr="008E7ED2">
              <w:rPr>
                <w:rFonts w:eastAsia="Times New Roman" w:cs="Times New Roman"/>
                <w:spacing w:val="-4"/>
                <w:szCs w:val="28"/>
                <w:lang w:eastAsia="vi-VN"/>
              </w:rPr>
              <w:t>- Mỗi một xã đặc biệt khó khăn vùng bãi ngang, ven biển và hải đảo</w:t>
            </w:r>
          </w:p>
        </w:tc>
        <w:tc>
          <w:tcPr>
            <w:tcW w:w="1417"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center"/>
              <w:rPr>
                <w:spacing w:val="-4"/>
                <w:szCs w:val="28"/>
              </w:rPr>
            </w:pPr>
            <w:r w:rsidRPr="008E7ED2">
              <w:rPr>
                <w:spacing w:val="-4"/>
                <w:szCs w:val="28"/>
              </w:rPr>
              <w:t>0,015</w:t>
            </w:r>
          </w:p>
        </w:tc>
      </w:tr>
      <w:tr w:rsidR="003E33C7" w:rsidRPr="00E0318C" w:rsidTr="005A660A">
        <w:tc>
          <w:tcPr>
            <w:tcW w:w="7797" w:type="dxa"/>
            <w:tcBorders>
              <w:top w:val="single" w:sz="4" w:space="0" w:color="auto"/>
              <w:left w:val="single" w:sz="4" w:space="0" w:color="auto"/>
              <w:bottom w:val="single" w:sz="4" w:space="0" w:color="auto"/>
              <w:right w:val="single" w:sz="4" w:space="0" w:color="auto"/>
            </w:tcBorders>
          </w:tcPr>
          <w:p w:rsidR="003E33C7" w:rsidRPr="00E0318C" w:rsidRDefault="003E33C7" w:rsidP="003E33C7">
            <w:pPr>
              <w:spacing w:before="40" w:after="40" w:line="240" w:lineRule="auto"/>
              <w:jc w:val="both"/>
              <w:rPr>
                <w:b/>
                <w:i/>
                <w:spacing w:val="-4"/>
                <w:szCs w:val="28"/>
              </w:rPr>
            </w:pPr>
            <w:r w:rsidRPr="00E0318C">
              <w:rPr>
                <w:b/>
                <w:i/>
                <w:spacing w:val="-4"/>
                <w:szCs w:val="28"/>
              </w:rPr>
              <w:t>4. Tiêu chí 3: Số đơn vị hành chính cấp xã của huyện</w:t>
            </w:r>
          </w:p>
        </w:tc>
        <w:tc>
          <w:tcPr>
            <w:tcW w:w="1417" w:type="dxa"/>
            <w:tcBorders>
              <w:top w:val="single" w:sz="4" w:space="0" w:color="auto"/>
              <w:left w:val="single" w:sz="4" w:space="0" w:color="auto"/>
              <w:bottom w:val="single" w:sz="4" w:space="0" w:color="auto"/>
              <w:right w:val="single" w:sz="4" w:space="0" w:color="auto"/>
            </w:tcBorders>
          </w:tcPr>
          <w:p w:rsidR="003E33C7" w:rsidRPr="00E0318C" w:rsidRDefault="003E33C7" w:rsidP="003E33C7">
            <w:pPr>
              <w:spacing w:before="40" w:after="40" w:line="240" w:lineRule="auto"/>
              <w:jc w:val="center"/>
              <w:rPr>
                <w:b/>
                <w:i/>
                <w:spacing w:val="-4"/>
                <w:szCs w:val="28"/>
              </w:rPr>
            </w:pPr>
          </w:p>
        </w:tc>
      </w:tr>
      <w:tr w:rsidR="003E33C7" w:rsidRPr="008E7ED2" w:rsidTr="005A660A">
        <w:tc>
          <w:tcPr>
            <w:tcW w:w="7797"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both"/>
              <w:rPr>
                <w:spacing w:val="-4"/>
                <w:szCs w:val="28"/>
              </w:rPr>
            </w:pPr>
            <w:r w:rsidRPr="008E7ED2">
              <w:rPr>
                <w:rFonts w:eastAsia="Times New Roman" w:cs="Times New Roman"/>
                <w:spacing w:val="-4"/>
                <w:szCs w:val="28"/>
                <w:lang w:eastAsia="vi-VN"/>
              </w:rPr>
              <w:t>Mỗi một xã, phường, thị trấn</w:t>
            </w:r>
          </w:p>
        </w:tc>
        <w:tc>
          <w:tcPr>
            <w:tcW w:w="1417" w:type="dxa"/>
            <w:tcBorders>
              <w:top w:val="single" w:sz="4" w:space="0" w:color="auto"/>
              <w:left w:val="single" w:sz="4" w:space="0" w:color="auto"/>
              <w:bottom w:val="single" w:sz="4" w:space="0" w:color="auto"/>
              <w:right w:val="single" w:sz="4" w:space="0" w:color="auto"/>
            </w:tcBorders>
          </w:tcPr>
          <w:p w:rsidR="003E33C7" w:rsidRPr="008E7ED2" w:rsidRDefault="003E33C7" w:rsidP="003E33C7">
            <w:pPr>
              <w:spacing w:before="40" w:after="40" w:line="240" w:lineRule="auto"/>
              <w:jc w:val="center"/>
              <w:rPr>
                <w:spacing w:val="-4"/>
                <w:szCs w:val="28"/>
              </w:rPr>
            </w:pPr>
            <w:r w:rsidRPr="008E7ED2">
              <w:rPr>
                <w:spacing w:val="-4"/>
                <w:szCs w:val="28"/>
              </w:rPr>
              <w:t>0,0086</w:t>
            </w:r>
          </w:p>
        </w:tc>
      </w:tr>
    </w:tbl>
    <w:p w:rsidR="0076164B" w:rsidRPr="008E7ED2" w:rsidRDefault="0076164B" w:rsidP="00D26447">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c) Phương pháp tính, xác định phân bổ vốn cho </w:t>
      </w:r>
      <w:r w:rsidR="00D41DB1" w:rsidRPr="008E7ED2">
        <w:rPr>
          <w:rFonts w:eastAsia="Times New Roman" w:cs="Times New Roman"/>
          <w:spacing w:val="-4"/>
          <w:szCs w:val="28"/>
        </w:rPr>
        <w:t>các huyện</w:t>
      </w:r>
    </w:p>
    <w:p w:rsidR="0076164B" w:rsidRPr="008E7ED2" w:rsidRDefault="0076164B" w:rsidP="00D26447">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Vốn ngân sách trung ương phân bổ cho từng </w:t>
      </w:r>
      <w:r w:rsidR="00D26447"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p w:rsidR="0076164B" w:rsidRPr="008E7ED2" w:rsidRDefault="0076164B" w:rsidP="00D26447">
      <w:pPr>
        <w:spacing w:before="120" w:after="0" w:line="240" w:lineRule="auto"/>
        <w:ind w:firstLine="567"/>
        <w:jc w:val="center"/>
        <w:rPr>
          <w:rFonts w:eastAsia="Times New Roman" w:cs="Times New Roman"/>
          <w:spacing w:val="-4"/>
          <w:szCs w:val="28"/>
          <w:lang w:val="fr-FR"/>
        </w:rPr>
      </w:pPr>
      <w:r w:rsidRPr="008E7ED2">
        <w:rPr>
          <w:rFonts w:eastAsia="Times New Roman" w:cs="Times New Roman"/>
          <w:b/>
          <w:bCs/>
          <w:spacing w:val="-4"/>
          <w:szCs w:val="28"/>
          <w:lang w:val="fr-FR"/>
        </w:rPr>
        <w:t>N</w:t>
      </w:r>
      <w:r w:rsidRPr="008E7ED2">
        <w:rPr>
          <w:rFonts w:eastAsia="Times New Roman" w:cs="Times New Roman"/>
          <w:b/>
          <w:bCs/>
          <w:spacing w:val="-4"/>
          <w:szCs w:val="28"/>
          <w:vertAlign w:val="subscript"/>
          <w:lang w:val="fr-FR"/>
        </w:rPr>
        <w:t>i</w:t>
      </w:r>
      <w:r w:rsidR="00D26447" w:rsidRPr="008E7ED2">
        <w:rPr>
          <w:rFonts w:eastAsia="Times New Roman" w:cs="Times New Roman"/>
          <w:b/>
          <w:bCs/>
          <w:spacing w:val="-4"/>
          <w:szCs w:val="28"/>
          <w:lang w:val="fr-FR"/>
        </w:rPr>
        <w:t xml:space="preserve"> = Q </w:t>
      </w:r>
      <w:r w:rsidR="00950CEC" w:rsidRPr="008E7ED2">
        <w:rPr>
          <w:rFonts w:eastAsia="Times New Roman" w:cs="Times New Roman"/>
          <w:b/>
          <w:spacing w:val="-4"/>
          <w:sz w:val="36"/>
          <w:szCs w:val="36"/>
          <w:lang w:val="fr-FR"/>
        </w:rPr>
        <w:t>.</w:t>
      </w:r>
      <w:r w:rsidR="00D26447" w:rsidRPr="008E7ED2">
        <w:rPr>
          <w:rFonts w:eastAsia="Times New Roman" w:cs="Times New Roman"/>
          <w:bCs/>
          <w:spacing w:val="-4"/>
          <w:szCs w:val="28"/>
          <w:lang w:val="fr-FR"/>
        </w:rPr>
        <w:t xml:space="preserve"> </w:t>
      </w:r>
      <w:r w:rsidRPr="008E7ED2">
        <w:rPr>
          <w:rFonts w:eastAsia="Times New Roman" w:cs="Times New Roman"/>
          <w:b/>
          <w:bCs/>
          <w:spacing w:val="-4"/>
          <w:szCs w:val="28"/>
          <w:lang w:val="fr-FR"/>
        </w:rPr>
        <w:t>X</w:t>
      </w:r>
      <w:r w:rsidRPr="008E7ED2">
        <w:rPr>
          <w:rFonts w:eastAsia="Times New Roman" w:cs="Times New Roman"/>
          <w:b/>
          <w:bCs/>
          <w:spacing w:val="-4"/>
          <w:szCs w:val="28"/>
          <w:vertAlign w:val="subscript"/>
          <w:lang w:val="fr-FR"/>
        </w:rPr>
        <w:t>i</w:t>
      </w:r>
      <w:r w:rsidR="00D26447" w:rsidRPr="008E7ED2">
        <w:rPr>
          <w:rFonts w:eastAsia="Times New Roman" w:cs="Times New Roman"/>
          <w:b/>
          <w:bCs/>
          <w:spacing w:val="-4"/>
          <w:szCs w:val="28"/>
          <w:lang w:val="fr-FR"/>
        </w:rPr>
        <w:t xml:space="preserve"> </w:t>
      </w:r>
      <w:r w:rsidR="00950CEC" w:rsidRPr="008E7ED2">
        <w:rPr>
          <w:rFonts w:eastAsia="Times New Roman" w:cs="Times New Roman"/>
          <w:b/>
          <w:spacing w:val="-4"/>
          <w:sz w:val="36"/>
          <w:szCs w:val="36"/>
          <w:lang w:val="fr-FR"/>
        </w:rPr>
        <w:t>.</w:t>
      </w:r>
      <w:r w:rsidR="00D26447" w:rsidRPr="008E7ED2">
        <w:rPr>
          <w:rFonts w:eastAsia="Times New Roman" w:cs="Times New Roman"/>
          <w:bCs/>
          <w:spacing w:val="-4"/>
          <w:szCs w:val="28"/>
          <w:lang w:val="fr-FR"/>
        </w:rPr>
        <w:t xml:space="preserve"> </w:t>
      </w:r>
      <w:r w:rsidRPr="008E7ED2">
        <w:rPr>
          <w:rFonts w:eastAsia="Times New Roman" w:cs="Times New Roman"/>
          <w:b/>
          <w:bCs/>
          <w:spacing w:val="-4"/>
          <w:szCs w:val="28"/>
          <w:lang w:val="fr-FR"/>
        </w:rPr>
        <w:t>Y</w:t>
      </w:r>
      <w:r w:rsidRPr="008E7ED2">
        <w:rPr>
          <w:rFonts w:eastAsia="Times New Roman" w:cs="Times New Roman"/>
          <w:b/>
          <w:bCs/>
          <w:spacing w:val="-4"/>
          <w:szCs w:val="28"/>
          <w:vertAlign w:val="subscript"/>
          <w:lang w:val="fr-FR"/>
        </w:rPr>
        <w:t>i</w:t>
      </w:r>
      <w:r w:rsidRPr="008E7ED2">
        <w:rPr>
          <w:rFonts w:eastAsia="Times New Roman" w:cs="Times New Roman"/>
          <w:b/>
          <w:bCs/>
          <w:spacing w:val="-4"/>
          <w:szCs w:val="28"/>
          <w:lang w:val="fr-FR"/>
        </w:rPr>
        <w:t> </w:t>
      </w:r>
      <w:r w:rsidRPr="008E7ED2">
        <w:rPr>
          <w:rFonts w:eastAsia="Times New Roman" w:cs="Times New Roman"/>
          <w:spacing w:val="-4"/>
          <w:sz w:val="18"/>
          <w:szCs w:val="18"/>
          <w:lang w:val="fr-FR"/>
        </w:rPr>
        <w:t>+</w:t>
      </w:r>
      <w:r w:rsidRPr="008E7ED2">
        <w:rPr>
          <w:rFonts w:eastAsia="Times New Roman" w:cs="Times New Roman"/>
          <w:b/>
          <w:bCs/>
          <w:spacing w:val="-4"/>
          <w:szCs w:val="28"/>
          <w:lang w:val="fr-FR"/>
        </w:rPr>
        <w:t xml:space="preserve"> D</w:t>
      </w:r>
      <w:r w:rsidRPr="008E7ED2">
        <w:rPr>
          <w:rFonts w:eastAsia="Times New Roman" w:cs="Times New Roman"/>
          <w:b/>
          <w:bCs/>
          <w:spacing w:val="-4"/>
          <w:szCs w:val="28"/>
          <w:vertAlign w:val="subscript"/>
          <w:lang w:val="fr-FR"/>
        </w:rPr>
        <w:t>i</w:t>
      </w:r>
    </w:p>
    <w:p w:rsidR="0076164B" w:rsidRPr="008E7ED2" w:rsidRDefault="0076164B" w:rsidP="00D26447">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Trong đó:</w:t>
      </w:r>
    </w:p>
    <w:p w:rsidR="0076164B" w:rsidRPr="008E7ED2" w:rsidRDefault="0076164B" w:rsidP="00D26447">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N</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là vốn ngân sách trung ương phân bổ cho </w:t>
      </w:r>
      <w:r w:rsidR="00D26447" w:rsidRPr="008E7ED2">
        <w:rPr>
          <w:rFonts w:eastAsia="Times New Roman" w:cs="Times New Roman"/>
          <w:spacing w:val="-4"/>
          <w:szCs w:val="28"/>
          <w:lang w:val="fr-FR"/>
        </w:rPr>
        <w:t>huyện</w:t>
      </w:r>
      <w:r w:rsidRPr="008E7ED2">
        <w:rPr>
          <w:rFonts w:eastAsia="Times New Roman" w:cs="Times New Roman"/>
          <w:spacing w:val="-4"/>
          <w:szCs w:val="28"/>
          <w:lang w:val="fr-FR"/>
        </w:rPr>
        <w:t xml:space="preserve"> thứ i.</w:t>
      </w:r>
    </w:p>
    <w:p w:rsidR="0076164B" w:rsidRPr="008E7ED2" w:rsidRDefault="0076164B" w:rsidP="00D26447">
      <w:pPr>
        <w:spacing w:before="120" w:after="0" w:line="240" w:lineRule="auto"/>
        <w:ind w:firstLine="567"/>
        <w:jc w:val="both"/>
        <w:rPr>
          <w:rFonts w:eastAsia="Times New Roman" w:cs="Times New Roman"/>
          <w:spacing w:val="-4"/>
          <w:szCs w:val="28"/>
          <w:lang w:val="fr-FR"/>
        </w:rPr>
      </w:pPr>
      <w:r w:rsidRPr="008E7ED2">
        <w:rPr>
          <w:rFonts w:eastAsia="Times New Roman" w:cs="Times New Roman"/>
          <w:spacing w:val="-4"/>
          <w:szCs w:val="28"/>
          <w:lang w:val="fr-FR"/>
        </w:rPr>
        <w:t>X</w:t>
      </w:r>
      <w:r w:rsidRPr="008E7ED2">
        <w:rPr>
          <w:rFonts w:eastAsia="Times New Roman" w:cs="Times New Roman"/>
          <w:spacing w:val="-4"/>
          <w:szCs w:val="28"/>
          <w:vertAlign w:val="subscript"/>
          <w:lang w:val="fr-FR"/>
        </w:rPr>
        <w:t>i</w:t>
      </w:r>
      <w:r w:rsidRPr="008E7ED2">
        <w:rPr>
          <w:rFonts w:eastAsia="Times New Roman" w:cs="Times New Roman"/>
          <w:spacing w:val="-4"/>
          <w:szCs w:val="28"/>
          <w:lang w:val="fr-FR"/>
        </w:rPr>
        <w:t xml:space="preserve"> là tổng số các hệ số tiêu chí tổng tỷ lệ hộ nghèo và hộ cận nghèo, tổng số hộ nghèo và hộ cận nghèo của </w:t>
      </w:r>
      <w:r w:rsidR="00D26447" w:rsidRPr="008E7ED2">
        <w:rPr>
          <w:rFonts w:eastAsia="Times New Roman" w:cs="Times New Roman"/>
          <w:spacing w:val="-4"/>
          <w:szCs w:val="28"/>
          <w:lang w:val="fr-FR"/>
        </w:rPr>
        <w:t>huyện</w:t>
      </w:r>
      <w:r w:rsidRPr="008E7ED2">
        <w:rPr>
          <w:rFonts w:eastAsia="Times New Roman" w:cs="Times New Roman"/>
          <w:spacing w:val="-4"/>
          <w:szCs w:val="28"/>
          <w:lang w:val="fr-FR"/>
        </w:rPr>
        <w:t xml:space="preserve"> thứ i.</w:t>
      </w:r>
    </w:p>
    <w:p w:rsidR="0076164B" w:rsidRPr="00976571" w:rsidRDefault="0076164B" w:rsidP="00D26447">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Y</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là tổng hệ số tiêu chí vùng khó khăn, số đơn vị hành chính cấp xã của </w:t>
      </w:r>
      <w:r w:rsidR="00D04591" w:rsidRPr="00976571">
        <w:rPr>
          <w:rFonts w:eastAsia="Times New Roman" w:cs="Times New Roman"/>
          <w:spacing w:val="-4"/>
          <w:szCs w:val="28"/>
          <w:lang w:val="fr-FR"/>
        </w:rPr>
        <w:t>huyện</w:t>
      </w:r>
      <w:r w:rsidRPr="00976571">
        <w:rPr>
          <w:rFonts w:eastAsia="Times New Roman" w:cs="Times New Roman"/>
          <w:spacing w:val="-4"/>
          <w:szCs w:val="28"/>
          <w:lang w:val="fr-FR"/>
        </w:rPr>
        <w:t xml:space="preserve"> thứ i quy định tại theo công thức: Y</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w:t>
      </w:r>
      <w:r w:rsidR="00950CEC" w:rsidRPr="00976571">
        <w:rPr>
          <w:rFonts w:eastAsia="Times New Roman" w:cs="Times New Roman"/>
          <w:spacing w:val="-4"/>
          <w:szCs w:val="28"/>
          <w:lang w:val="fr-FR"/>
        </w:rPr>
        <w:t>0,12</w:t>
      </w:r>
      <w:r w:rsidR="00D04591" w:rsidRPr="00976571">
        <w:rPr>
          <w:rFonts w:eastAsia="Times New Roman" w:cs="Times New Roman"/>
          <w:spacing w:val="-4"/>
          <w:szCs w:val="28"/>
          <w:lang w:val="fr-FR"/>
        </w:rPr>
        <w:t xml:space="preserve"> </w:t>
      </w:r>
      <w:r w:rsidR="00D04591" w:rsidRPr="00976571">
        <w:rPr>
          <w:rFonts w:eastAsia="Times New Roman" w:cs="Times New Roman"/>
          <w:spacing w:val="-4"/>
          <w:sz w:val="18"/>
          <w:szCs w:val="18"/>
          <w:lang w:val="fr-FR"/>
        </w:rPr>
        <w:t>x</w:t>
      </w:r>
      <w:r w:rsidR="00D04591" w:rsidRPr="00976571">
        <w:rPr>
          <w:rFonts w:eastAsia="Times New Roman" w:cs="Times New Roman"/>
          <w:spacing w:val="-4"/>
          <w:szCs w:val="28"/>
          <w:lang w:val="fr-FR"/>
        </w:rPr>
        <w:t xml:space="preserve"> </w:t>
      </w:r>
      <w:r w:rsidR="003E33C7" w:rsidRPr="00976571">
        <w:rPr>
          <w:rFonts w:eastAsia="Times New Roman" w:cs="Times New Roman"/>
          <w:spacing w:val="-4"/>
          <w:szCs w:val="28"/>
          <w:lang w:val="fr-FR"/>
        </w:rPr>
        <w:t>HMH</w:t>
      </w:r>
      <w:r w:rsidRPr="00976571">
        <w:rPr>
          <w:rFonts w:eastAsia="Times New Roman" w:cs="Times New Roman"/>
          <w:spacing w:val="-4"/>
          <w:szCs w:val="28"/>
          <w:lang w:val="fr-FR"/>
        </w:rPr>
        <w:t> + 0,</w:t>
      </w:r>
      <w:r w:rsidR="00950CEC" w:rsidRPr="00976571">
        <w:rPr>
          <w:rFonts w:eastAsia="Times New Roman" w:cs="Times New Roman"/>
          <w:spacing w:val="-4"/>
          <w:szCs w:val="28"/>
          <w:lang w:val="fr-FR"/>
        </w:rPr>
        <w:t>0</w:t>
      </w:r>
      <w:r w:rsidR="00D04591" w:rsidRPr="00976571">
        <w:rPr>
          <w:rFonts w:eastAsia="Times New Roman" w:cs="Times New Roman"/>
          <w:spacing w:val="-4"/>
          <w:szCs w:val="28"/>
          <w:lang w:val="fr-FR"/>
        </w:rPr>
        <w:t>1</w:t>
      </w:r>
      <w:r w:rsidR="00950CEC" w:rsidRPr="00976571">
        <w:rPr>
          <w:rFonts w:eastAsia="Times New Roman" w:cs="Times New Roman"/>
          <w:spacing w:val="-4"/>
          <w:szCs w:val="28"/>
          <w:lang w:val="fr-FR"/>
        </w:rPr>
        <w:t>5</w:t>
      </w:r>
      <w:r w:rsidR="00D04591" w:rsidRPr="00976571">
        <w:rPr>
          <w:rFonts w:eastAsia="Times New Roman" w:cs="Times New Roman"/>
          <w:spacing w:val="-4"/>
          <w:szCs w:val="28"/>
          <w:lang w:val="fr-FR"/>
        </w:rPr>
        <w:t xml:space="preserve"> </w:t>
      </w:r>
      <w:r w:rsidR="00D04591" w:rsidRPr="00976571">
        <w:rPr>
          <w:rFonts w:eastAsia="Times New Roman" w:cs="Times New Roman"/>
          <w:spacing w:val="-4"/>
          <w:sz w:val="18"/>
          <w:szCs w:val="18"/>
          <w:lang w:val="fr-FR"/>
        </w:rPr>
        <w:t>x</w:t>
      </w:r>
      <w:r w:rsidR="00D04591" w:rsidRPr="00976571">
        <w:rPr>
          <w:rFonts w:eastAsia="Times New Roman" w:cs="Times New Roman"/>
          <w:spacing w:val="-4"/>
          <w:szCs w:val="28"/>
          <w:lang w:val="fr-FR"/>
        </w:rPr>
        <w:t xml:space="preserve"> </w:t>
      </w:r>
      <w:r w:rsidRPr="00976571">
        <w:rPr>
          <w:rFonts w:eastAsia="Times New Roman" w:cs="Times New Roman"/>
          <w:spacing w:val="-4"/>
          <w:szCs w:val="28"/>
          <w:lang w:val="fr-FR"/>
        </w:rPr>
        <w:t>XN</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w:t>
      </w:r>
      <w:r w:rsidRPr="00976571">
        <w:rPr>
          <w:rFonts w:eastAsia="Times New Roman" w:cs="Times New Roman"/>
          <w:spacing w:val="-4"/>
          <w:sz w:val="18"/>
          <w:szCs w:val="18"/>
          <w:lang w:val="fr-FR"/>
        </w:rPr>
        <w:t>+</w:t>
      </w:r>
      <w:r w:rsidRPr="00976571">
        <w:rPr>
          <w:rFonts w:eastAsia="Times New Roman" w:cs="Times New Roman"/>
          <w:spacing w:val="-4"/>
          <w:szCs w:val="28"/>
          <w:lang w:val="fr-FR"/>
        </w:rPr>
        <w:t xml:space="preserve"> ĐV</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w:t>
      </w:r>
    </w:p>
    <w:p w:rsidR="00D04591" w:rsidRPr="00976571" w:rsidRDefault="00D04591" w:rsidP="00D04591">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H</w:t>
      </w:r>
      <w:r w:rsidR="003E33C7" w:rsidRPr="00976571">
        <w:rPr>
          <w:rFonts w:eastAsia="Times New Roman" w:cs="Times New Roman"/>
          <w:spacing w:val="-4"/>
          <w:szCs w:val="28"/>
          <w:lang w:val="fr-FR"/>
        </w:rPr>
        <w:t>MH là huyện mới thoát huyện nghèo</w:t>
      </w:r>
      <w:r w:rsidRPr="00976571">
        <w:rPr>
          <w:rFonts w:eastAsia="Times New Roman" w:cs="Times New Roman"/>
          <w:spacing w:val="-4"/>
          <w:szCs w:val="28"/>
          <w:lang w:val="fr-FR"/>
        </w:rPr>
        <w:t>.</w:t>
      </w:r>
    </w:p>
    <w:p w:rsidR="0076164B" w:rsidRPr="00976571" w:rsidRDefault="0076164B" w:rsidP="00D26447">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XN</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là số xã ĐBKK vùng bãi </w:t>
      </w:r>
      <w:r w:rsidR="00D04591" w:rsidRPr="00976571">
        <w:rPr>
          <w:rFonts w:eastAsia="Times New Roman" w:cs="Times New Roman"/>
          <w:spacing w:val="-4"/>
          <w:szCs w:val="28"/>
          <w:lang w:val="fr-FR"/>
        </w:rPr>
        <w:t>ngang, ven biển và hải đảo của huyện</w:t>
      </w:r>
      <w:r w:rsidRPr="00976571">
        <w:rPr>
          <w:rFonts w:eastAsia="Times New Roman" w:cs="Times New Roman"/>
          <w:spacing w:val="-4"/>
          <w:szCs w:val="28"/>
          <w:lang w:val="fr-FR"/>
        </w:rPr>
        <w:t xml:space="preserve"> thứ i.</w:t>
      </w:r>
    </w:p>
    <w:p w:rsidR="0076164B" w:rsidRPr="00976571" w:rsidRDefault="0076164B" w:rsidP="00D26447">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ĐV</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là </w:t>
      </w:r>
      <w:r w:rsidR="00D04591" w:rsidRPr="00976571">
        <w:rPr>
          <w:rFonts w:eastAsia="Times New Roman" w:cs="Times New Roman"/>
          <w:spacing w:val="-4"/>
          <w:szCs w:val="28"/>
          <w:lang w:val="fr-FR"/>
        </w:rPr>
        <w:t xml:space="preserve">tổng </w:t>
      </w:r>
      <w:r w:rsidRPr="00976571">
        <w:rPr>
          <w:rFonts w:eastAsia="Times New Roman" w:cs="Times New Roman"/>
          <w:spacing w:val="-4"/>
          <w:szCs w:val="28"/>
          <w:lang w:val="fr-FR"/>
        </w:rPr>
        <w:t xml:space="preserve">hệ số đơn vị hành chính cấp xã của </w:t>
      </w:r>
      <w:r w:rsidR="00D04591" w:rsidRPr="00976571">
        <w:rPr>
          <w:rFonts w:eastAsia="Times New Roman" w:cs="Times New Roman"/>
          <w:spacing w:val="-4"/>
          <w:szCs w:val="28"/>
          <w:lang w:val="fr-FR"/>
        </w:rPr>
        <w:t>huyện</w:t>
      </w:r>
      <w:r w:rsidRPr="00976571">
        <w:rPr>
          <w:rFonts w:eastAsia="Times New Roman" w:cs="Times New Roman"/>
          <w:spacing w:val="-4"/>
          <w:szCs w:val="28"/>
          <w:lang w:val="fr-FR"/>
        </w:rPr>
        <w:t xml:space="preserve"> thứ i.</w:t>
      </w:r>
    </w:p>
    <w:p w:rsidR="0076164B" w:rsidRPr="00976571" w:rsidRDefault="0076164B" w:rsidP="00D26447">
      <w:pPr>
        <w:spacing w:before="120" w:after="0" w:line="240" w:lineRule="auto"/>
        <w:ind w:firstLine="567"/>
        <w:jc w:val="both"/>
        <w:rPr>
          <w:rFonts w:eastAsia="Times New Roman" w:cs="Times New Roman"/>
          <w:spacing w:val="-4"/>
          <w:szCs w:val="28"/>
          <w:lang w:val="fr-FR"/>
        </w:rPr>
      </w:pPr>
      <w:r w:rsidRPr="00976571">
        <w:rPr>
          <w:rFonts w:eastAsia="Times New Roman" w:cs="Times New Roman"/>
          <w:spacing w:val="-4"/>
          <w:szCs w:val="28"/>
          <w:lang w:val="fr-FR"/>
        </w:rPr>
        <w:t>D</w:t>
      </w:r>
      <w:r w:rsidRPr="00976571">
        <w:rPr>
          <w:rFonts w:eastAsia="Times New Roman" w:cs="Times New Roman"/>
          <w:spacing w:val="-4"/>
          <w:szCs w:val="28"/>
          <w:vertAlign w:val="subscript"/>
          <w:lang w:val="fr-FR"/>
        </w:rPr>
        <w:t>i</w:t>
      </w:r>
      <w:r w:rsidRPr="00976571">
        <w:rPr>
          <w:rFonts w:eastAsia="Times New Roman" w:cs="Times New Roman"/>
          <w:spacing w:val="-4"/>
          <w:szCs w:val="28"/>
          <w:lang w:val="fr-FR"/>
        </w:rPr>
        <w:t xml:space="preserve"> là nhu cầu kinh phí thực hiện nội dung đặc thù giảm nghèo thông tin theo hướng dẫn của cơ quan chủ trì Tiểu dự án của </w:t>
      </w:r>
      <w:r w:rsidR="00D04591" w:rsidRPr="00976571">
        <w:rPr>
          <w:rFonts w:eastAsia="Times New Roman" w:cs="Times New Roman"/>
          <w:spacing w:val="-4"/>
          <w:szCs w:val="28"/>
          <w:lang w:val="fr-FR"/>
        </w:rPr>
        <w:t>huyện</w:t>
      </w:r>
      <w:r w:rsidRPr="00976571">
        <w:rPr>
          <w:rFonts w:eastAsia="Times New Roman" w:cs="Times New Roman"/>
          <w:spacing w:val="-4"/>
          <w:szCs w:val="28"/>
          <w:lang w:val="fr-FR"/>
        </w:rPr>
        <w:t xml:space="preserve"> thứ i.</w:t>
      </w:r>
    </w:p>
    <w:p w:rsidR="0076164B" w:rsidRPr="00976571" w:rsidRDefault="0076164B" w:rsidP="00D26447">
      <w:pPr>
        <w:spacing w:before="120" w:after="0" w:line="240" w:lineRule="auto"/>
        <w:ind w:firstLine="567"/>
        <w:jc w:val="both"/>
        <w:rPr>
          <w:rFonts w:eastAsia="Times New Roman" w:cs="Times New Roman"/>
          <w:spacing w:val="-4"/>
          <w:szCs w:val="28"/>
        </w:rPr>
      </w:pPr>
      <w:r w:rsidRPr="00976571">
        <w:rPr>
          <w:rFonts w:eastAsia="Times New Roman" w:cs="Times New Roman"/>
          <w:spacing w:val="-4"/>
          <w:szCs w:val="28"/>
        </w:rPr>
        <w:t xml:space="preserve">Q là vốn bình quân cho một </w:t>
      </w:r>
      <w:r w:rsidR="00D04591" w:rsidRPr="00976571">
        <w:rPr>
          <w:rFonts w:eastAsia="Times New Roman" w:cs="Times New Roman"/>
          <w:spacing w:val="-4"/>
          <w:szCs w:val="28"/>
        </w:rPr>
        <w:t>huyện</w:t>
      </w:r>
      <w:r w:rsidRPr="00976571">
        <w:rPr>
          <w:rFonts w:eastAsia="Times New Roman" w:cs="Times New Roman"/>
          <w:spacing w:val="-4"/>
          <w:szCs w:val="28"/>
        </w:rPr>
        <w:t xml:space="preserve">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91"/>
        <w:gridCol w:w="135"/>
      </w:tblGrid>
      <w:tr w:rsidR="00D04591" w:rsidRPr="008E7ED2" w:rsidTr="000E2339">
        <w:tc>
          <w:tcPr>
            <w:tcW w:w="851" w:type="dxa"/>
            <w:vMerge w:val="restart"/>
            <w:vAlign w:val="center"/>
          </w:tcPr>
          <w:p w:rsidR="00D04591" w:rsidRPr="008E7ED2" w:rsidRDefault="00D04591" w:rsidP="000E2339">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D04591" w:rsidRPr="008E7ED2" w:rsidRDefault="00D04591" w:rsidP="000E2339">
            <w:pPr>
              <w:spacing w:before="120"/>
              <w:jc w:val="center"/>
              <w:rPr>
                <w:rFonts w:eastAsia="Times New Roman" w:cs="Times New Roman"/>
                <w:spacing w:val="-4"/>
                <w:szCs w:val="28"/>
                <w:lang w:val="fr-FR"/>
              </w:rPr>
            </w:pPr>
          </w:p>
        </w:tc>
        <w:tc>
          <w:tcPr>
            <w:tcW w:w="2124" w:type="dxa"/>
            <w:gridSpan w:val="4"/>
            <w:vAlign w:val="center"/>
          </w:tcPr>
          <w:p w:rsidR="00D04591" w:rsidRPr="008E7ED2" w:rsidRDefault="00D04591" w:rsidP="000E2339">
            <w:pPr>
              <w:spacing w:before="120"/>
              <w:jc w:val="center"/>
              <w:rPr>
                <w:rFonts w:eastAsia="Times New Roman" w:cs="Times New Roman"/>
                <w:spacing w:val="-4"/>
                <w:szCs w:val="28"/>
                <w:lang w:val="fr-FR"/>
              </w:rPr>
            </w:pPr>
            <w:r w:rsidRPr="008E7ED2">
              <w:rPr>
                <w:rFonts w:eastAsia="Times New Roman" w:cs="Times New Roman"/>
                <w:spacing w:val="-4"/>
                <w:szCs w:val="28"/>
                <w:lang w:val="fr-FR"/>
              </w:rPr>
              <w:t>G - D</w:t>
            </w:r>
          </w:p>
        </w:tc>
      </w:tr>
      <w:tr w:rsidR="00D04591" w:rsidRPr="008E7ED2" w:rsidTr="000E2339">
        <w:trPr>
          <w:gridAfter w:val="1"/>
          <w:wAfter w:w="135" w:type="dxa"/>
          <w:trHeight w:val="227"/>
        </w:trPr>
        <w:tc>
          <w:tcPr>
            <w:tcW w:w="851" w:type="dxa"/>
            <w:vMerge/>
          </w:tcPr>
          <w:p w:rsidR="00D04591" w:rsidRPr="008E7ED2" w:rsidRDefault="00D04591" w:rsidP="000E2339">
            <w:pPr>
              <w:spacing w:before="120"/>
              <w:jc w:val="both"/>
              <w:rPr>
                <w:rFonts w:eastAsia="Times New Roman" w:cs="Times New Roman"/>
                <w:spacing w:val="-4"/>
                <w:szCs w:val="28"/>
                <w:lang w:val="fr-FR"/>
              </w:rPr>
            </w:pPr>
          </w:p>
        </w:tc>
        <w:tc>
          <w:tcPr>
            <w:tcW w:w="567" w:type="dxa"/>
            <w:vMerge w:val="restart"/>
            <w:vAlign w:val="center"/>
          </w:tcPr>
          <w:p w:rsidR="00D04591" w:rsidRPr="008E7ED2" w:rsidRDefault="00D04591" w:rsidP="000E2339">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431" w:type="dxa"/>
          </w:tcPr>
          <w:p w:rsidR="00D04591" w:rsidRPr="008E7ED2" w:rsidRDefault="00950CEC" w:rsidP="000E2339">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n</w:t>
            </w:r>
          </w:p>
        </w:tc>
        <w:tc>
          <w:tcPr>
            <w:tcW w:w="991" w:type="dxa"/>
            <w:vMerge w:val="restart"/>
            <w:vAlign w:val="center"/>
          </w:tcPr>
          <w:p w:rsidR="00D04591" w:rsidRPr="008E7ED2" w:rsidRDefault="007762A9" w:rsidP="00950CEC">
            <w:pPr>
              <w:spacing w:before="120"/>
              <w:ind w:left="-57" w:right="-57"/>
              <w:jc w:val="center"/>
              <w:rPr>
                <w:rFonts w:eastAsia="Times New Roman" w:cs="Times New Roman"/>
                <w:spacing w:val="-4"/>
                <w:szCs w:val="28"/>
                <w:lang w:val="fr-FR"/>
              </w:rPr>
            </w:pPr>
            <w:r w:rsidRPr="008E7ED2">
              <w:rPr>
                <w:rFonts w:eastAsia="Times New Roman" w:cs="Times New Roman"/>
                <w:noProof/>
                <w:spacing w:val="-4"/>
                <w:szCs w:val="28"/>
              </w:rPr>
              <mc:AlternateContent>
                <mc:Choice Requires="wps">
                  <w:drawing>
                    <wp:anchor distT="0" distB="0" distL="114300" distR="114300" simplePos="0" relativeHeight="251657728" behindDoc="0" locked="0" layoutInCell="1" allowOverlap="1" wp14:anchorId="22B55304" wp14:editId="213E7894">
                      <wp:simplePos x="0" y="0"/>
                      <wp:positionH relativeFrom="column">
                        <wp:posOffset>-539750</wp:posOffset>
                      </wp:positionH>
                      <wp:positionV relativeFrom="paragraph">
                        <wp:posOffset>-70485</wp:posOffset>
                      </wp:positionV>
                      <wp:extent cx="1073150" cy="9525"/>
                      <wp:effectExtent l="0" t="0" r="31750" b="28575"/>
                      <wp:wrapNone/>
                      <wp:docPr id="12" name="Straight Connector 12"/>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465C8" id="Straight Connector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5pt" to="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" strokecolor="black [3213]" strokeweight="1pt">
                      <v:stroke joinstyle="miter"/>
                    </v:line>
                  </w:pict>
                </mc:Fallback>
              </mc:AlternateContent>
            </w:r>
            <w:r w:rsidR="00D04591" w:rsidRPr="008E7ED2">
              <w:rPr>
                <w:rFonts w:eastAsia="Times New Roman" w:cs="Times New Roman"/>
                <w:spacing w:val="-4"/>
                <w:szCs w:val="28"/>
                <w:lang w:val="fr-FR"/>
              </w:rPr>
              <w:t xml:space="preserve">Xi </w:t>
            </w:r>
            <w:r w:rsidR="00950CEC" w:rsidRPr="008E7ED2">
              <w:rPr>
                <w:rFonts w:eastAsia="Times New Roman" w:cs="Times New Roman"/>
                <w:b/>
                <w:spacing w:val="-4"/>
                <w:szCs w:val="28"/>
                <w:lang w:val="fr-FR"/>
              </w:rPr>
              <w:t>.</w:t>
            </w:r>
            <w:r w:rsidR="00D04591" w:rsidRPr="008E7ED2">
              <w:rPr>
                <w:rFonts w:eastAsia="Times New Roman" w:cs="Times New Roman"/>
                <w:spacing w:val="-4"/>
                <w:szCs w:val="28"/>
                <w:lang w:val="fr-FR"/>
              </w:rPr>
              <w:t xml:space="preserve"> Yi</w:t>
            </w:r>
          </w:p>
        </w:tc>
      </w:tr>
      <w:tr w:rsidR="00D04591" w:rsidRPr="008E7ED2" w:rsidTr="000E2339">
        <w:trPr>
          <w:gridAfter w:val="1"/>
          <w:wAfter w:w="135" w:type="dxa"/>
          <w:trHeight w:val="227"/>
        </w:trPr>
        <w:tc>
          <w:tcPr>
            <w:tcW w:w="851" w:type="dxa"/>
            <w:vMerge/>
          </w:tcPr>
          <w:p w:rsidR="00D04591" w:rsidRPr="008E7ED2" w:rsidRDefault="00D04591" w:rsidP="000E2339">
            <w:pPr>
              <w:spacing w:before="120"/>
              <w:jc w:val="both"/>
              <w:rPr>
                <w:rFonts w:eastAsia="Times New Roman" w:cs="Times New Roman"/>
                <w:spacing w:val="-4"/>
                <w:szCs w:val="28"/>
                <w:lang w:val="fr-FR"/>
              </w:rPr>
            </w:pPr>
          </w:p>
        </w:tc>
        <w:tc>
          <w:tcPr>
            <w:tcW w:w="567" w:type="dxa"/>
            <w:vMerge/>
          </w:tcPr>
          <w:p w:rsidR="00D04591" w:rsidRPr="008E7ED2" w:rsidRDefault="00D04591" w:rsidP="000E2339">
            <w:pPr>
              <w:spacing w:before="120"/>
              <w:jc w:val="both"/>
              <w:rPr>
                <w:rFonts w:eastAsia="Times New Roman" w:cs="Times New Roman"/>
                <w:spacing w:val="-4"/>
                <w:szCs w:val="28"/>
                <w:lang w:val="fr-FR"/>
              </w:rPr>
            </w:pPr>
          </w:p>
        </w:tc>
        <w:tc>
          <w:tcPr>
            <w:tcW w:w="431" w:type="dxa"/>
          </w:tcPr>
          <w:p w:rsidR="00D04591" w:rsidRPr="008E7ED2" w:rsidRDefault="00950CEC" w:rsidP="000E2339">
            <w:pPr>
              <w:spacing w:before="120"/>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D04591" w:rsidRPr="008E7ED2">
              <w:rPr>
                <w:rFonts w:eastAsia="Times New Roman" w:cs="Times New Roman"/>
                <w:spacing w:val="-4"/>
                <w:sz w:val="18"/>
                <w:szCs w:val="18"/>
                <w:lang w:val="fr-FR"/>
              </w:rPr>
              <w:t>1</w:t>
            </w:r>
          </w:p>
        </w:tc>
        <w:tc>
          <w:tcPr>
            <w:tcW w:w="991" w:type="dxa"/>
            <w:vMerge/>
          </w:tcPr>
          <w:p w:rsidR="00D04591" w:rsidRPr="008E7ED2" w:rsidRDefault="00D04591" w:rsidP="000E2339">
            <w:pPr>
              <w:spacing w:before="120"/>
              <w:jc w:val="both"/>
              <w:rPr>
                <w:rFonts w:eastAsia="Times New Roman" w:cs="Times New Roman"/>
                <w:spacing w:val="-4"/>
                <w:szCs w:val="28"/>
                <w:lang w:val="fr-FR"/>
              </w:rPr>
            </w:pPr>
          </w:p>
        </w:tc>
      </w:tr>
    </w:tbl>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 G là tổng số vốn ngân sách trung ương phân bổ cho tỉnh để thực hiện Tiểu dự án 1 thuộc Dự án 6; D là tổng nhu cầu kinh phí thực hiện nội dung đặc thù giảm nghèo thông tin của tỉnh.</w:t>
      </w:r>
    </w:p>
    <w:p w:rsidR="0076164B" w:rsidRPr="00065213" w:rsidRDefault="0076164B" w:rsidP="00D04591">
      <w:pPr>
        <w:spacing w:before="120" w:after="0" w:line="240" w:lineRule="auto"/>
        <w:ind w:firstLine="567"/>
        <w:jc w:val="both"/>
        <w:rPr>
          <w:rFonts w:eastAsia="Times New Roman" w:cs="Times New Roman"/>
          <w:b/>
          <w:spacing w:val="-4"/>
          <w:szCs w:val="28"/>
        </w:rPr>
      </w:pPr>
      <w:r w:rsidRPr="00065213">
        <w:rPr>
          <w:rFonts w:eastAsia="Times New Roman" w:cs="Times New Roman"/>
          <w:b/>
          <w:spacing w:val="-4"/>
          <w:szCs w:val="28"/>
        </w:rPr>
        <w:lastRenderedPageBreak/>
        <w:t>2. Tiểu dự án 2: Truyền thông về giảm nghèo đa chiều</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a) Phân bổ vốn ngân s</w:t>
      </w:r>
      <w:r w:rsidR="00065213">
        <w:rPr>
          <w:rFonts w:eastAsia="Times New Roman" w:cs="Times New Roman"/>
          <w:spacing w:val="-4"/>
          <w:szCs w:val="28"/>
        </w:rPr>
        <w:t>ách trung ương của Tiểu dự án: T</w:t>
      </w:r>
      <w:r w:rsidRPr="008E7ED2">
        <w:rPr>
          <w:rFonts w:eastAsia="Times New Roman" w:cs="Times New Roman"/>
          <w:spacing w:val="-4"/>
          <w:szCs w:val="28"/>
        </w:rPr>
        <w:t xml:space="preserve">ối đa </w:t>
      </w:r>
      <w:r w:rsidR="005E3615" w:rsidRPr="008E7ED2">
        <w:rPr>
          <w:rFonts w:eastAsia="Times New Roman" w:cs="Times New Roman"/>
          <w:spacing w:val="-4"/>
          <w:szCs w:val="28"/>
        </w:rPr>
        <w:t>35</w:t>
      </w:r>
      <w:r w:rsidRPr="008E7ED2">
        <w:rPr>
          <w:rFonts w:eastAsia="Times New Roman" w:cs="Times New Roman"/>
          <w:spacing w:val="-4"/>
          <w:szCs w:val="28"/>
        </w:rPr>
        <w:t xml:space="preserve">% cho các </w:t>
      </w:r>
      <w:r w:rsidR="00D04591" w:rsidRPr="008E7ED2">
        <w:rPr>
          <w:rFonts w:eastAsia="Times New Roman" w:cs="Times New Roman"/>
          <w:spacing w:val="-4"/>
          <w:szCs w:val="28"/>
        </w:rPr>
        <w:t xml:space="preserve">Sở, ban ngành </w:t>
      </w:r>
      <w:r w:rsidR="00D41DB1" w:rsidRPr="008E7ED2">
        <w:rPr>
          <w:rFonts w:eastAsia="Times New Roman" w:cs="Times New Roman"/>
          <w:spacing w:val="-4"/>
          <w:szCs w:val="28"/>
        </w:rPr>
        <w:t>cấ</w:t>
      </w:r>
      <w:r w:rsidR="0057021F" w:rsidRPr="008E7ED2">
        <w:rPr>
          <w:rFonts w:eastAsia="Times New Roman" w:cs="Times New Roman"/>
          <w:spacing w:val="-4"/>
          <w:szCs w:val="28"/>
        </w:rPr>
        <w:t>p tỉnh</w:t>
      </w:r>
      <w:r w:rsidRPr="008E7ED2">
        <w:rPr>
          <w:rFonts w:eastAsia="Times New Roman" w:cs="Times New Roman"/>
          <w:spacing w:val="-4"/>
          <w:szCs w:val="28"/>
        </w:rPr>
        <w:t xml:space="preserve">; tối thiểu </w:t>
      </w:r>
      <w:r w:rsidR="005E3615" w:rsidRPr="008E7ED2">
        <w:rPr>
          <w:rFonts w:eastAsia="Times New Roman" w:cs="Times New Roman"/>
          <w:spacing w:val="-4"/>
          <w:szCs w:val="28"/>
        </w:rPr>
        <w:t>65</w:t>
      </w:r>
      <w:r w:rsidRPr="008E7ED2">
        <w:rPr>
          <w:rFonts w:eastAsia="Times New Roman" w:cs="Times New Roman"/>
          <w:spacing w:val="-4"/>
          <w:szCs w:val="28"/>
        </w:rPr>
        <w:t xml:space="preserve">% cho các </w:t>
      </w:r>
      <w:r w:rsidR="00D41DB1" w:rsidRPr="008E7ED2">
        <w:rPr>
          <w:rFonts w:eastAsia="Times New Roman" w:cs="Times New Roman"/>
          <w:spacing w:val="-4"/>
          <w:szCs w:val="28"/>
        </w:rPr>
        <w:t>huyện</w:t>
      </w:r>
      <w:r w:rsidRPr="008E7ED2">
        <w:rPr>
          <w:rFonts w:eastAsia="Times New Roman" w:cs="Times New Roman"/>
          <w:spacing w:val="-4"/>
          <w:szCs w:val="28"/>
        </w:rPr>
        <w:t>.</w:t>
      </w:r>
    </w:p>
    <w:p w:rsidR="0076164B"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b) Tiêu chí và hệ số phân bổ vốn cho </w:t>
      </w:r>
      <w:r w:rsidR="00D41DB1" w:rsidRPr="008E7ED2">
        <w:rPr>
          <w:rFonts w:eastAsia="Times New Roman" w:cs="Times New Roman"/>
          <w:spacing w:val="-4"/>
          <w:szCs w:val="28"/>
        </w:rPr>
        <w:t>các huyện</w:t>
      </w:r>
      <w:r w:rsidR="00037BBB">
        <w:rPr>
          <w:rFonts w:eastAsia="Times New Roman" w:cs="Times New Roman"/>
          <w:spacing w:val="-4"/>
          <w:szCs w:val="28"/>
        </w:rPr>
        <w:t>:</w:t>
      </w:r>
    </w:p>
    <w:p w:rsidR="00037BBB" w:rsidRPr="00037BBB" w:rsidRDefault="00037BBB" w:rsidP="00D04591">
      <w:pPr>
        <w:spacing w:before="120" w:after="0" w:line="240" w:lineRule="auto"/>
        <w:ind w:firstLine="567"/>
        <w:jc w:val="both"/>
        <w:rPr>
          <w:rFonts w:eastAsia="Times New Roman" w:cs="Times New Roman"/>
          <w:spacing w:val="-4"/>
          <w:sz w:val="6"/>
          <w:szCs w:val="2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5"/>
      </w:tblGrid>
      <w:tr w:rsidR="00315174" w:rsidRPr="008E7ED2" w:rsidTr="005A660A">
        <w:trPr>
          <w:tblHeader/>
        </w:trPr>
        <w:tc>
          <w:tcPr>
            <w:tcW w:w="7655" w:type="dxa"/>
            <w:tcBorders>
              <w:top w:val="single" w:sz="4" w:space="0" w:color="auto"/>
              <w:left w:val="single" w:sz="4" w:space="0" w:color="auto"/>
              <w:bottom w:val="single" w:sz="4" w:space="0" w:color="auto"/>
              <w:right w:val="single" w:sz="4" w:space="0" w:color="auto"/>
            </w:tcBorders>
          </w:tcPr>
          <w:p w:rsidR="00D04591" w:rsidRPr="008E7ED2" w:rsidRDefault="00D04591" w:rsidP="00034460">
            <w:pPr>
              <w:spacing w:before="40" w:after="40" w:line="240" w:lineRule="auto"/>
              <w:jc w:val="center"/>
              <w:rPr>
                <w:b/>
                <w:spacing w:val="-4"/>
                <w:szCs w:val="28"/>
              </w:rPr>
            </w:pPr>
            <w:r w:rsidRPr="008E7ED2">
              <w:rPr>
                <w:b/>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D04591" w:rsidRPr="008E7ED2" w:rsidRDefault="005A660A" w:rsidP="00034460">
            <w:pPr>
              <w:spacing w:before="40" w:after="40" w:line="240" w:lineRule="auto"/>
              <w:jc w:val="center"/>
              <w:rPr>
                <w:b/>
                <w:spacing w:val="-4"/>
                <w:szCs w:val="28"/>
              </w:rPr>
            </w:pPr>
            <w:r w:rsidRPr="008E7ED2">
              <w:rPr>
                <w:b/>
                <w:spacing w:val="-4"/>
                <w:szCs w:val="28"/>
              </w:rPr>
              <w:t>H</w:t>
            </w:r>
            <w:r w:rsidR="00D04591" w:rsidRPr="008E7ED2">
              <w:rPr>
                <w:b/>
                <w:spacing w:val="-4"/>
                <w:szCs w:val="28"/>
              </w:rPr>
              <w:t>ệ số</w:t>
            </w:r>
          </w:p>
        </w:tc>
      </w:tr>
      <w:tr w:rsidR="00315174" w:rsidRPr="00E0318C" w:rsidTr="005A660A">
        <w:tc>
          <w:tcPr>
            <w:tcW w:w="7655" w:type="dxa"/>
            <w:tcBorders>
              <w:top w:val="single" w:sz="4" w:space="0" w:color="auto"/>
              <w:left w:val="single" w:sz="4" w:space="0" w:color="auto"/>
              <w:bottom w:val="single" w:sz="4" w:space="0" w:color="auto"/>
              <w:right w:val="single" w:sz="4" w:space="0" w:color="auto"/>
            </w:tcBorders>
          </w:tcPr>
          <w:p w:rsidR="00D04591" w:rsidRPr="00E0318C" w:rsidRDefault="00D04591" w:rsidP="00D41DB1">
            <w:pPr>
              <w:spacing w:before="40" w:after="40" w:line="240" w:lineRule="auto"/>
              <w:jc w:val="both"/>
              <w:rPr>
                <w:b/>
                <w:i/>
                <w:spacing w:val="-4"/>
                <w:szCs w:val="28"/>
              </w:rPr>
            </w:pPr>
            <w:r w:rsidRPr="00E0318C">
              <w:rPr>
                <w:b/>
                <w:i/>
                <w:spacing w:val="-4"/>
                <w:szCs w:val="28"/>
              </w:rPr>
              <w:t>1. Tiêu chí 1: Tổng tỷ lệ hộ nghèo và hộ cận nghèo củ</w:t>
            </w:r>
            <w:r w:rsidR="00D41DB1" w:rsidRPr="00E0318C">
              <w:rPr>
                <w:b/>
                <w:i/>
                <w:spacing w:val="-4"/>
                <w:szCs w:val="28"/>
              </w:rPr>
              <w:t>a</w:t>
            </w:r>
            <w:r w:rsidRPr="00E0318C">
              <w:rPr>
                <w:b/>
                <w:i/>
                <w:spacing w:val="-4"/>
                <w:szCs w:val="28"/>
              </w:rPr>
              <w:t xml:space="preserve"> huyện</w:t>
            </w:r>
          </w:p>
        </w:tc>
        <w:tc>
          <w:tcPr>
            <w:tcW w:w="1275" w:type="dxa"/>
            <w:tcBorders>
              <w:top w:val="single" w:sz="4" w:space="0" w:color="auto"/>
              <w:left w:val="single" w:sz="4" w:space="0" w:color="auto"/>
              <w:bottom w:val="single" w:sz="4" w:space="0" w:color="auto"/>
              <w:right w:val="single" w:sz="4" w:space="0" w:color="auto"/>
            </w:tcBorders>
          </w:tcPr>
          <w:p w:rsidR="00D04591" w:rsidRPr="00E0318C" w:rsidRDefault="00D04591" w:rsidP="00034460">
            <w:pPr>
              <w:spacing w:before="40" w:after="40" w:line="240" w:lineRule="auto"/>
              <w:jc w:val="both"/>
              <w:rPr>
                <w:b/>
                <w:i/>
                <w:spacing w:val="-4"/>
                <w:szCs w:val="28"/>
              </w:rPr>
            </w:pPr>
          </w:p>
        </w:tc>
      </w:tr>
      <w:tr w:rsidR="00315174" w:rsidRPr="008E7ED2" w:rsidTr="005A660A">
        <w:tc>
          <w:tcPr>
            <w:tcW w:w="765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0,4</w:t>
            </w:r>
          </w:p>
        </w:tc>
      </w:tr>
      <w:tr w:rsidR="00315174" w:rsidRPr="008E7ED2" w:rsidTr="005A660A">
        <w:tc>
          <w:tcPr>
            <w:tcW w:w="765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0,5</w:t>
            </w:r>
          </w:p>
        </w:tc>
      </w:tr>
      <w:tr w:rsidR="00315174" w:rsidRPr="008E7ED2" w:rsidTr="005A660A">
        <w:tc>
          <w:tcPr>
            <w:tcW w:w="765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0,6</w:t>
            </w:r>
          </w:p>
        </w:tc>
      </w:tr>
      <w:tr w:rsidR="00315174" w:rsidRPr="008E7ED2" w:rsidTr="005A660A">
        <w:tc>
          <w:tcPr>
            <w:tcW w:w="765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0,7</w:t>
            </w:r>
          </w:p>
        </w:tc>
      </w:tr>
      <w:tr w:rsidR="00950CEC" w:rsidRPr="00E0318C" w:rsidTr="005A660A">
        <w:tc>
          <w:tcPr>
            <w:tcW w:w="7655" w:type="dxa"/>
            <w:tcBorders>
              <w:top w:val="single" w:sz="4" w:space="0" w:color="auto"/>
              <w:left w:val="single" w:sz="4" w:space="0" w:color="auto"/>
              <w:bottom w:val="single" w:sz="4" w:space="0" w:color="auto"/>
              <w:right w:val="single" w:sz="4" w:space="0" w:color="auto"/>
            </w:tcBorders>
          </w:tcPr>
          <w:p w:rsidR="00950CEC" w:rsidRPr="00E0318C" w:rsidRDefault="00950CEC" w:rsidP="00D41DB1">
            <w:pPr>
              <w:spacing w:before="40" w:after="40" w:line="240" w:lineRule="auto"/>
              <w:jc w:val="both"/>
              <w:rPr>
                <w:b/>
                <w:i/>
                <w:spacing w:val="-4"/>
                <w:szCs w:val="28"/>
              </w:rPr>
            </w:pPr>
            <w:r w:rsidRPr="00E0318C">
              <w:rPr>
                <w:b/>
                <w:i/>
                <w:spacing w:val="-4"/>
                <w:szCs w:val="28"/>
              </w:rPr>
              <w:t>2. Tiêu chí 2: Tổng số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center"/>
              <w:rPr>
                <w:b/>
                <w:i/>
                <w:spacing w:val="-4"/>
                <w:szCs w:val="28"/>
              </w:rPr>
            </w:pP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Dưới 1.000 hộ</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0,4</w:t>
            </w: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1.000 hộ đến dưới 2.000 hộ</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0,45</w:t>
            </w: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2.000 hộ đến dưới 3.000 hộ</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0,5</w:t>
            </w: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3.000 hộ trở đến dưới 4.000 hộ</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0,6</w:t>
            </w: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4.000 hộ đến dưới 5.000 hộ</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0,7</w:t>
            </w: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5.000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0,8</w:t>
            </w: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spacing w:val="-4"/>
                <w:szCs w:val="28"/>
              </w:rPr>
              <w:t>- Từ 6.000 hộ trở lên</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0,9</w:t>
            </w:r>
          </w:p>
        </w:tc>
      </w:tr>
      <w:tr w:rsidR="00950CEC" w:rsidRPr="00E0318C" w:rsidTr="005A660A">
        <w:tc>
          <w:tcPr>
            <w:tcW w:w="7655"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both"/>
              <w:rPr>
                <w:b/>
                <w:i/>
                <w:spacing w:val="-4"/>
                <w:szCs w:val="28"/>
              </w:rPr>
            </w:pPr>
            <w:r w:rsidRPr="00E0318C">
              <w:rPr>
                <w:b/>
                <w:i/>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center"/>
              <w:rPr>
                <w:b/>
                <w:i/>
                <w:spacing w:val="-4"/>
                <w:szCs w:val="28"/>
              </w:rPr>
            </w:pP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3E33C7" w:rsidP="00950CEC">
            <w:pPr>
              <w:spacing w:before="40" w:after="40" w:line="240" w:lineRule="auto"/>
              <w:jc w:val="both"/>
              <w:rPr>
                <w:spacing w:val="-4"/>
                <w:szCs w:val="28"/>
              </w:rPr>
            </w:pPr>
            <w:r w:rsidRPr="008E7ED2">
              <w:rPr>
                <w:spacing w:val="-4"/>
                <w:szCs w:val="28"/>
              </w:rPr>
              <w:t>- Huyện mới thoát huyện nghèo (Minh Hoá): HMH</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0,12</w:t>
            </w: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rFonts w:cs="Times New Roman"/>
                <w:spacing w:val="-4"/>
                <w:szCs w:val="28"/>
              </w:rPr>
            </w:pPr>
            <w:r w:rsidRPr="008E7ED2">
              <w:rPr>
                <w:rFonts w:eastAsia="Times New Roman" w:cs="Times New Roman"/>
                <w:spacing w:val="-4"/>
                <w:szCs w:val="28"/>
                <w:lang w:eastAsia="vi-VN"/>
              </w:rPr>
              <w:t>- Mỗi một xã đặc biệt khó khăn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0,015</w:t>
            </w:r>
          </w:p>
        </w:tc>
      </w:tr>
      <w:tr w:rsidR="00950CEC" w:rsidRPr="00E0318C" w:rsidTr="005A660A">
        <w:tc>
          <w:tcPr>
            <w:tcW w:w="7655"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both"/>
              <w:rPr>
                <w:b/>
                <w:i/>
                <w:spacing w:val="-4"/>
                <w:szCs w:val="28"/>
              </w:rPr>
            </w:pPr>
            <w:r w:rsidRPr="00E0318C">
              <w:rPr>
                <w:b/>
                <w:i/>
                <w:spacing w:val="-4"/>
                <w:szCs w:val="28"/>
              </w:rPr>
              <w:t>4. Tiêu chí 3: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950CEC" w:rsidRPr="00E0318C" w:rsidRDefault="00950CEC" w:rsidP="00950CEC">
            <w:pPr>
              <w:spacing w:before="40" w:after="40" w:line="240" w:lineRule="auto"/>
              <w:jc w:val="center"/>
              <w:rPr>
                <w:b/>
                <w:i/>
                <w:spacing w:val="-4"/>
                <w:szCs w:val="28"/>
              </w:rPr>
            </w:pPr>
          </w:p>
        </w:tc>
      </w:tr>
      <w:tr w:rsidR="00950CEC" w:rsidRPr="008E7ED2" w:rsidTr="005A660A">
        <w:tc>
          <w:tcPr>
            <w:tcW w:w="765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both"/>
              <w:rPr>
                <w:spacing w:val="-4"/>
                <w:szCs w:val="28"/>
              </w:rPr>
            </w:pPr>
            <w:r w:rsidRPr="008E7ED2">
              <w:rPr>
                <w:rFonts w:eastAsia="Times New Roman" w:cs="Times New Roman"/>
                <w:spacing w:val="-4"/>
                <w:szCs w:val="28"/>
                <w:lang w:eastAsia="vi-VN"/>
              </w:rPr>
              <w:t>Mỗi một xã, phường, thị trấn</w:t>
            </w:r>
          </w:p>
        </w:tc>
        <w:tc>
          <w:tcPr>
            <w:tcW w:w="1275" w:type="dxa"/>
            <w:tcBorders>
              <w:top w:val="single" w:sz="4" w:space="0" w:color="auto"/>
              <w:left w:val="single" w:sz="4" w:space="0" w:color="auto"/>
              <w:bottom w:val="single" w:sz="4" w:space="0" w:color="auto"/>
              <w:right w:val="single" w:sz="4" w:space="0" w:color="auto"/>
            </w:tcBorders>
          </w:tcPr>
          <w:p w:rsidR="00950CEC" w:rsidRPr="008E7ED2" w:rsidRDefault="00950CEC" w:rsidP="00950CEC">
            <w:pPr>
              <w:spacing w:before="40" w:after="40" w:line="240" w:lineRule="auto"/>
              <w:jc w:val="center"/>
              <w:rPr>
                <w:spacing w:val="-4"/>
                <w:szCs w:val="28"/>
              </w:rPr>
            </w:pPr>
            <w:r w:rsidRPr="008E7ED2">
              <w:rPr>
                <w:spacing w:val="-4"/>
                <w:szCs w:val="28"/>
              </w:rPr>
              <w:t>0,0086</w:t>
            </w:r>
          </w:p>
        </w:tc>
      </w:tr>
    </w:tbl>
    <w:p w:rsidR="0076164B" w:rsidRPr="008E7ED2" w:rsidRDefault="0076164B" w:rsidP="00D04591">
      <w:pPr>
        <w:spacing w:before="120" w:after="0" w:line="240" w:lineRule="auto"/>
        <w:ind w:firstLine="567"/>
        <w:rPr>
          <w:rFonts w:eastAsia="Times New Roman" w:cs="Times New Roman"/>
          <w:spacing w:val="-4"/>
          <w:szCs w:val="28"/>
        </w:rPr>
      </w:pPr>
      <w:r w:rsidRPr="008E7ED2">
        <w:rPr>
          <w:rFonts w:eastAsia="Times New Roman" w:cs="Times New Roman"/>
          <w:spacing w:val="-4"/>
          <w:szCs w:val="28"/>
        </w:rPr>
        <w:t xml:space="preserve"> c) Phương pháp tính, xác định phân bổ vốn cho </w:t>
      </w:r>
      <w:r w:rsidR="00D41DB1" w:rsidRPr="008E7ED2">
        <w:rPr>
          <w:rFonts w:eastAsia="Times New Roman" w:cs="Times New Roman"/>
          <w:spacing w:val="-4"/>
          <w:szCs w:val="28"/>
        </w:rPr>
        <w:t>các huyện</w:t>
      </w:r>
    </w:p>
    <w:p w:rsidR="0076164B" w:rsidRPr="008E7ED2" w:rsidRDefault="0076164B" w:rsidP="00362A56">
      <w:pPr>
        <w:spacing w:before="120" w:after="0" w:line="240" w:lineRule="auto"/>
        <w:ind w:firstLine="720"/>
        <w:jc w:val="both"/>
        <w:rPr>
          <w:rFonts w:eastAsia="Times New Roman" w:cs="Times New Roman"/>
          <w:spacing w:val="-4"/>
          <w:szCs w:val="28"/>
        </w:rPr>
      </w:pPr>
      <w:r w:rsidRPr="008E7ED2">
        <w:rPr>
          <w:rFonts w:eastAsia="Times New Roman" w:cs="Times New Roman"/>
          <w:spacing w:val="-4"/>
          <w:szCs w:val="28"/>
        </w:rPr>
        <w:t xml:space="preserve">Vốn ngân sách trung ương phân bổ cho từng </w:t>
      </w:r>
      <w:r w:rsidR="00D04591"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p w:rsidR="0076164B" w:rsidRPr="008E7ED2" w:rsidRDefault="0076164B" w:rsidP="00D04591">
      <w:pPr>
        <w:spacing w:before="120" w:after="0" w:line="240" w:lineRule="auto"/>
        <w:ind w:firstLine="720"/>
        <w:jc w:val="center"/>
        <w:rPr>
          <w:rFonts w:eastAsia="Times New Roman" w:cs="Times New Roman"/>
          <w:spacing w:val="-4"/>
          <w:szCs w:val="28"/>
        </w:rPr>
      </w:pPr>
      <w:r w:rsidRPr="008E7ED2">
        <w:rPr>
          <w:rFonts w:eastAsia="Times New Roman" w:cs="Times New Roman"/>
          <w:b/>
          <w:bCs/>
          <w:spacing w:val="-4"/>
          <w:szCs w:val="28"/>
        </w:rPr>
        <w:t>P</w:t>
      </w:r>
      <w:r w:rsidRPr="008E7ED2">
        <w:rPr>
          <w:rFonts w:eastAsia="Times New Roman" w:cs="Times New Roman"/>
          <w:b/>
          <w:bCs/>
          <w:spacing w:val="-4"/>
          <w:szCs w:val="28"/>
          <w:vertAlign w:val="subscript"/>
        </w:rPr>
        <w:t>i</w:t>
      </w:r>
      <w:r w:rsidRPr="008E7ED2">
        <w:rPr>
          <w:rFonts w:eastAsia="Times New Roman" w:cs="Times New Roman"/>
          <w:b/>
          <w:bCs/>
          <w:spacing w:val="-4"/>
          <w:szCs w:val="28"/>
        </w:rPr>
        <w:t> = Q</w:t>
      </w:r>
      <w:r w:rsidR="00D04591" w:rsidRPr="008E7ED2">
        <w:rPr>
          <w:rFonts w:eastAsia="Times New Roman" w:cs="Times New Roman"/>
          <w:b/>
          <w:bCs/>
          <w:spacing w:val="-4"/>
          <w:szCs w:val="28"/>
        </w:rPr>
        <w:t xml:space="preserve">  </w:t>
      </w:r>
      <w:r w:rsidR="00950CEC" w:rsidRPr="008E7ED2">
        <w:rPr>
          <w:rFonts w:eastAsia="Times New Roman" w:cs="Times New Roman"/>
          <w:b/>
          <w:spacing w:val="-4"/>
          <w:sz w:val="36"/>
          <w:szCs w:val="36"/>
        </w:rPr>
        <w:t>.</w:t>
      </w:r>
      <w:r w:rsidR="00D04591" w:rsidRPr="008E7ED2">
        <w:rPr>
          <w:rFonts w:eastAsia="Times New Roman" w:cs="Times New Roman"/>
          <w:b/>
          <w:bCs/>
          <w:spacing w:val="-4"/>
          <w:szCs w:val="28"/>
        </w:rPr>
        <w:t xml:space="preserve"> </w:t>
      </w:r>
      <w:r w:rsidRPr="008E7ED2">
        <w:rPr>
          <w:rFonts w:eastAsia="Times New Roman" w:cs="Times New Roman"/>
          <w:b/>
          <w:bCs/>
          <w:spacing w:val="-4"/>
          <w:szCs w:val="28"/>
        </w:rPr>
        <w:t>X</w:t>
      </w:r>
      <w:r w:rsidRPr="008E7ED2">
        <w:rPr>
          <w:rFonts w:eastAsia="Times New Roman" w:cs="Times New Roman"/>
          <w:b/>
          <w:bCs/>
          <w:spacing w:val="-4"/>
          <w:szCs w:val="28"/>
          <w:vertAlign w:val="subscript"/>
        </w:rPr>
        <w:t>i</w:t>
      </w:r>
      <w:r w:rsidR="00D04591" w:rsidRPr="008E7ED2">
        <w:rPr>
          <w:rFonts w:eastAsia="Times New Roman" w:cs="Times New Roman"/>
          <w:b/>
          <w:bCs/>
          <w:spacing w:val="-4"/>
          <w:sz w:val="36"/>
          <w:szCs w:val="36"/>
        </w:rPr>
        <w:t xml:space="preserve"> </w:t>
      </w:r>
      <w:r w:rsidR="00950CEC" w:rsidRPr="008E7ED2">
        <w:rPr>
          <w:rFonts w:eastAsia="Times New Roman" w:cs="Times New Roman"/>
          <w:b/>
          <w:spacing w:val="-4"/>
          <w:sz w:val="36"/>
          <w:szCs w:val="36"/>
        </w:rPr>
        <w:t>.</w:t>
      </w:r>
      <w:r w:rsidR="00D04591" w:rsidRPr="008E7ED2">
        <w:rPr>
          <w:rFonts w:eastAsia="Times New Roman" w:cs="Times New Roman"/>
          <w:b/>
          <w:bCs/>
          <w:spacing w:val="-4"/>
          <w:szCs w:val="28"/>
        </w:rPr>
        <w:t xml:space="preserve"> </w:t>
      </w:r>
      <w:r w:rsidRPr="008E7ED2">
        <w:rPr>
          <w:rFonts w:eastAsia="Times New Roman" w:cs="Times New Roman"/>
          <w:b/>
          <w:bCs/>
          <w:spacing w:val="-4"/>
          <w:szCs w:val="28"/>
        </w:rPr>
        <w:t>Y</w:t>
      </w:r>
      <w:r w:rsidRPr="008E7ED2">
        <w:rPr>
          <w:rFonts w:eastAsia="Times New Roman" w:cs="Times New Roman"/>
          <w:b/>
          <w:bCs/>
          <w:spacing w:val="-4"/>
          <w:szCs w:val="28"/>
          <w:vertAlign w:val="subscript"/>
        </w:rPr>
        <w:t>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P</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vốn ngân sách trung ương phân bổ cho </w:t>
      </w:r>
      <w:r w:rsidR="00D04591"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tổng số các hệ số tiêu chí tổng tỷ lệ hộ nghèo và hộ cận nghèo, tổng số hộ nghèo và hộ cận nghèo của </w:t>
      </w:r>
      <w:r w:rsidR="00D04591"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3E33C7" w:rsidRPr="008E7ED2" w:rsidRDefault="003E33C7" w:rsidP="003E33C7">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Y</w:t>
      </w:r>
      <w:r w:rsidRPr="008E7ED2">
        <w:rPr>
          <w:rFonts w:eastAsia="Times New Roman" w:cs="Times New Roman"/>
          <w:spacing w:val="-4"/>
          <w:szCs w:val="28"/>
          <w:vertAlign w:val="subscript"/>
        </w:rPr>
        <w:t>i</w:t>
      </w:r>
      <w:r w:rsidRPr="008E7ED2">
        <w:rPr>
          <w:rFonts w:eastAsia="Times New Roman" w:cs="Times New Roman"/>
          <w:spacing w:val="-4"/>
          <w:szCs w:val="28"/>
        </w:rPr>
        <w:t> là tổng hệ số tiêu chí vùng khó khăn, số đơn vị hành chính cấp xã của huyện thứ i quy định tại theo công thức: Y</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=0,12 </w:t>
      </w:r>
      <w:r w:rsidRPr="008E7ED2">
        <w:rPr>
          <w:rFonts w:eastAsia="Times New Roman" w:cs="Times New Roman"/>
          <w:spacing w:val="-4"/>
          <w:sz w:val="18"/>
          <w:szCs w:val="18"/>
        </w:rPr>
        <w:t>x</w:t>
      </w:r>
      <w:r w:rsidRPr="008E7ED2">
        <w:rPr>
          <w:rFonts w:eastAsia="Times New Roman" w:cs="Times New Roman"/>
          <w:spacing w:val="-4"/>
          <w:szCs w:val="28"/>
        </w:rPr>
        <w:t xml:space="preserve"> HMH + 0,015 </w:t>
      </w:r>
      <w:r w:rsidRPr="008E7ED2">
        <w:rPr>
          <w:rFonts w:eastAsia="Times New Roman" w:cs="Times New Roman"/>
          <w:spacing w:val="-4"/>
          <w:sz w:val="18"/>
          <w:szCs w:val="18"/>
        </w:rPr>
        <w:t>x</w:t>
      </w:r>
      <w:r w:rsidRPr="008E7ED2">
        <w:rPr>
          <w:rFonts w:eastAsia="Times New Roman" w:cs="Times New Roman"/>
          <w:spacing w:val="-4"/>
          <w:szCs w:val="28"/>
        </w:rPr>
        <w:t xml:space="preserve"> XN</w:t>
      </w:r>
      <w:r w:rsidRPr="008E7ED2">
        <w:rPr>
          <w:rFonts w:eastAsia="Times New Roman" w:cs="Times New Roman"/>
          <w:spacing w:val="-4"/>
          <w:szCs w:val="28"/>
          <w:vertAlign w:val="subscript"/>
        </w:rPr>
        <w:t>i</w:t>
      </w:r>
      <w:r w:rsidRPr="008E7ED2">
        <w:rPr>
          <w:rFonts w:eastAsia="Times New Roman" w:cs="Times New Roman"/>
          <w:spacing w:val="-4"/>
          <w:szCs w:val="28"/>
        </w:rPr>
        <w:t> </w:t>
      </w:r>
      <w:r w:rsidRPr="008E7ED2">
        <w:rPr>
          <w:rFonts w:eastAsia="Times New Roman" w:cs="Times New Roman"/>
          <w:spacing w:val="-4"/>
          <w:sz w:val="18"/>
          <w:szCs w:val="18"/>
        </w:rPr>
        <w:t>+</w:t>
      </w:r>
      <w:r w:rsidRPr="008E7ED2">
        <w:rPr>
          <w:rFonts w:eastAsia="Times New Roman" w:cs="Times New Roman"/>
          <w:spacing w:val="-4"/>
          <w:szCs w:val="28"/>
        </w:rPr>
        <w:t xml:space="preserve"> ĐV</w:t>
      </w:r>
      <w:r w:rsidRPr="008E7ED2">
        <w:rPr>
          <w:rFonts w:eastAsia="Times New Roman" w:cs="Times New Roman"/>
          <w:spacing w:val="-4"/>
          <w:szCs w:val="28"/>
          <w:vertAlign w:val="subscript"/>
        </w:rPr>
        <w:t>i</w:t>
      </w:r>
      <w:r w:rsidRPr="008E7ED2">
        <w:rPr>
          <w:rFonts w:eastAsia="Times New Roman" w:cs="Times New Roman"/>
          <w:spacing w:val="-4"/>
          <w:szCs w:val="28"/>
        </w:rPr>
        <w:t>.</w:t>
      </w:r>
    </w:p>
    <w:p w:rsidR="003E33C7" w:rsidRPr="008E7ED2" w:rsidRDefault="003E33C7" w:rsidP="003E33C7">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HMH là huyện mới thoát huyện nghèo.</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XN</w:t>
      </w:r>
      <w:r w:rsidRPr="008E7ED2">
        <w:rPr>
          <w:rFonts w:eastAsia="Times New Roman" w:cs="Times New Roman"/>
          <w:spacing w:val="-4"/>
          <w:szCs w:val="28"/>
          <w:vertAlign w:val="subscript"/>
        </w:rPr>
        <w:t>i</w:t>
      </w:r>
      <w:r w:rsidRPr="008E7ED2">
        <w:rPr>
          <w:rFonts w:eastAsia="Times New Roman" w:cs="Times New Roman"/>
          <w:spacing w:val="-4"/>
          <w:szCs w:val="28"/>
        </w:rPr>
        <w:t> là số xã ĐBKK vùng bãi n</w:t>
      </w:r>
      <w:r w:rsidR="00D04591" w:rsidRPr="008E7ED2">
        <w:rPr>
          <w:rFonts w:eastAsia="Times New Roman" w:cs="Times New Roman"/>
          <w:spacing w:val="-4"/>
          <w:szCs w:val="28"/>
        </w:rPr>
        <w:t>gang, ven biển và hải đảo của huyện</w:t>
      </w:r>
      <w:r w:rsidRPr="008E7ED2">
        <w:rPr>
          <w:rFonts w:eastAsia="Times New Roman" w:cs="Times New Roman"/>
          <w:spacing w:val="-4"/>
          <w:szCs w:val="28"/>
        </w:rPr>
        <w:t xml:space="preserve"> thứ 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ĐV</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w:t>
      </w:r>
      <w:r w:rsidR="00D04591" w:rsidRPr="008E7ED2">
        <w:rPr>
          <w:rFonts w:eastAsia="Times New Roman" w:cs="Times New Roman"/>
          <w:spacing w:val="-4"/>
          <w:szCs w:val="28"/>
        </w:rPr>
        <w:t xml:space="preserve">tổng </w:t>
      </w:r>
      <w:r w:rsidRPr="008E7ED2">
        <w:rPr>
          <w:rFonts w:eastAsia="Times New Roman" w:cs="Times New Roman"/>
          <w:spacing w:val="-4"/>
          <w:szCs w:val="28"/>
        </w:rPr>
        <w:t xml:space="preserve">hệ số đơn vị hành chính cấp xã của </w:t>
      </w:r>
      <w:r w:rsidR="00D04591"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D04591">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lastRenderedPageBreak/>
        <w:t xml:space="preserve">Q là vốn bình quân cho một </w:t>
      </w:r>
      <w:r w:rsidR="00D04591"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91"/>
        <w:gridCol w:w="135"/>
      </w:tblGrid>
      <w:tr w:rsidR="00D509BA" w:rsidRPr="008E7ED2" w:rsidTr="000E2339">
        <w:tc>
          <w:tcPr>
            <w:tcW w:w="851" w:type="dxa"/>
            <w:vMerge w:val="restart"/>
            <w:vAlign w:val="center"/>
          </w:tcPr>
          <w:p w:rsidR="00D04591" w:rsidRPr="008E7ED2" w:rsidRDefault="00D04591" w:rsidP="000E2339">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D04591" w:rsidRPr="008E7ED2" w:rsidRDefault="00D04591" w:rsidP="000E2339">
            <w:pPr>
              <w:spacing w:before="120"/>
              <w:jc w:val="center"/>
              <w:rPr>
                <w:rFonts w:eastAsia="Times New Roman" w:cs="Times New Roman"/>
                <w:spacing w:val="-4"/>
                <w:szCs w:val="28"/>
                <w:lang w:val="fr-FR"/>
              </w:rPr>
            </w:pPr>
          </w:p>
        </w:tc>
        <w:tc>
          <w:tcPr>
            <w:tcW w:w="2124" w:type="dxa"/>
            <w:gridSpan w:val="4"/>
            <w:vAlign w:val="center"/>
          </w:tcPr>
          <w:p w:rsidR="00D04591" w:rsidRPr="008E7ED2" w:rsidRDefault="00D04591" w:rsidP="000E2339">
            <w:pPr>
              <w:spacing w:before="120"/>
              <w:jc w:val="center"/>
              <w:rPr>
                <w:rFonts w:eastAsia="Times New Roman" w:cs="Times New Roman"/>
                <w:spacing w:val="-4"/>
                <w:szCs w:val="28"/>
                <w:lang w:val="fr-FR"/>
              </w:rPr>
            </w:pPr>
            <w:r w:rsidRPr="008E7ED2">
              <w:rPr>
                <w:rFonts w:eastAsia="Times New Roman" w:cs="Times New Roman"/>
                <w:spacing w:val="-4"/>
                <w:szCs w:val="28"/>
                <w:lang w:val="fr-FR"/>
              </w:rPr>
              <w:t>G</w:t>
            </w:r>
          </w:p>
        </w:tc>
      </w:tr>
      <w:tr w:rsidR="00D509BA" w:rsidRPr="008E7ED2" w:rsidTr="000E2339">
        <w:trPr>
          <w:gridAfter w:val="1"/>
          <w:wAfter w:w="135" w:type="dxa"/>
          <w:trHeight w:val="227"/>
        </w:trPr>
        <w:tc>
          <w:tcPr>
            <w:tcW w:w="851" w:type="dxa"/>
            <w:vMerge/>
          </w:tcPr>
          <w:p w:rsidR="00D04591" w:rsidRPr="008E7ED2" w:rsidRDefault="00D04591" w:rsidP="000E2339">
            <w:pPr>
              <w:spacing w:before="120"/>
              <w:jc w:val="both"/>
              <w:rPr>
                <w:rFonts w:eastAsia="Times New Roman" w:cs="Times New Roman"/>
                <w:spacing w:val="-4"/>
                <w:szCs w:val="28"/>
                <w:lang w:val="fr-FR"/>
              </w:rPr>
            </w:pPr>
          </w:p>
        </w:tc>
        <w:tc>
          <w:tcPr>
            <w:tcW w:w="567" w:type="dxa"/>
            <w:vMerge w:val="restart"/>
            <w:vAlign w:val="center"/>
          </w:tcPr>
          <w:p w:rsidR="00D04591" w:rsidRPr="008E7ED2" w:rsidRDefault="00D04591" w:rsidP="000E2339">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431" w:type="dxa"/>
          </w:tcPr>
          <w:p w:rsidR="00D04591" w:rsidRPr="008E7ED2" w:rsidRDefault="00950CEC" w:rsidP="000E2339">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n</w:t>
            </w:r>
          </w:p>
        </w:tc>
        <w:tc>
          <w:tcPr>
            <w:tcW w:w="991" w:type="dxa"/>
            <w:vMerge w:val="restart"/>
            <w:vAlign w:val="center"/>
          </w:tcPr>
          <w:p w:rsidR="00D04591" w:rsidRPr="008E7ED2" w:rsidRDefault="007762A9" w:rsidP="00A62950">
            <w:pPr>
              <w:spacing w:before="120"/>
              <w:ind w:left="-57" w:right="-57"/>
              <w:jc w:val="center"/>
              <w:rPr>
                <w:rFonts w:eastAsia="Times New Roman" w:cs="Times New Roman"/>
                <w:spacing w:val="-4"/>
                <w:szCs w:val="28"/>
                <w:lang w:val="fr-FR"/>
              </w:rPr>
            </w:pPr>
            <w:r w:rsidRPr="008E7ED2">
              <w:rPr>
                <w:rFonts w:eastAsia="Times New Roman" w:cs="Times New Roman"/>
                <w:noProof/>
                <w:spacing w:val="-4"/>
                <w:sz w:val="36"/>
                <w:szCs w:val="36"/>
              </w:rPr>
              <mc:AlternateContent>
                <mc:Choice Requires="wps">
                  <w:drawing>
                    <wp:anchor distT="0" distB="0" distL="114300" distR="114300" simplePos="0" relativeHeight="251663872" behindDoc="0" locked="0" layoutInCell="1" allowOverlap="1" wp14:anchorId="26CFE133" wp14:editId="0FFF1BE6">
                      <wp:simplePos x="0" y="0"/>
                      <wp:positionH relativeFrom="column">
                        <wp:posOffset>-546100</wp:posOffset>
                      </wp:positionH>
                      <wp:positionV relativeFrom="paragraph">
                        <wp:posOffset>-64135</wp:posOffset>
                      </wp:positionV>
                      <wp:extent cx="1073150" cy="9525"/>
                      <wp:effectExtent l="0" t="0" r="31750" b="28575"/>
                      <wp:wrapNone/>
                      <wp:docPr id="13" name="Straight Connector 13"/>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BA7E2" id="Straight Connector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05pt" to="4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" strokecolor="black [3213]" strokeweight="1pt">
                      <v:stroke joinstyle="miter"/>
                    </v:line>
                  </w:pict>
                </mc:Fallback>
              </mc:AlternateContent>
            </w:r>
            <w:r w:rsidR="00D04591" w:rsidRPr="008E7ED2">
              <w:rPr>
                <w:rFonts w:eastAsia="Times New Roman" w:cs="Times New Roman"/>
                <w:spacing w:val="-4"/>
                <w:szCs w:val="28"/>
                <w:lang w:val="fr-FR"/>
              </w:rPr>
              <w:t xml:space="preserve">Xi </w:t>
            </w:r>
            <w:r w:rsidR="00A62950" w:rsidRPr="008E7ED2">
              <w:rPr>
                <w:rFonts w:eastAsia="Times New Roman" w:cs="Times New Roman"/>
                <w:b/>
                <w:spacing w:val="-4"/>
                <w:szCs w:val="28"/>
                <w:lang w:val="fr-FR"/>
              </w:rPr>
              <w:t>.</w:t>
            </w:r>
            <w:r w:rsidR="00D04591" w:rsidRPr="008E7ED2">
              <w:rPr>
                <w:rFonts w:eastAsia="Times New Roman" w:cs="Times New Roman"/>
                <w:spacing w:val="-4"/>
                <w:szCs w:val="28"/>
                <w:lang w:val="fr-FR"/>
              </w:rPr>
              <w:t xml:space="preserve"> Yi</w:t>
            </w:r>
          </w:p>
        </w:tc>
      </w:tr>
      <w:tr w:rsidR="00D509BA" w:rsidRPr="008E7ED2" w:rsidTr="000E2339">
        <w:trPr>
          <w:gridAfter w:val="1"/>
          <w:wAfter w:w="135" w:type="dxa"/>
          <w:trHeight w:val="227"/>
        </w:trPr>
        <w:tc>
          <w:tcPr>
            <w:tcW w:w="851" w:type="dxa"/>
            <w:vMerge/>
          </w:tcPr>
          <w:p w:rsidR="00D04591" w:rsidRPr="008E7ED2" w:rsidRDefault="00D04591" w:rsidP="000E2339">
            <w:pPr>
              <w:spacing w:before="120"/>
              <w:jc w:val="both"/>
              <w:rPr>
                <w:rFonts w:eastAsia="Times New Roman" w:cs="Times New Roman"/>
                <w:spacing w:val="-4"/>
                <w:szCs w:val="28"/>
                <w:lang w:val="fr-FR"/>
              </w:rPr>
            </w:pPr>
          </w:p>
        </w:tc>
        <w:tc>
          <w:tcPr>
            <w:tcW w:w="567" w:type="dxa"/>
            <w:vMerge/>
          </w:tcPr>
          <w:p w:rsidR="00D04591" w:rsidRPr="008E7ED2" w:rsidRDefault="00D04591" w:rsidP="000E2339">
            <w:pPr>
              <w:spacing w:before="120"/>
              <w:jc w:val="both"/>
              <w:rPr>
                <w:rFonts w:eastAsia="Times New Roman" w:cs="Times New Roman"/>
                <w:spacing w:val="-4"/>
                <w:szCs w:val="28"/>
                <w:lang w:val="fr-FR"/>
              </w:rPr>
            </w:pPr>
          </w:p>
        </w:tc>
        <w:tc>
          <w:tcPr>
            <w:tcW w:w="431" w:type="dxa"/>
          </w:tcPr>
          <w:p w:rsidR="00D04591" w:rsidRPr="008E7ED2" w:rsidRDefault="00950CEC" w:rsidP="000E2339">
            <w:pPr>
              <w:spacing w:before="120"/>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D04591" w:rsidRPr="008E7ED2">
              <w:rPr>
                <w:rFonts w:eastAsia="Times New Roman" w:cs="Times New Roman"/>
                <w:spacing w:val="-4"/>
                <w:sz w:val="18"/>
                <w:szCs w:val="18"/>
                <w:lang w:val="fr-FR"/>
              </w:rPr>
              <w:t>1</w:t>
            </w:r>
          </w:p>
        </w:tc>
        <w:tc>
          <w:tcPr>
            <w:tcW w:w="991" w:type="dxa"/>
            <w:vMerge/>
          </w:tcPr>
          <w:p w:rsidR="00D04591" w:rsidRPr="008E7ED2" w:rsidRDefault="00D04591" w:rsidP="000E2339">
            <w:pPr>
              <w:spacing w:before="120"/>
              <w:jc w:val="both"/>
              <w:rPr>
                <w:rFonts w:eastAsia="Times New Roman" w:cs="Times New Roman"/>
                <w:spacing w:val="-4"/>
                <w:szCs w:val="28"/>
                <w:lang w:val="fr-FR"/>
              </w:rPr>
            </w:pPr>
          </w:p>
        </w:tc>
      </w:tr>
    </w:tbl>
    <w:p w:rsidR="0076164B" w:rsidRPr="008E7ED2" w:rsidRDefault="0076164B" w:rsidP="00362A56">
      <w:pPr>
        <w:spacing w:before="120" w:after="0" w:line="240" w:lineRule="auto"/>
        <w:ind w:firstLine="720"/>
        <w:jc w:val="both"/>
        <w:rPr>
          <w:rFonts w:eastAsia="Times New Roman" w:cs="Times New Roman"/>
          <w:spacing w:val="-4"/>
          <w:szCs w:val="28"/>
        </w:rPr>
      </w:pPr>
      <w:r w:rsidRPr="008E7ED2">
        <w:rPr>
          <w:rFonts w:eastAsia="Times New Roman" w:cs="Times New Roman"/>
          <w:spacing w:val="-4"/>
          <w:szCs w:val="28"/>
        </w:rPr>
        <w:t>G là tổng số vốn ngân sách trung ương phân bổ cho tỉnh để thực hiện Tiểu dự án 2, thuộc Dự án 6.</w:t>
      </w:r>
    </w:p>
    <w:p w:rsidR="0076164B" w:rsidRPr="008E7ED2" w:rsidRDefault="0076164B" w:rsidP="00362A56">
      <w:pPr>
        <w:spacing w:before="120" w:after="0" w:line="240" w:lineRule="auto"/>
        <w:ind w:firstLine="720"/>
        <w:jc w:val="both"/>
        <w:rPr>
          <w:rFonts w:eastAsia="Times New Roman" w:cs="Times New Roman"/>
          <w:spacing w:val="-4"/>
          <w:szCs w:val="28"/>
        </w:rPr>
      </w:pPr>
      <w:r w:rsidRPr="008E7ED2">
        <w:rPr>
          <w:rFonts w:eastAsia="Times New Roman" w:cs="Times New Roman"/>
          <w:b/>
          <w:bCs/>
          <w:spacing w:val="-4"/>
          <w:szCs w:val="28"/>
        </w:rPr>
        <w:t>Điều 1</w:t>
      </w:r>
      <w:r w:rsidR="00B3007B" w:rsidRPr="008E7ED2">
        <w:rPr>
          <w:rFonts w:eastAsia="Times New Roman" w:cs="Times New Roman"/>
          <w:b/>
          <w:bCs/>
          <w:spacing w:val="-4"/>
          <w:szCs w:val="28"/>
        </w:rPr>
        <w:t>0</w:t>
      </w:r>
      <w:r w:rsidRPr="008E7ED2">
        <w:rPr>
          <w:rFonts w:eastAsia="Times New Roman" w:cs="Times New Roman"/>
          <w:b/>
          <w:bCs/>
          <w:spacing w:val="-4"/>
          <w:szCs w:val="28"/>
        </w:rPr>
        <w:t>. Dự án 7: Nâng cao năng lực và giám sát, đánh giá Chương trình</w:t>
      </w:r>
    </w:p>
    <w:p w:rsidR="0076164B" w:rsidRPr="008E7ED2" w:rsidRDefault="0076164B" w:rsidP="00362A56">
      <w:pPr>
        <w:spacing w:before="120" w:after="0" w:line="240" w:lineRule="auto"/>
        <w:ind w:firstLine="720"/>
        <w:jc w:val="both"/>
        <w:rPr>
          <w:rFonts w:eastAsia="Times New Roman" w:cs="Times New Roman"/>
          <w:spacing w:val="-4"/>
          <w:szCs w:val="28"/>
        </w:rPr>
      </w:pPr>
      <w:r w:rsidRPr="008E7ED2">
        <w:rPr>
          <w:rFonts w:eastAsia="Times New Roman" w:cs="Times New Roman"/>
          <w:spacing w:val="-4"/>
          <w:szCs w:val="28"/>
        </w:rPr>
        <w:t xml:space="preserve">1. Phân bổ vốn ngân sách trung ương của Tiểu dự án: tối đa </w:t>
      </w:r>
      <w:r w:rsidR="005E3615" w:rsidRPr="008E7ED2">
        <w:rPr>
          <w:rFonts w:eastAsia="Times New Roman" w:cs="Times New Roman"/>
          <w:spacing w:val="-4"/>
          <w:szCs w:val="28"/>
        </w:rPr>
        <w:t>25</w:t>
      </w:r>
      <w:r w:rsidRPr="008E7ED2">
        <w:rPr>
          <w:rFonts w:eastAsia="Times New Roman" w:cs="Times New Roman"/>
          <w:spacing w:val="-4"/>
          <w:szCs w:val="28"/>
        </w:rPr>
        <w:t xml:space="preserve">% cho các </w:t>
      </w:r>
      <w:r w:rsidR="00B3007B" w:rsidRPr="008E7ED2">
        <w:rPr>
          <w:rFonts w:eastAsia="Times New Roman" w:cs="Times New Roman"/>
          <w:spacing w:val="-4"/>
          <w:szCs w:val="28"/>
        </w:rPr>
        <w:t xml:space="preserve">Sở, ban ngành </w:t>
      </w:r>
      <w:r w:rsidR="0057021F" w:rsidRPr="008E7ED2">
        <w:rPr>
          <w:rFonts w:eastAsia="Times New Roman" w:cs="Times New Roman"/>
          <w:spacing w:val="-4"/>
          <w:szCs w:val="28"/>
        </w:rPr>
        <w:t>cấp</w:t>
      </w:r>
      <w:r w:rsidR="00B3007B" w:rsidRPr="008E7ED2">
        <w:rPr>
          <w:rFonts w:eastAsia="Times New Roman" w:cs="Times New Roman"/>
          <w:spacing w:val="-4"/>
          <w:szCs w:val="28"/>
        </w:rPr>
        <w:t xml:space="preserve"> tỉnh</w:t>
      </w:r>
      <w:r w:rsidRPr="008E7ED2">
        <w:rPr>
          <w:rFonts w:eastAsia="Times New Roman" w:cs="Times New Roman"/>
          <w:spacing w:val="-4"/>
          <w:szCs w:val="28"/>
        </w:rPr>
        <w:t xml:space="preserve">; tối thiểu </w:t>
      </w:r>
      <w:r w:rsidR="005E3615" w:rsidRPr="008E7ED2">
        <w:rPr>
          <w:rFonts w:eastAsia="Times New Roman" w:cs="Times New Roman"/>
          <w:spacing w:val="-4"/>
          <w:szCs w:val="28"/>
        </w:rPr>
        <w:t>75</w:t>
      </w:r>
      <w:r w:rsidRPr="008E7ED2">
        <w:rPr>
          <w:rFonts w:eastAsia="Times New Roman" w:cs="Times New Roman"/>
          <w:spacing w:val="-4"/>
          <w:szCs w:val="28"/>
        </w:rPr>
        <w:t xml:space="preserve">% cho các </w:t>
      </w:r>
      <w:r w:rsidR="00D41DB1" w:rsidRPr="008E7ED2">
        <w:rPr>
          <w:rFonts w:eastAsia="Times New Roman" w:cs="Times New Roman"/>
          <w:spacing w:val="-4"/>
          <w:szCs w:val="28"/>
        </w:rPr>
        <w:t>huyện</w:t>
      </w:r>
      <w:r w:rsidRPr="008E7ED2">
        <w:rPr>
          <w:rFonts w:eastAsia="Times New Roman" w:cs="Times New Roman"/>
          <w:spacing w:val="-4"/>
          <w:szCs w:val="28"/>
        </w:rPr>
        <w:t>.</w:t>
      </w:r>
    </w:p>
    <w:p w:rsidR="0076164B" w:rsidRDefault="0076164B" w:rsidP="00362A56">
      <w:pPr>
        <w:spacing w:before="120" w:after="0" w:line="240" w:lineRule="auto"/>
        <w:ind w:firstLine="720"/>
        <w:jc w:val="both"/>
        <w:rPr>
          <w:rFonts w:eastAsia="Times New Roman" w:cs="Times New Roman"/>
          <w:spacing w:val="-4"/>
          <w:szCs w:val="28"/>
        </w:rPr>
      </w:pPr>
      <w:r w:rsidRPr="008E7ED2">
        <w:rPr>
          <w:rFonts w:eastAsia="Times New Roman" w:cs="Times New Roman"/>
          <w:spacing w:val="-4"/>
          <w:szCs w:val="28"/>
        </w:rPr>
        <w:t xml:space="preserve">2. Tiêu chí và hệ số phân bổ vốn cho </w:t>
      </w:r>
      <w:r w:rsidR="00D41DB1" w:rsidRPr="008E7ED2">
        <w:rPr>
          <w:rFonts w:eastAsia="Times New Roman" w:cs="Times New Roman"/>
          <w:spacing w:val="-4"/>
          <w:szCs w:val="28"/>
        </w:rPr>
        <w:t>các huyện</w:t>
      </w:r>
      <w:r w:rsidR="00037BBB">
        <w:rPr>
          <w:rFonts w:eastAsia="Times New Roman" w:cs="Times New Roman"/>
          <w:spacing w:val="-4"/>
          <w:szCs w:val="28"/>
        </w:rPr>
        <w:t>:</w:t>
      </w:r>
    </w:p>
    <w:p w:rsidR="00037BBB" w:rsidRPr="00037BBB" w:rsidRDefault="00037BBB" w:rsidP="00362A56">
      <w:pPr>
        <w:spacing w:before="120" w:after="0" w:line="240" w:lineRule="auto"/>
        <w:ind w:firstLine="720"/>
        <w:jc w:val="both"/>
        <w:rPr>
          <w:rFonts w:eastAsia="Times New Roman" w:cs="Times New Roman"/>
          <w:spacing w:val="-4"/>
          <w:sz w:val="6"/>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315174" w:rsidRPr="008E7ED2" w:rsidTr="005A660A">
        <w:trPr>
          <w:tblHeader/>
        </w:trPr>
        <w:tc>
          <w:tcPr>
            <w:tcW w:w="7797" w:type="dxa"/>
            <w:tcBorders>
              <w:top w:val="single" w:sz="4" w:space="0" w:color="auto"/>
              <w:left w:val="single" w:sz="4" w:space="0" w:color="auto"/>
              <w:bottom w:val="single" w:sz="4" w:space="0" w:color="auto"/>
              <w:right w:val="single" w:sz="4" w:space="0" w:color="auto"/>
            </w:tcBorders>
          </w:tcPr>
          <w:p w:rsidR="00B3007B" w:rsidRPr="008E7ED2" w:rsidRDefault="00B3007B" w:rsidP="00034460">
            <w:pPr>
              <w:spacing w:before="40" w:after="40" w:line="240" w:lineRule="auto"/>
              <w:jc w:val="center"/>
              <w:rPr>
                <w:b/>
                <w:spacing w:val="-4"/>
                <w:szCs w:val="28"/>
              </w:rPr>
            </w:pPr>
            <w:r w:rsidRPr="008E7ED2">
              <w:rPr>
                <w:b/>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B3007B" w:rsidRPr="008E7ED2" w:rsidRDefault="005A660A" w:rsidP="00034460">
            <w:pPr>
              <w:spacing w:before="40" w:after="40" w:line="240" w:lineRule="auto"/>
              <w:jc w:val="center"/>
              <w:rPr>
                <w:b/>
                <w:spacing w:val="-4"/>
                <w:szCs w:val="28"/>
              </w:rPr>
            </w:pPr>
            <w:r w:rsidRPr="008E7ED2">
              <w:rPr>
                <w:b/>
                <w:spacing w:val="-4"/>
                <w:szCs w:val="28"/>
              </w:rPr>
              <w:t>H</w:t>
            </w:r>
            <w:r w:rsidR="00B3007B" w:rsidRPr="008E7ED2">
              <w:rPr>
                <w:b/>
                <w:spacing w:val="-4"/>
                <w:szCs w:val="28"/>
              </w:rPr>
              <w:t>ệ số</w:t>
            </w:r>
          </w:p>
        </w:tc>
      </w:tr>
      <w:tr w:rsidR="00315174" w:rsidRPr="00E0318C" w:rsidTr="005A660A">
        <w:tc>
          <w:tcPr>
            <w:tcW w:w="7797" w:type="dxa"/>
            <w:tcBorders>
              <w:top w:val="single" w:sz="4" w:space="0" w:color="auto"/>
              <w:left w:val="single" w:sz="4" w:space="0" w:color="auto"/>
              <w:bottom w:val="single" w:sz="4" w:space="0" w:color="auto"/>
              <w:right w:val="single" w:sz="4" w:space="0" w:color="auto"/>
            </w:tcBorders>
          </w:tcPr>
          <w:p w:rsidR="00B3007B" w:rsidRPr="00E0318C" w:rsidRDefault="00B3007B" w:rsidP="00D41DB1">
            <w:pPr>
              <w:spacing w:before="40" w:after="40" w:line="240" w:lineRule="auto"/>
              <w:jc w:val="both"/>
              <w:rPr>
                <w:b/>
                <w:i/>
                <w:spacing w:val="-4"/>
                <w:szCs w:val="28"/>
              </w:rPr>
            </w:pPr>
            <w:r w:rsidRPr="00E0318C">
              <w:rPr>
                <w:b/>
                <w:i/>
                <w:spacing w:val="-4"/>
                <w:szCs w:val="28"/>
              </w:rPr>
              <w:t>1. Tiêu chí 1: Tổng tỷ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B3007B" w:rsidRPr="00E0318C" w:rsidRDefault="00B3007B" w:rsidP="00034460">
            <w:pPr>
              <w:spacing w:before="40" w:after="40" w:line="240" w:lineRule="auto"/>
              <w:jc w:val="both"/>
              <w:rPr>
                <w:b/>
                <w:i/>
                <w:spacing w:val="-4"/>
                <w:szCs w:val="28"/>
              </w:rPr>
            </w:pP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0,4</w:t>
            </w: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0,5</w:t>
            </w: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0,6</w:t>
            </w:r>
          </w:p>
        </w:tc>
      </w:tr>
      <w:tr w:rsidR="00315174" w:rsidRPr="008E7ED2" w:rsidTr="005A660A">
        <w:tc>
          <w:tcPr>
            <w:tcW w:w="7797"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both"/>
              <w:rPr>
                <w:spacing w:val="-4"/>
                <w:szCs w:val="28"/>
              </w:rPr>
            </w:pPr>
            <w:r w:rsidRPr="008E7ED2">
              <w:rPr>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7C2558" w:rsidRPr="008E7ED2" w:rsidRDefault="007C2558" w:rsidP="007C2558">
            <w:pPr>
              <w:spacing w:before="40" w:after="40" w:line="240" w:lineRule="auto"/>
              <w:jc w:val="center"/>
              <w:rPr>
                <w:spacing w:val="-4"/>
                <w:szCs w:val="28"/>
              </w:rPr>
            </w:pPr>
            <w:r w:rsidRPr="008E7ED2">
              <w:rPr>
                <w:spacing w:val="-4"/>
                <w:szCs w:val="28"/>
              </w:rPr>
              <w:t>0,7</w:t>
            </w:r>
          </w:p>
        </w:tc>
      </w:tr>
      <w:tr w:rsidR="00315174" w:rsidRPr="00E0318C" w:rsidTr="005A660A">
        <w:tc>
          <w:tcPr>
            <w:tcW w:w="7797" w:type="dxa"/>
            <w:tcBorders>
              <w:top w:val="single" w:sz="4" w:space="0" w:color="auto"/>
              <w:left w:val="single" w:sz="4" w:space="0" w:color="auto"/>
              <w:bottom w:val="single" w:sz="4" w:space="0" w:color="auto"/>
              <w:right w:val="single" w:sz="4" w:space="0" w:color="auto"/>
            </w:tcBorders>
          </w:tcPr>
          <w:p w:rsidR="00B3007B" w:rsidRPr="00E0318C" w:rsidRDefault="00B3007B" w:rsidP="00D41DB1">
            <w:pPr>
              <w:spacing w:before="40" w:after="40" w:line="240" w:lineRule="auto"/>
              <w:jc w:val="both"/>
              <w:rPr>
                <w:b/>
                <w:i/>
                <w:spacing w:val="-4"/>
                <w:szCs w:val="28"/>
              </w:rPr>
            </w:pPr>
            <w:r w:rsidRPr="00E0318C">
              <w:rPr>
                <w:b/>
                <w:i/>
                <w:spacing w:val="-4"/>
                <w:szCs w:val="28"/>
              </w:rPr>
              <w:t>2. Tiêu chí 2: Tổng số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B3007B" w:rsidRPr="00E0318C" w:rsidRDefault="00B3007B" w:rsidP="00034460">
            <w:pPr>
              <w:spacing w:before="40" w:after="40" w:line="240" w:lineRule="auto"/>
              <w:jc w:val="center"/>
              <w:rPr>
                <w:b/>
                <w:i/>
                <w:spacing w:val="-4"/>
                <w:szCs w:val="28"/>
              </w:rPr>
            </w:pP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spacing w:val="-4"/>
                <w:szCs w:val="28"/>
              </w:rPr>
            </w:pPr>
            <w:r w:rsidRPr="008E7ED2">
              <w:rPr>
                <w:spacing w:val="-4"/>
                <w:szCs w:val="28"/>
              </w:rPr>
              <w:t>- Dưới 1.000 hộ</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0,4</w:t>
            </w: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spacing w:val="-4"/>
                <w:szCs w:val="28"/>
              </w:rPr>
            </w:pPr>
            <w:r w:rsidRPr="008E7ED2">
              <w:rPr>
                <w:spacing w:val="-4"/>
                <w:szCs w:val="28"/>
              </w:rPr>
              <w:t>- Từ 1.000 hộ đến dưới 2.000 hộ</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0,45</w:t>
            </w: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spacing w:val="-4"/>
                <w:szCs w:val="28"/>
              </w:rPr>
            </w:pPr>
            <w:r w:rsidRPr="008E7ED2">
              <w:rPr>
                <w:spacing w:val="-4"/>
                <w:szCs w:val="28"/>
              </w:rPr>
              <w:t>- Từ 2.000 hộ đến dưới 3.000 hộ</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0,5</w:t>
            </w: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spacing w:val="-4"/>
                <w:szCs w:val="28"/>
              </w:rPr>
            </w:pPr>
            <w:r w:rsidRPr="008E7ED2">
              <w:rPr>
                <w:spacing w:val="-4"/>
                <w:szCs w:val="28"/>
              </w:rPr>
              <w:t>- Từ 3.000 hộ trở đến dưới 4.000 hộ</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0,6</w:t>
            </w: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spacing w:val="-4"/>
                <w:szCs w:val="28"/>
              </w:rPr>
            </w:pPr>
            <w:r w:rsidRPr="008E7ED2">
              <w:rPr>
                <w:spacing w:val="-4"/>
                <w:szCs w:val="28"/>
              </w:rPr>
              <w:t>- Từ 4.000 hộ đến dưới 5.000 hộ</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0,7</w:t>
            </w: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spacing w:val="-4"/>
                <w:szCs w:val="28"/>
              </w:rPr>
            </w:pPr>
            <w:r w:rsidRPr="008E7ED2">
              <w:rPr>
                <w:spacing w:val="-4"/>
                <w:szCs w:val="28"/>
              </w:rPr>
              <w:t>- Từ 5.000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0,8</w:t>
            </w: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spacing w:val="-4"/>
                <w:szCs w:val="28"/>
              </w:rPr>
            </w:pPr>
            <w:r w:rsidRPr="008E7ED2">
              <w:rPr>
                <w:spacing w:val="-4"/>
                <w:szCs w:val="28"/>
              </w:rPr>
              <w:t>- Từ 6.000 hộ trở lên</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0,9</w:t>
            </w:r>
          </w:p>
        </w:tc>
      </w:tr>
      <w:tr w:rsidR="00FE5186" w:rsidRPr="00E0318C" w:rsidTr="005A660A">
        <w:tc>
          <w:tcPr>
            <w:tcW w:w="7797" w:type="dxa"/>
            <w:tcBorders>
              <w:top w:val="single" w:sz="4" w:space="0" w:color="auto"/>
              <w:left w:val="single" w:sz="4" w:space="0" w:color="auto"/>
              <w:bottom w:val="single" w:sz="4" w:space="0" w:color="auto"/>
              <w:right w:val="single" w:sz="4" w:space="0" w:color="auto"/>
            </w:tcBorders>
          </w:tcPr>
          <w:p w:rsidR="00FE5186" w:rsidRPr="00E0318C" w:rsidRDefault="00FE5186" w:rsidP="00FE5186">
            <w:pPr>
              <w:spacing w:before="40" w:after="40" w:line="240" w:lineRule="auto"/>
              <w:jc w:val="both"/>
              <w:rPr>
                <w:b/>
                <w:i/>
                <w:spacing w:val="-4"/>
                <w:szCs w:val="28"/>
              </w:rPr>
            </w:pPr>
            <w:r w:rsidRPr="00E0318C">
              <w:rPr>
                <w:b/>
                <w:i/>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FE5186" w:rsidRPr="00E0318C" w:rsidRDefault="00FE5186" w:rsidP="00FE5186">
            <w:pPr>
              <w:spacing w:before="40" w:after="40" w:line="240" w:lineRule="auto"/>
              <w:jc w:val="center"/>
              <w:rPr>
                <w:b/>
                <w:i/>
                <w:spacing w:val="-4"/>
                <w:szCs w:val="28"/>
              </w:rPr>
            </w:pP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3E33C7" w:rsidP="00FE5186">
            <w:pPr>
              <w:spacing w:before="40" w:after="40" w:line="240" w:lineRule="auto"/>
              <w:jc w:val="both"/>
              <w:rPr>
                <w:spacing w:val="-4"/>
                <w:szCs w:val="28"/>
              </w:rPr>
            </w:pPr>
            <w:r w:rsidRPr="008E7ED2">
              <w:rPr>
                <w:spacing w:val="-4"/>
                <w:szCs w:val="28"/>
              </w:rPr>
              <w:t>- Huyện mới thoát huyện nghèo (Minh Hoá): HMH</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0,12</w:t>
            </w: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both"/>
              <w:rPr>
                <w:rFonts w:cs="Times New Roman"/>
                <w:spacing w:val="-4"/>
                <w:szCs w:val="28"/>
              </w:rPr>
            </w:pPr>
            <w:r w:rsidRPr="008E7ED2">
              <w:rPr>
                <w:rFonts w:eastAsia="Times New Roman" w:cs="Times New Roman"/>
                <w:spacing w:val="-4"/>
                <w:szCs w:val="28"/>
                <w:lang w:eastAsia="vi-VN"/>
              </w:rPr>
              <w:t>- Mỗi một xã đặc biệt khó khăn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0,015</w:t>
            </w:r>
          </w:p>
        </w:tc>
      </w:tr>
      <w:tr w:rsidR="00FE5186" w:rsidRPr="00E0318C" w:rsidTr="005A660A">
        <w:tc>
          <w:tcPr>
            <w:tcW w:w="7797" w:type="dxa"/>
            <w:tcBorders>
              <w:top w:val="single" w:sz="4" w:space="0" w:color="auto"/>
              <w:left w:val="single" w:sz="4" w:space="0" w:color="auto"/>
              <w:bottom w:val="single" w:sz="4" w:space="0" w:color="auto"/>
              <w:right w:val="single" w:sz="4" w:space="0" w:color="auto"/>
            </w:tcBorders>
          </w:tcPr>
          <w:p w:rsidR="00FE5186" w:rsidRPr="00E0318C" w:rsidRDefault="00FE5186" w:rsidP="00FE5186">
            <w:pPr>
              <w:spacing w:before="40" w:after="40" w:line="240" w:lineRule="auto"/>
              <w:jc w:val="both"/>
              <w:rPr>
                <w:b/>
                <w:i/>
                <w:spacing w:val="-4"/>
                <w:szCs w:val="28"/>
              </w:rPr>
            </w:pPr>
            <w:r w:rsidRPr="00E0318C">
              <w:rPr>
                <w:b/>
                <w:i/>
                <w:spacing w:val="-4"/>
                <w:szCs w:val="28"/>
              </w:rPr>
              <w:t>4. Tiêu chí 3: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FE5186" w:rsidRPr="00E0318C" w:rsidRDefault="00FE5186" w:rsidP="00FE5186">
            <w:pPr>
              <w:spacing w:before="40" w:after="40" w:line="240" w:lineRule="auto"/>
              <w:jc w:val="center"/>
              <w:rPr>
                <w:b/>
                <w:i/>
                <w:spacing w:val="-4"/>
                <w:szCs w:val="28"/>
              </w:rPr>
            </w:pPr>
          </w:p>
        </w:tc>
      </w:tr>
      <w:tr w:rsidR="00FE5186" w:rsidRPr="008E7ED2" w:rsidTr="005A660A">
        <w:tc>
          <w:tcPr>
            <w:tcW w:w="7797" w:type="dxa"/>
            <w:tcBorders>
              <w:top w:val="single" w:sz="4" w:space="0" w:color="auto"/>
              <w:left w:val="single" w:sz="4" w:space="0" w:color="auto"/>
              <w:bottom w:val="single" w:sz="4" w:space="0" w:color="auto"/>
              <w:right w:val="single" w:sz="4" w:space="0" w:color="auto"/>
            </w:tcBorders>
          </w:tcPr>
          <w:p w:rsidR="00FE5186" w:rsidRPr="008E7ED2" w:rsidRDefault="00D41DB1" w:rsidP="00FE5186">
            <w:pPr>
              <w:spacing w:before="40" w:after="40" w:line="240" w:lineRule="auto"/>
              <w:jc w:val="both"/>
              <w:rPr>
                <w:spacing w:val="-4"/>
                <w:szCs w:val="28"/>
              </w:rPr>
            </w:pPr>
            <w:r w:rsidRPr="008E7ED2">
              <w:rPr>
                <w:rFonts w:eastAsia="Times New Roman" w:cs="Times New Roman"/>
                <w:spacing w:val="-4"/>
                <w:szCs w:val="28"/>
                <w:lang w:eastAsia="vi-VN"/>
              </w:rPr>
              <w:t xml:space="preserve">- </w:t>
            </w:r>
            <w:r w:rsidR="00FE5186" w:rsidRPr="008E7ED2">
              <w:rPr>
                <w:rFonts w:eastAsia="Times New Roman" w:cs="Times New Roman"/>
                <w:spacing w:val="-4"/>
                <w:szCs w:val="28"/>
                <w:lang w:eastAsia="vi-VN"/>
              </w:rPr>
              <w:t>Mỗi một xã, phường, thị trấn</w:t>
            </w:r>
          </w:p>
        </w:tc>
        <w:tc>
          <w:tcPr>
            <w:tcW w:w="1275" w:type="dxa"/>
            <w:tcBorders>
              <w:top w:val="single" w:sz="4" w:space="0" w:color="auto"/>
              <w:left w:val="single" w:sz="4" w:space="0" w:color="auto"/>
              <w:bottom w:val="single" w:sz="4" w:space="0" w:color="auto"/>
              <w:right w:val="single" w:sz="4" w:space="0" w:color="auto"/>
            </w:tcBorders>
          </w:tcPr>
          <w:p w:rsidR="00FE5186" w:rsidRPr="008E7ED2" w:rsidRDefault="00FE5186" w:rsidP="00FE5186">
            <w:pPr>
              <w:spacing w:before="40" w:after="40" w:line="240" w:lineRule="auto"/>
              <w:jc w:val="center"/>
              <w:rPr>
                <w:spacing w:val="-4"/>
                <w:szCs w:val="28"/>
              </w:rPr>
            </w:pPr>
            <w:r w:rsidRPr="008E7ED2">
              <w:rPr>
                <w:spacing w:val="-4"/>
                <w:szCs w:val="28"/>
              </w:rPr>
              <w:t>0,0086</w:t>
            </w:r>
          </w:p>
        </w:tc>
      </w:tr>
    </w:tbl>
    <w:p w:rsidR="0076164B" w:rsidRPr="008E7ED2" w:rsidRDefault="0076164B" w:rsidP="00B3007B">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3. Phương pháp tính, xác định phân bổ vốn cho </w:t>
      </w:r>
      <w:r w:rsidR="00D41DB1" w:rsidRPr="008E7ED2">
        <w:rPr>
          <w:rFonts w:eastAsia="Times New Roman" w:cs="Times New Roman"/>
          <w:spacing w:val="-4"/>
          <w:szCs w:val="28"/>
        </w:rPr>
        <w:t>các huyện</w:t>
      </w:r>
    </w:p>
    <w:p w:rsidR="0076164B" w:rsidRPr="008E7ED2" w:rsidRDefault="0076164B" w:rsidP="00B3007B">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Vốn ngân sách trung ương phân bổ cho từng </w:t>
      </w:r>
      <w:r w:rsidR="00B3007B" w:rsidRPr="008E7ED2">
        <w:rPr>
          <w:rFonts w:eastAsia="Times New Roman" w:cs="Times New Roman"/>
          <w:spacing w:val="-4"/>
          <w:szCs w:val="28"/>
        </w:rPr>
        <w:t>huyện</w:t>
      </w:r>
      <w:r w:rsidRPr="008E7ED2">
        <w:rPr>
          <w:rFonts w:eastAsia="Times New Roman" w:cs="Times New Roman"/>
          <w:spacing w:val="-4"/>
          <w:szCs w:val="28"/>
        </w:rPr>
        <w:t xml:space="preserve"> được tính theo công thức:</w:t>
      </w:r>
    </w:p>
    <w:p w:rsidR="0076164B" w:rsidRPr="008E7ED2" w:rsidRDefault="0076164B" w:rsidP="00B3007B">
      <w:pPr>
        <w:spacing w:before="120" w:after="0" w:line="240" w:lineRule="auto"/>
        <w:ind w:firstLine="567"/>
        <w:jc w:val="center"/>
        <w:rPr>
          <w:rFonts w:eastAsia="Times New Roman" w:cs="Times New Roman"/>
          <w:spacing w:val="-4"/>
          <w:szCs w:val="28"/>
        </w:rPr>
      </w:pPr>
      <w:r w:rsidRPr="008E7ED2">
        <w:rPr>
          <w:rFonts w:eastAsia="Times New Roman" w:cs="Times New Roman"/>
          <w:b/>
          <w:bCs/>
          <w:spacing w:val="-4"/>
          <w:szCs w:val="28"/>
        </w:rPr>
        <w:t>R</w:t>
      </w:r>
      <w:r w:rsidRPr="008E7ED2">
        <w:rPr>
          <w:rFonts w:eastAsia="Times New Roman" w:cs="Times New Roman"/>
          <w:b/>
          <w:bCs/>
          <w:spacing w:val="-4"/>
          <w:szCs w:val="28"/>
          <w:vertAlign w:val="subscript"/>
        </w:rPr>
        <w:t>i</w:t>
      </w:r>
      <w:r w:rsidRPr="008E7ED2">
        <w:rPr>
          <w:rFonts w:eastAsia="Times New Roman" w:cs="Times New Roman"/>
          <w:b/>
          <w:bCs/>
          <w:spacing w:val="-4"/>
          <w:szCs w:val="28"/>
        </w:rPr>
        <w:t> = Q</w:t>
      </w:r>
      <w:r w:rsidR="00B3007B" w:rsidRPr="008E7ED2">
        <w:rPr>
          <w:rFonts w:eastAsia="Times New Roman" w:cs="Times New Roman"/>
          <w:b/>
          <w:bCs/>
          <w:spacing w:val="-4"/>
          <w:szCs w:val="28"/>
        </w:rPr>
        <w:t xml:space="preserve"> </w:t>
      </w:r>
      <w:r w:rsidR="00A62950" w:rsidRPr="008E7ED2">
        <w:rPr>
          <w:rFonts w:eastAsia="Times New Roman" w:cs="Times New Roman"/>
          <w:b/>
          <w:spacing w:val="-4"/>
          <w:szCs w:val="28"/>
        </w:rPr>
        <w:t>.</w:t>
      </w:r>
      <w:r w:rsidR="00B3007B" w:rsidRPr="008E7ED2">
        <w:rPr>
          <w:rFonts w:eastAsia="Times New Roman" w:cs="Times New Roman"/>
          <w:b/>
          <w:bCs/>
          <w:spacing w:val="-4"/>
          <w:szCs w:val="28"/>
        </w:rPr>
        <w:t xml:space="preserve"> </w:t>
      </w:r>
      <w:r w:rsidRPr="008E7ED2">
        <w:rPr>
          <w:rFonts w:eastAsia="Times New Roman" w:cs="Times New Roman"/>
          <w:b/>
          <w:bCs/>
          <w:spacing w:val="-4"/>
          <w:szCs w:val="28"/>
        </w:rPr>
        <w:t>X</w:t>
      </w:r>
      <w:r w:rsidRPr="008E7ED2">
        <w:rPr>
          <w:rFonts w:eastAsia="Times New Roman" w:cs="Times New Roman"/>
          <w:b/>
          <w:bCs/>
          <w:spacing w:val="-4"/>
          <w:szCs w:val="28"/>
          <w:vertAlign w:val="subscript"/>
        </w:rPr>
        <w:t>i</w:t>
      </w:r>
      <w:r w:rsidR="00B3007B" w:rsidRPr="008E7ED2">
        <w:rPr>
          <w:rFonts w:eastAsia="Times New Roman" w:cs="Times New Roman"/>
          <w:b/>
          <w:bCs/>
          <w:spacing w:val="-4"/>
          <w:szCs w:val="28"/>
        </w:rPr>
        <w:t xml:space="preserve"> </w:t>
      </w:r>
      <w:r w:rsidR="00A62950" w:rsidRPr="008E7ED2">
        <w:rPr>
          <w:rFonts w:eastAsia="Times New Roman" w:cs="Times New Roman"/>
          <w:b/>
          <w:spacing w:val="-4"/>
          <w:szCs w:val="28"/>
        </w:rPr>
        <w:t>.</w:t>
      </w:r>
      <w:r w:rsidR="00B3007B" w:rsidRPr="008E7ED2">
        <w:rPr>
          <w:rFonts w:eastAsia="Times New Roman" w:cs="Times New Roman"/>
          <w:b/>
          <w:bCs/>
          <w:spacing w:val="-4"/>
          <w:szCs w:val="28"/>
        </w:rPr>
        <w:t xml:space="preserve"> </w:t>
      </w:r>
      <w:r w:rsidRPr="008E7ED2">
        <w:rPr>
          <w:rFonts w:eastAsia="Times New Roman" w:cs="Times New Roman"/>
          <w:b/>
          <w:bCs/>
          <w:spacing w:val="-4"/>
          <w:szCs w:val="28"/>
        </w:rPr>
        <w:t>Y</w:t>
      </w:r>
      <w:r w:rsidRPr="008E7ED2">
        <w:rPr>
          <w:rFonts w:eastAsia="Times New Roman" w:cs="Times New Roman"/>
          <w:b/>
          <w:bCs/>
          <w:spacing w:val="-4"/>
          <w:szCs w:val="28"/>
          <w:vertAlign w:val="subscript"/>
        </w:rPr>
        <w:t>i</w:t>
      </w:r>
    </w:p>
    <w:p w:rsidR="0076164B" w:rsidRPr="008E7ED2" w:rsidRDefault="0076164B" w:rsidP="007C255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Trong đó:</w:t>
      </w:r>
      <w:r w:rsidR="007C2558" w:rsidRPr="008E7ED2">
        <w:rPr>
          <w:rFonts w:eastAsia="Times New Roman" w:cs="Times New Roman"/>
          <w:spacing w:val="-4"/>
          <w:szCs w:val="28"/>
        </w:rPr>
        <w:t xml:space="preserve"> </w:t>
      </w:r>
      <w:r w:rsidRPr="008E7ED2">
        <w:rPr>
          <w:rFonts w:eastAsia="Times New Roman" w:cs="Times New Roman"/>
          <w:spacing w:val="-4"/>
          <w:szCs w:val="28"/>
        </w:rPr>
        <w:t>R</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vốn ngân sách trung ương phân bổ cho </w:t>
      </w:r>
      <w:r w:rsidR="00B3007B"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7C2558">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X</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tổng số các hệ số tiêu chí tổng tỷ lệ hộ nghèo và hộ cận nghèo, tổng số hộ nghèo và hộ cận nghèo của </w:t>
      </w:r>
      <w:r w:rsidR="00B3007B"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3E33C7" w:rsidRPr="008E7ED2" w:rsidRDefault="003E33C7" w:rsidP="003E33C7">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lastRenderedPageBreak/>
        <w:t>Y</w:t>
      </w:r>
      <w:r w:rsidRPr="008E7ED2">
        <w:rPr>
          <w:rFonts w:eastAsia="Times New Roman" w:cs="Times New Roman"/>
          <w:spacing w:val="-4"/>
          <w:szCs w:val="28"/>
          <w:vertAlign w:val="subscript"/>
        </w:rPr>
        <w:t>i</w:t>
      </w:r>
      <w:r w:rsidRPr="008E7ED2">
        <w:rPr>
          <w:rFonts w:eastAsia="Times New Roman" w:cs="Times New Roman"/>
          <w:spacing w:val="-4"/>
          <w:szCs w:val="28"/>
        </w:rPr>
        <w:t> là tổng hệ số tiêu chí vùng khó khăn, số đơn vị hành chính cấp xã của huyện thứ i quy định tại theo công thức: Y</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=0,12 </w:t>
      </w:r>
      <w:r w:rsidRPr="008E7ED2">
        <w:rPr>
          <w:rFonts w:eastAsia="Times New Roman" w:cs="Times New Roman"/>
          <w:spacing w:val="-4"/>
          <w:sz w:val="18"/>
          <w:szCs w:val="18"/>
        </w:rPr>
        <w:t>x</w:t>
      </w:r>
      <w:r w:rsidRPr="008E7ED2">
        <w:rPr>
          <w:rFonts w:eastAsia="Times New Roman" w:cs="Times New Roman"/>
          <w:spacing w:val="-4"/>
          <w:szCs w:val="28"/>
        </w:rPr>
        <w:t xml:space="preserve"> HMH + 0,015 </w:t>
      </w:r>
      <w:r w:rsidRPr="008E7ED2">
        <w:rPr>
          <w:rFonts w:eastAsia="Times New Roman" w:cs="Times New Roman"/>
          <w:spacing w:val="-4"/>
          <w:sz w:val="18"/>
          <w:szCs w:val="18"/>
        </w:rPr>
        <w:t>x</w:t>
      </w:r>
      <w:r w:rsidRPr="008E7ED2">
        <w:rPr>
          <w:rFonts w:eastAsia="Times New Roman" w:cs="Times New Roman"/>
          <w:spacing w:val="-4"/>
          <w:szCs w:val="28"/>
        </w:rPr>
        <w:t xml:space="preserve"> XN</w:t>
      </w:r>
      <w:r w:rsidRPr="008E7ED2">
        <w:rPr>
          <w:rFonts w:eastAsia="Times New Roman" w:cs="Times New Roman"/>
          <w:spacing w:val="-4"/>
          <w:szCs w:val="28"/>
          <w:vertAlign w:val="subscript"/>
        </w:rPr>
        <w:t>i</w:t>
      </w:r>
      <w:r w:rsidRPr="008E7ED2">
        <w:rPr>
          <w:rFonts w:eastAsia="Times New Roman" w:cs="Times New Roman"/>
          <w:spacing w:val="-4"/>
          <w:szCs w:val="28"/>
        </w:rPr>
        <w:t> </w:t>
      </w:r>
      <w:r w:rsidRPr="008E7ED2">
        <w:rPr>
          <w:rFonts w:eastAsia="Times New Roman" w:cs="Times New Roman"/>
          <w:spacing w:val="-4"/>
          <w:sz w:val="18"/>
          <w:szCs w:val="18"/>
        </w:rPr>
        <w:t>+</w:t>
      </w:r>
      <w:r w:rsidRPr="008E7ED2">
        <w:rPr>
          <w:rFonts w:eastAsia="Times New Roman" w:cs="Times New Roman"/>
          <w:spacing w:val="-4"/>
          <w:szCs w:val="28"/>
        </w:rPr>
        <w:t xml:space="preserve"> ĐV</w:t>
      </w:r>
      <w:r w:rsidRPr="008E7ED2">
        <w:rPr>
          <w:rFonts w:eastAsia="Times New Roman" w:cs="Times New Roman"/>
          <w:spacing w:val="-4"/>
          <w:szCs w:val="28"/>
          <w:vertAlign w:val="subscript"/>
        </w:rPr>
        <w:t>i</w:t>
      </w:r>
      <w:r w:rsidRPr="008E7ED2">
        <w:rPr>
          <w:rFonts w:eastAsia="Times New Roman" w:cs="Times New Roman"/>
          <w:spacing w:val="-4"/>
          <w:szCs w:val="28"/>
        </w:rPr>
        <w:t>.</w:t>
      </w:r>
    </w:p>
    <w:p w:rsidR="003E33C7" w:rsidRPr="008E7ED2" w:rsidRDefault="003E33C7" w:rsidP="003E33C7">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HMH là huyện mới thoát huyện nghèo.</w:t>
      </w:r>
    </w:p>
    <w:p w:rsidR="0076164B" w:rsidRPr="008E7ED2" w:rsidRDefault="0076164B" w:rsidP="004968D8">
      <w:pPr>
        <w:spacing w:before="80" w:after="0" w:line="240" w:lineRule="auto"/>
        <w:ind w:firstLine="567"/>
        <w:jc w:val="both"/>
        <w:rPr>
          <w:rFonts w:eastAsia="Times New Roman" w:cs="Times New Roman"/>
          <w:spacing w:val="-4"/>
          <w:szCs w:val="28"/>
        </w:rPr>
      </w:pPr>
      <w:r w:rsidRPr="008E7ED2">
        <w:rPr>
          <w:rFonts w:eastAsia="Times New Roman" w:cs="Times New Roman"/>
          <w:spacing w:val="-4"/>
          <w:szCs w:val="28"/>
        </w:rPr>
        <w:t>XN</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số xã ĐBKK vùng bãi </w:t>
      </w:r>
      <w:r w:rsidR="00B3007B" w:rsidRPr="008E7ED2">
        <w:rPr>
          <w:rFonts w:eastAsia="Times New Roman" w:cs="Times New Roman"/>
          <w:spacing w:val="-4"/>
          <w:szCs w:val="28"/>
        </w:rPr>
        <w:t>ngang, ven biển và hải đảo của huyện</w:t>
      </w:r>
      <w:r w:rsidRPr="008E7ED2">
        <w:rPr>
          <w:rFonts w:eastAsia="Times New Roman" w:cs="Times New Roman"/>
          <w:spacing w:val="-4"/>
          <w:szCs w:val="28"/>
        </w:rPr>
        <w:t xml:space="preserve"> thứ i.</w:t>
      </w:r>
    </w:p>
    <w:p w:rsidR="0076164B" w:rsidRPr="008E7ED2" w:rsidRDefault="0076164B" w:rsidP="004968D8">
      <w:pPr>
        <w:spacing w:before="80" w:after="0" w:line="240" w:lineRule="auto"/>
        <w:ind w:firstLine="567"/>
        <w:jc w:val="both"/>
        <w:rPr>
          <w:rFonts w:eastAsia="Times New Roman" w:cs="Times New Roman"/>
          <w:spacing w:val="-4"/>
          <w:szCs w:val="28"/>
        </w:rPr>
      </w:pPr>
      <w:r w:rsidRPr="008E7ED2">
        <w:rPr>
          <w:rFonts w:eastAsia="Times New Roman" w:cs="Times New Roman"/>
          <w:spacing w:val="-4"/>
          <w:szCs w:val="28"/>
        </w:rPr>
        <w:t>ĐV</w:t>
      </w:r>
      <w:r w:rsidRPr="008E7ED2">
        <w:rPr>
          <w:rFonts w:eastAsia="Times New Roman" w:cs="Times New Roman"/>
          <w:spacing w:val="-4"/>
          <w:szCs w:val="28"/>
          <w:vertAlign w:val="subscript"/>
        </w:rPr>
        <w:t>i</w:t>
      </w:r>
      <w:r w:rsidRPr="008E7ED2">
        <w:rPr>
          <w:rFonts w:eastAsia="Times New Roman" w:cs="Times New Roman"/>
          <w:spacing w:val="-4"/>
          <w:szCs w:val="28"/>
        </w:rPr>
        <w:t xml:space="preserve"> là hệ số đơn vị hành chính cấp xã của </w:t>
      </w:r>
      <w:r w:rsidR="00B3007B" w:rsidRPr="008E7ED2">
        <w:rPr>
          <w:rFonts w:eastAsia="Times New Roman" w:cs="Times New Roman"/>
          <w:spacing w:val="-4"/>
          <w:szCs w:val="28"/>
        </w:rPr>
        <w:t>huyện</w:t>
      </w:r>
      <w:r w:rsidRPr="008E7ED2">
        <w:rPr>
          <w:rFonts w:eastAsia="Times New Roman" w:cs="Times New Roman"/>
          <w:spacing w:val="-4"/>
          <w:szCs w:val="28"/>
        </w:rPr>
        <w:t xml:space="preserve"> thứ i.</w:t>
      </w:r>
    </w:p>
    <w:p w:rsidR="0076164B" w:rsidRPr="008E7ED2" w:rsidRDefault="0076164B" w:rsidP="004968D8">
      <w:pPr>
        <w:spacing w:before="80" w:after="0" w:line="240" w:lineRule="auto"/>
        <w:ind w:firstLine="567"/>
        <w:jc w:val="both"/>
        <w:rPr>
          <w:rFonts w:eastAsia="Times New Roman" w:cs="Times New Roman"/>
          <w:spacing w:val="-4"/>
          <w:szCs w:val="28"/>
        </w:rPr>
      </w:pPr>
      <w:r w:rsidRPr="008E7ED2">
        <w:rPr>
          <w:rFonts w:eastAsia="Times New Roman" w:cs="Times New Roman"/>
          <w:spacing w:val="-4"/>
          <w:szCs w:val="28"/>
        </w:rPr>
        <w:t xml:space="preserve">Q là vốn bình quân cho </w:t>
      </w:r>
      <w:r w:rsidR="00B3007B" w:rsidRPr="008E7ED2">
        <w:rPr>
          <w:rFonts w:eastAsia="Times New Roman" w:cs="Times New Roman"/>
          <w:spacing w:val="-4"/>
          <w:szCs w:val="28"/>
        </w:rPr>
        <w:t>một huyện</w:t>
      </w:r>
      <w:r w:rsidRPr="008E7ED2">
        <w:rPr>
          <w:rFonts w:eastAsia="Times New Roman" w:cs="Times New Roman"/>
          <w:spacing w:val="-4"/>
          <w:szCs w:val="28"/>
        </w:rPr>
        <w:t xml:space="preserve">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31"/>
        <w:gridCol w:w="991"/>
        <w:gridCol w:w="135"/>
      </w:tblGrid>
      <w:tr w:rsidR="00B3007B" w:rsidRPr="008E7ED2" w:rsidTr="000E2339">
        <w:tc>
          <w:tcPr>
            <w:tcW w:w="851" w:type="dxa"/>
            <w:vMerge w:val="restart"/>
            <w:vAlign w:val="center"/>
          </w:tcPr>
          <w:p w:rsidR="00B3007B" w:rsidRPr="008E7ED2" w:rsidRDefault="00B3007B" w:rsidP="000E2339">
            <w:pPr>
              <w:spacing w:before="120"/>
              <w:jc w:val="center"/>
              <w:rPr>
                <w:rFonts w:eastAsia="Times New Roman" w:cs="Times New Roman"/>
                <w:spacing w:val="-4"/>
                <w:szCs w:val="28"/>
                <w:lang w:val="fr-FR"/>
              </w:rPr>
            </w:pPr>
            <w:r w:rsidRPr="008E7ED2">
              <w:rPr>
                <w:rFonts w:eastAsia="Times New Roman" w:cs="Times New Roman"/>
                <w:spacing w:val="-4"/>
                <w:szCs w:val="28"/>
                <w:lang w:val="fr-FR"/>
              </w:rPr>
              <w:t>Q =</w:t>
            </w:r>
          </w:p>
          <w:p w:rsidR="00B3007B" w:rsidRPr="008E7ED2" w:rsidRDefault="00B3007B" w:rsidP="000E2339">
            <w:pPr>
              <w:spacing w:before="120"/>
              <w:jc w:val="center"/>
              <w:rPr>
                <w:rFonts w:eastAsia="Times New Roman" w:cs="Times New Roman"/>
                <w:spacing w:val="-4"/>
                <w:szCs w:val="28"/>
                <w:lang w:val="fr-FR"/>
              </w:rPr>
            </w:pPr>
          </w:p>
        </w:tc>
        <w:tc>
          <w:tcPr>
            <w:tcW w:w="2124" w:type="dxa"/>
            <w:gridSpan w:val="4"/>
            <w:vAlign w:val="center"/>
          </w:tcPr>
          <w:p w:rsidR="00B3007B" w:rsidRPr="008E7ED2" w:rsidRDefault="007762A9" w:rsidP="000E2339">
            <w:pPr>
              <w:spacing w:before="120"/>
              <w:jc w:val="center"/>
              <w:rPr>
                <w:rFonts w:eastAsia="Times New Roman" w:cs="Times New Roman"/>
                <w:spacing w:val="-4"/>
                <w:szCs w:val="28"/>
                <w:lang w:val="fr-FR"/>
              </w:rPr>
            </w:pPr>
            <w:r w:rsidRPr="008E7ED2">
              <w:rPr>
                <w:rFonts w:eastAsia="Times New Roman" w:cs="Times New Roman"/>
                <w:noProof/>
                <w:spacing w:val="-4"/>
                <w:sz w:val="36"/>
                <w:szCs w:val="36"/>
              </w:rPr>
              <mc:AlternateContent>
                <mc:Choice Requires="wps">
                  <w:drawing>
                    <wp:anchor distT="0" distB="0" distL="114300" distR="114300" simplePos="0" relativeHeight="251661824" behindDoc="0" locked="0" layoutInCell="1" allowOverlap="1" wp14:anchorId="489CDBE5" wp14:editId="44ACBEC0">
                      <wp:simplePos x="0" y="0"/>
                      <wp:positionH relativeFrom="column">
                        <wp:posOffset>67310</wp:posOffset>
                      </wp:positionH>
                      <wp:positionV relativeFrom="paragraph">
                        <wp:posOffset>271780</wp:posOffset>
                      </wp:positionV>
                      <wp:extent cx="1073150" cy="9525"/>
                      <wp:effectExtent l="0" t="0" r="31750" b="28575"/>
                      <wp:wrapNone/>
                      <wp:docPr id="22" name="Straight Connector 22"/>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C54E9" id="Straight Connector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1.4pt" to="89.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" strokecolor="black [3213]" strokeweight="1pt">
                      <v:stroke joinstyle="miter"/>
                    </v:line>
                  </w:pict>
                </mc:Fallback>
              </mc:AlternateContent>
            </w:r>
            <w:r w:rsidR="00B3007B" w:rsidRPr="008E7ED2">
              <w:rPr>
                <w:rFonts w:eastAsia="Times New Roman" w:cs="Times New Roman"/>
                <w:spacing w:val="-4"/>
                <w:szCs w:val="28"/>
                <w:lang w:val="fr-FR"/>
              </w:rPr>
              <w:t>G</w:t>
            </w:r>
          </w:p>
        </w:tc>
      </w:tr>
      <w:tr w:rsidR="00B3007B" w:rsidRPr="008E7ED2" w:rsidTr="007762A9">
        <w:trPr>
          <w:gridAfter w:val="1"/>
          <w:wAfter w:w="135" w:type="dxa"/>
          <w:trHeight w:val="198"/>
        </w:trPr>
        <w:tc>
          <w:tcPr>
            <w:tcW w:w="851" w:type="dxa"/>
            <w:vMerge/>
          </w:tcPr>
          <w:p w:rsidR="00B3007B" w:rsidRPr="008E7ED2" w:rsidRDefault="00B3007B" w:rsidP="000E2339">
            <w:pPr>
              <w:spacing w:before="120"/>
              <w:jc w:val="both"/>
              <w:rPr>
                <w:rFonts w:eastAsia="Times New Roman" w:cs="Times New Roman"/>
                <w:spacing w:val="-4"/>
                <w:szCs w:val="28"/>
                <w:lang w:val="fr-FR"/>
              </w:rPr>
            </w:pPr>
          </w:p>
        </w:tc>
        <w:tc>
          <w:tcPr>
            <w:tcW w:w="567" w:type="dxa"/>
            <w:vMerge w:val="restart"/>
            <w:vAlign w:val="center"/>
          </w:tcPr>
          <w:p w:rsidR="00B3007B" w:rsidRPr="008E7ED2" w:rsidRDefault="00B3007B" w:rsidP="000E2339">
            <w:pPr>
              <w:ind w:left="-57" w:right="-57"/>
              <w:jc w:val="right"/>
              <w:rPr>
                <w:rFonts w:eastAsia="Times New Roman" w:cs="Times New Roman"/>
                <w:spacing w:val="-4"/>
                <w:sz w:val="36"/>
                <w:szCs w:val="36"/>
                <w:lang w:val="fr-FR"/>
              </w:rPr>
            </w:pPr>
            <w:r w:rsidRPr="008E7ED2">
              <w:rPr>
                <w:rFonts w:eastAsia="Times New Roman" w:cs="Times New Roman"/>
                <w:spacing w:val="-4"/>
                <w:sz w:val="36"/>
                <w:szCs w:val="36"/>
                <w:lang w:val="fr-FR"/>
              </w:rPr>
              <w:t>∑</w:t>
            </w:r>
          </w:p>
        </w:tc>
        <w:tc>
          <w:tcPr>
            <w:tcW w:w="431" w:type="dxa"/>
          </w:tcPr>
          <w:p w:rsidR="00B3007B" w:rsidRPr="008E7ED2" w:rsidRDefault="00FE5186" w:rsidP="007762A9">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n</w:t>
            </w:r>
          </w:p>
        </w:tc>
        <w:tc>
          <w:tcPr>
            <w:tcW w:w="991" w:type="dxa"/>
            <w:vMerge w:val="restart"/>
            <w:vAlign w:val="center"/>
          </w:tcPr>
          <w:p w:rsidR="00B3007B" w:rsidRPr="008E7ED2" w:rsidRDefault="00B3007B" w:rsidP="000E2339">
            <w:pPr>
              <w:spacing w:before="120"/>
              <w:ind w:left="-57" w:right="-57"/>
              <w:jc w:val="center"/>
              <w:rPr>
                <w:rFonts w:eastAsia="Times New Roman" w:cs="Times New Roman"/>
                <w:spacing w:val="-4"/>
                <w:szCs w:val="28"/>
                <w:lang w:val="fr-FR"/>
              </w:rPr>
            </w:pPr>
            <w:r w:rsidRPr="008E7ED2">
              <w:rPr>
                <w:rFonts w:eastAsia="Times New Roman" w:cs="Times New Roman"/>
                <w:spacing w:val="-4"/>
                <w:szCs w:val="28"/>
                <w:lang w:val="fr-FR"/>
              </w:rPr>
              <w:t xml:space="preserve">Xi </w:t>
            </w:r>
            <w:r w:rsidR="00A62950" w:rsidRPr="008E7ED2">
              <w:rPr>
                <w:rFonts w:eastAsia="Times New Roman" w:cs="Times New Roman"/>
                <w:b/>
                <w:spacing w:val="-4"/>
                <w:szCs w:val="28"/>
              </w:rPr>
              <w:t>.</w:t>
            </w:r>
            <w:r w:rsidRPr="008E7ED2">
              <w:rPr>
                <w:rFonts w:eastAsia="Times New Roman" w:cs="Times New Roman"/>
                <w:spacing w:val="-4"/>
                <w:szCs w:val="28"/>
                <w:lang w:val="fr-FR"/>
              </w:rPr>
              <w:t xml:space="preserve"> Yi</w:t>
            </w:r>
          </w:p>
        </w:tc>
      </w:tr>
      <w:tr w:rsidR="00B3007B" w:rsidRPr="008E7ED2" w:rsidTr="007762A9">
        <w:trPr>
          <w:gridAfter w:val="1"/>
          <w:wAfter w:w="135" w:type="dxa"/>
          <w:trHeight w:val="198"/>
        </w:trPr>
        <w:tc>
          <w:tcPr>
            <w:tcW w:w="851" w:type="dxa"/>
            <w:vMerge/>
          </w:tcPr>
          <w:p w:rsidR="00B3007B" w:rsidRPr="008E7ED2" w:rsidRDefault="00B3007B" w:rsidP="000E2339">
            <w:pPr>
              <w:spacing w:before="120"/>
              <w:jc w:val="both"/>
              <w:rPr>
                <w:rFonts w:eastAsia="Times New Roman" w:cs="Times New Roman"/>
                <w:spacing w:val="-4"/>
                <w:szCs w:val="28"/>
                <w:lang w:val="fr-FR"/>
              </w:rPr>
            </w:pPr>
          </w:p>
        </w:tc>
        <w:tc>
          <w:tcPr>
            <w:tcW w:w="567" w:type="dxa"/>
            <w:vMerge/>
          </w:tcPr>
          <w:p w:rsidR="00B3007B" w:rsidRPr="008E7ED2" w:rsidRDefault="00B3007B" w:rsidP="000E2339">
            <w:pPr>
              <w:spacing w:before="120"/>
              <w:jc w:val="both"/>
              <w:rPr>
                <w:rFonts w:eastAsia="Times New Roman" w:cs="Times New Roman"/>
                <w:spacing w:val="-4"/>
                <w:szCs w:val="28"/>
                <w:lang w:val="fr-FR"/>
              </w:rPr>
            </w:pPr>
          </w:p>
        </w:tc>
        <w:tc>
          <w:tcPr>
            <w:tcW w:w="431" w:type="dxa"/>
          </w:tcPr>
          <w:p w:rsidR="00B3007B" w:rsidRPr="008E7ED2" w:rsidRDefault="00FE5186" w:rsidP="007762A9">
            <w:pPr>
              <w:spacing w:before="120"/>
              <w:ind w:left="-57" w:right="-57"/>
              <w:jc w:val="both"/>
              <w:rPr>
                <w:rFonts w:eastAsia="Times New Roman" w:cs="Times New Roman"/>
                <w:spacing w:val="-4"/>
                <w:sz w:val="18"/>
                <w:szCs w:val="18"/>
                <w:lang w:val="fr-FR"/>
              </w:rPr>
            </w:pPr>
            <w:r w:rsidRPr="008E7ED2">
              <w:rPr>
                <w:rFonts w:eastAsia="Times New Roman" w:cs="Times New Roman"/>
                <w:spacing w:val="-4"/>
                <w:sz w:val="18"/>
                <w:szCs w:val="18"/>
                <w:lang w:val="fr-FR"/>
              </w:rPr>
              <w:t>i=</w:t>
            </w:r>
            <w:r w:rsidR="00B3007B" w:rsidRPr="008E7ED2">
              <w:rPr>
                <w:rFonts w:eastAsia="Times New Roman" w:cs="Times New Roman"/>
                <w:spacing w:val="-4"/>
                <w:sz w:val="18"/>
                <w:szCs w:val="18"/>
                <w:lang w:val="fr-FR"/>
              </w:rPr>
              <w:t>1</w:t>
            </w:r>
          </w:p>
        </w:tc>
        <w:tc>
          <w:tcPr>
            <w:tcW w:w="991" w:type="dxa"/>
            <w:vMerge/>
          </w:tcPr>
          <w:p w:rsidR="00B3007B" w:rsidRPr="008E7ED2" w:rsidRDefault="00B3007B" w:rsidP="000E2339">
            <w:pPr>
              <w:spacing w:before="120"/>
              <w:jc w:val="both"/>
              <w:rPr>
                <w:rFonts w:eastAsia="Times New Roman" w:cs="Times New Roman"/>
                <w:spacing w:val="-4"/>
                <w:szCs w:val="28"/>
                <w:lang w:val="fr-FR"/>
              </w:rPr>
            </w:pPr>
          </w:p>
        </w:tc>
      </w:tr>
    </w:tbl>
    <w:p w:rsidR="0076164B" w:rsidRPr="008E7ED2" w:rsidRDefault="0076164B" w:rsidP="00B3007B">
      <w:pPr>
        <w:spacing w:before="120" w:after="0" w:line="240" w:lineRule="auto"/>
        <w:ind w:firstLine="567"/>
        <w:jc w:val="both"/>
        <w:rPr>
          <w:rFonts w:eastAsia="Times New Roman" w:cs="Times New Roman"/>
          <w:spacing w:val="-4"/>
          <w:szCs w:val="28"/>
        </w:rPr>
      </w:pPr>
      <w:r w:rsidRPr="008E7ED2">
        <w:rPr>
          <w:rFonts w:eastAsia="Times New Roman" w:cs="Times New Roman"/>
          <w:spacing w:val="-4"/>
          <w:szCs w:val="28"/>
        </w:rPr>
        <w:t>G là tổng số vốn ngân sách trung ương phân bổ cho tỉnh để thực hiện Dự án 7.</w:t>
      </w:r>
    </w:p>
    <w:p w:rsidR="00D509BA" w:rsidRPr="008E7ED2" w:rsidRDefault="0076164B" w:rsidP="00D509BA">
      <w:pPr>
        <w:spacing w:before="120" w:after="0" w:line="240" w:lineRule="auto"/>
        <w:ind w:firstLine="567"/>
        <w:jc w:val="both"/>
        <w:rPr>
          <w:rFonts w:eastAsia="Times New Roman" w:cs="Times New Roman"/>
          <w:spacing w:val="-4"/>
          <w:szCs w:val="28"/>
        </w:rPr>
      </w:pPr>
      <w:r w:rsidRPr="008E7ED2">
        <w:rPr>
          <w:rFonts w:eastAsia="Times New Roman" w:cs="Times New Roman"/>
          <w:b/>
          <w:bCs/>
          <w:spacing w:val="-4"/>
          <w:szCs w:val="28"/>
        </w:rPr>
        <w:t>Điều 1</w:t>
      </w:r>
      <w:r w:rsidR="00B3007B" w:rsidRPr="008E7ED2">
        <w:rPr>
          <w:rFonts w:eastAsia="Times New Roman" w:cs="Times New Roman"/>
          <w:b/>
          <w:bCs/>
          <w:spacing w:val="-4"/>
          <w:szCs w:val="28"/>
        </w:rPr>
        <w:t>1</w:t>
      </w:r>
      <w:r w:rsidRPr="008E7ED2">
        <w:rPr>
          <w:rFonts w:eastAsia="Times New Roman" w:cs="Times New Roman"/>
          <w:b/>
          <w:bCs/>
          <w:spacing w:val="-4"/>
          <w:szCs w:val="28"/>
        </w:rPr>
        <w:t xml:space="preserve">. </w:t>
      </w:r>
      <w:r w:rsidR="006D512D" w:rsidRPr="008E7ED2">
        <w:rPr>
          <w:rFonts w:eastAsia="Times New Roman" w:cs="Times New Roman"/>
          <w:b/>
          <w:bCs/>
          <w:spacing w:val="-4"/>
          <w:szCs w:val="28"/>
        </w:rPr>
        <w:t>Tỷ lệ vốn đối ứng của ngân sách địa phương thực hiện Chương trình</w:t>
      </w:r>
    </w:p>
    <w:p w:rsidR="003E33C7" w:rsidRPr="008E7ED2" w:rsidRDefault="004968D8" w:rsidP="003E33C7">
      <w:pPr>
        <w:spacing w:before="120" w:after="0" w:line="240" w:lineRule="auto"/>
        <w:ind w:firstLine="567"/>
        <w:jc w:val="both"/>
        <w:rPr>
          <w:rFonts w:eastAsia="Times New Roman" w:cs="Times New Roman"/>
          <w:szCs w:val="28"/>
        </w:rPr>
      </w:pPr>
      <w:r w:rsidRPr="008E7ED2">
        <w:rPr>
          <w:rFonts w:eastAsia="Times New Roman" w:cs="Times New Roman"/>
          <w:szCs w:val="28"/>
        </w:rPr>
        <w:t xml:space="preserve">Trên cơ sở nguồn ngân sách trung ương được phân bổ, Ủy ban nhân dân </w:t>
      </w:r>
      <w:r w:rsidR="003636A4" w:rsidRPr="008E7ED2">
        <w:rPr>
          <w:rFonts w:eastAsia="Times New Roman" w:cs="Times New Roman"/>
          <w:szCs w:val="28"/>
        </w:rPr>
        <w:t xml:space="preserve">tỉnh </w:t>
      </w:r>
      <w:r w:rsidRPr="008E7ED2">
        <w:rPr>
          <w:rFonts w:eastAsia="Times New Roman" w:cs="Times New Roman"/>
          <w:szCs w:val="28"/>
        </w:rPr>
        <w:t>bố trí vốn đối ứng từ ngân sách địa phươ</w:t>
      </w:r>
      <w:r w:rsidR="00037BBB">
        <w:rPr>
          <w:rFonts w:eastAsia="Times New Roman" w:cs="Times New Roman"/>
          <w:szCs w:val="28"/>
        </w:rPr>
        <w:t>ng mức tối thiểu 10%. Trong đó, n</w:t>
      </w:r>
      <w:r w:rsidRPr="008E7ED2">
        <w:rPr>
          <w:rFonts w:eastAsia="Times New Roman" w:cs="Times New Roman"/>
          <w:szCs w:val="28"/>
        </w:rPr>
        <w:t xml:space="preserve">gân sách tỉnh hỗ trợ: </w:t>
      </w:r>
    </w:p>
    <w:p w:rsidR="003E33C7" w:rsidRPr="008E7ED2" w:rsidRDefault="003E33C7" w:rsidP="003E33C7">
      <w:pPr>
        <w:spacing w:before="120" w:after="0" w:line="240" w:lineRule="auto"/>
        <w:ind w:firstLine="567"/>
        <w:jc w:val="both"/>
        <w:rPr>
          <w:rFonts w:eastAsia="Times New Roman" w:cs="Times New Roman"/>
          <w:szCs w:val="28"/>
        </w:rPr>
      </w:pPr>
      <w:r w:rsidRPr="008E7ED2">
        <w:rPr>
          <w:rFonts w:eastAsia="Times New Roman" w:cs="Times New Roman"/>
          <w:szCs w:val="28"/>
        </w:rPr>
        <w:t xml:space="preserve">- </w:t>
      </w:r>
      <w:r w:rsidR="004968D8" w:rsidRPr="008E7ED2">
        <w:rPr>
          <w:rFonts w:eastAsia="Times New Roman" w:cs="Times New Roman"/>
          <w:szCs w:val="28"/>
        </w:rPr>
        <w:t>100% vốn đ</w:t>
      </w:r>
      <w:r w:rsidR="003636A4" w:rsidRPr="008E7ED2">
        <w:rPr>
          <w:rFonts w:eastAsia="Times New Roman" w:cs="Times New Roman"/>
          <w:szCs w:val="28"/>
        </w:rPr>
        <w:t xml:space="preserve">ối ứng cho huyện </w:t>
      </w:r>
      <w:r w:rsidRPr="008E7ED2">
        <w:rPr>
          <w:rFonts w:eastAsia="Times New Roman" w:cs="Times New Roman"/>
          <w:szCs w:val="28"/>
        </w:rPr>
        <w:t xml:space="preserve">mới thoát huyện </w:t>
      </w:r>
      <w:r w:rsidR="003636A4" w:rsidRPr="008E7ED2">
        <w:rPr>
          <w:rFonts w:eastAsia="Times New Roman" w:cs="Times New Roman"/>
          <w:szCs w:val="28"/>
        </w:rPr>
        <w:t>nghèo Minh Hoá;</w:t>
      </w:r>
    </w:p>
    <w:p w:rsidR="00D27E8B" w:rsidRPr="008E7ED2" w:rsidRDefault="00D27E8B" w:rsidP="00D27E8B">
      <w:pPr>
        <w:spacing w:before="120" w:after="0" w:line="240" w:lineRule="auto"/>
        <w:ind w:firstLine="567"/>
        <w:jc w:val="both"/>
        <w:rPr>
          <w:rFonts w:eastAsia="Times New Roman" w:cs="Times New Roman"/>
          <w:szCs w:val="28"/>
        </w:rPr>
      </w:pPr>
      <w:r w:rsidRPr="008E7ED2">
        <w:rPr>
          <w:rFonts w:eastAsia="Times New Roman" w:cs="Times New Roman"/>
          <w:szCs w:val="28"/>
        </w:rPr>
        <w:t>- 100% vốn đối ứng cho các xã đặc biệt khó khăn vùng bãi ngang ven biển và hải đảo giai đoạn 2021-2025;</w:t>
      </w:r>
    </w:p>
    <w:p w:rsidR="003E33C7" w:rsidRPr="008E7ED2" w:rsidRDefault="003E33C7" w:rsidP="003E33C7">
      <w:pPr>
        <w:spacing w:before="120" w:after="0" w:line="240" w:lineRule="auto"/>
        <w:ind w:firstLine="567"/>
        <w:jc w:val="both"/>
        <w:rPr>
          <w:rFonts w:eastAsia="Times New Roman" w:cs="Times New Roman"/>
          <w:szCs w:val="28"/>
        </w:rPr>
      </w:pPr>
      <w:r w:rsidRPr="008E7ED2">
        <w:rPr>
          <w:rFonts w:eastAsia="Times New Roman" w:cs="Times New Roman"/>
          <w:szCs w:val="28"/>
        </w:rPr>
        <w:t>- 80% vốn đối ứng cho huyện Tuyên Hoá</w:t>
      </w:r>
      <w:r w:rsidR="0004282D">
        <w:rPr>
          <w:rFonts w:eastAsia="Times New Roman" w:cs="Times New Roman"/>
          <w:szCs w:val="28"/>
        </w:rPr>
        <w:t>. H</w:t>
      </w:r>
      <w:r w:rsidRPr="008E7ED2">
        <w:rPr>
          <w:rFonts w:eastAsia="Times New Roman" w:cs="Times New Roman"/>
          <w:szCs w:val="28"/>
        </w:rPr>
        <w:t>uyện Tuyên Hoá bố trí vốn đối ứng 20%</w:t>
      </w:r>
      <w:r w:rsidR="0004282D">
        <w:rPr>
          <w:rFonts w:eastAsia="Times New Roman" w:cs="Times New Roman"/>
          <w:szCs w:val="28"/>
        </w:rPr>
        <w:t xml:space="preserve"> ngân sách huyện</w:t>
      </w:r>
      <w:r w:rsidRPr="008E7ED2">
        <w:rPr>
          <w:rFonts w:eastAsia="Times New Roman" w:cs="Times New Roman"/>
          <w:szCs w:val="28"/>
        </w:rPr>
        <w:t>.</w:t>
      </w:r>
      <w:r w:rsidR="003636A4" w:rsidRPr="008E7ED2">
        <w:rPr>
          <w:rFonts w:eastAsia="Times New Roman" w:cs="Times New Roman"/>
          <w:szCs w:val="28"/>
        </w:rPr>
        <w:t xml:space="preserve"> </w:t>
      </w:r>
    </w:p>
    <w:p w:rsidR="004968D8" w:rsidRPr="008E7ED2" w:rsidRDefault="003E33C7" w:rsidP="00D509BA">
      <w:pPr>
        <w:spacing w:before="120" w:after="0" w:line="240" w:lineRule="auto"/>
        <w:ind w:firstLine="567"/>
        <w:jc w:val="both"/>
        <w:rPr>
          <w:rFonts w:eastAsia="Times New Roman" w:cs="Times New Roman"/>
          <w:spacing w:val="-4"/>
          <w:szCs w:val="28"/>
        </w:rPr>
      </w:pPr>
      <w:r w:rsidRPr="008E7ED2">
        <w:rPr>
          <w:rFonts w:eastAsia="Times New Roman" w:cs="Times New Roman"/>
          <w:szCs w:val="28"/>
        </w:rPr>
        <w:t xml:space="preserve">- </w:t>
      </w:r>
      <w:r w:rsidR="003636A4" w:rsidRPr="008E7ED2">
        <w:rPr>
          <w:rFonts w:eastAsia="Times New Roman" w:cs="Times New Roman"/>
          <w:szCs w:val="28"/>
        </w:rPr>
        <w:t>60% vốn đối ứng cho các huyện, thị xã, thành phố còn lại.</w:t>
      </w:r>
      <w:r w:rsidR="004968D8" w:rsidRPr="008E7ED2">
        <w:rPr>
          <w:rFonts w:eastAsia="Times New Roman" w:cs="Times New Roman"/>
          <w:szCs w:val="28"/>
        </w:rPr>
        <w:t xml:space="preserve"> Các huyện, thị xã, thành phố bố trí vốn đối ứng </w:t>
      </w:r>
      <w:r w:rsidR="003636A4" w:rsidRPr="008E7ED2">
        <w:rPr>
          <w:rFonts w:eastAsia="Times New Roman" w:cs="Times New Roman"/>
          <w:szCs w:val="28"/>
        </w:rPr>
        <w:t>40%</w:t>
      </w:r>
      <w:r w:rsidR="0004282D">
        <w:rPr>
          <w:rFonts w:eastAsia="Times New Roman" w:cs="Times New Roman"/>
          <w:szCs w:val="28"/>
        </w:rPr>
        <w:t xml:space="preserve"> ngân sách huyện</w:t>
      </w:r>
      <w:r w:rsidR="004968D8" w:rsidRPr="008E7ED2">
        <w:rPr>
          <w:rFonts w:eastAsia="Times New Roman" w:cs="Times New Roman"/>
          <w:szCs w:val="28"/>
        </w:rPr>
        <w:t>.</w:t>
      </w:r>
    </w:p>
    <w:p w:rsidR="003E3164" w:rsidRPr="008E7ED2" w:rsidRDefault="0076164B" w:rsidP="003E3164">
      <w:pPr>
        <w:spacing w:before="240" w:after="0" w:line="240" w:lineRule="auto"/>
        <w:jc w:val="center"/>
        <w:rPr>
          <w:rFonts w:eastAsia="Times New Roman" w:cs="Times New Roman"/>
          <w:b/>
          <w:bCs/>
          <w:spacing w:val="-4"/>
          <w:szCs w:val="28"/>
        </w:rPr>
      </w:pPr>
      <w:r w:rsidRPr="008E7ED2">
        <w:rPr>
          <w:rFonts w:eastAsia="Times New Roman" w:cs="Times New Roman"/>
          <w:b/>
          <w:bCs/>
          <w:spacing w:val="-4"/>
          <w:szCs w:val="28"/>
        </w:rPr>
        <w:t>Chương III. </w:t>
      </w:r>
    </w:p>
    <w:p w:rsidR="0076164B" w:rsidRPr="008E7ED2" w:rsidRDefault="0076164B" w:rsidP="003E3164">
      <w:pPr>
        <w:spacing w:after="0" w:line="240" w:lineRule="auto"/>
        <w:jc w:val="center"/>
        <w:rPr>
          <w:rFonts w:eastAsia="Times New Roman" w:cs="Times New Roman"/>
          <w:spacing w:val="-4"/>
          <w:szCs w:val="28"/>
        </w:rPr>
      </w:pPr>
      <w:r w:rsidRPr="008E7ED2">
        <w:rPr>
          <w:rFonts w:eastAsia="Times New Roman" w:cs="Times New Roman"/>
          <w:b/>
          <w:bCs/>
          <w:spacing w:val="-4"/>
          <w:szCs w:val="28"/>
        </w:rPr>
        <w:t>ĐIỀU KHOẢN THI HÀNH</w:t>
      </w:r>
    </w:p>
    <w:p w:rsidR="004968D8" w:rsidRPr="008E7ED2" w:rsidRDefault="006D512D" w:rsidP="004968D8">
      <w:pPr>
        <w:spacing w:before="120" w:after="0" w:line="240" w:lineRule="auto"/>
        <w:ind w:firstLine="567"/>
        <w:jc w:val="both"/>
        <w:rPr>
          <w:rFonts w:eastAsia="Times New Roman" w:cs="Times New Roman"/>
          <w:b/>
          <w:bCs/>
          <w:spacing w:val="-4"/>
          <w:szCs w:val="28"/>
        </w:rPr>
      </w:pPr>
      <w:r w:rsidRPr="008E7ED2">
        <w:rPr>
          <w:rFonts w:eastAsia="Times New Roman" w:cs="Times New Roman"/>
          <w:b/>
          <w:bCs/>
          <w:spacing w:val="-4"/>
          <w:szCs w:val="28"/>
        </w:rPr>
        <w:t>Điều 1</w:t>
      </w:r>
      <w:r w:rsidR="003E3164" w:rsidRPr="008E7ED2">
        <w:rPr>
          <w:rFonts w:eastAsia="Times New Roman" w:cs="Times New Roman"/>
          <w:b/>
          <w:bCs/>
          <w:spacing w:val="-4"/>
          <w:szCs w:val="28"/>
        </w:rPr>
        <w:t>2</w:t>
      </w:r>
      <w:r w:rsidR="0076164B" w:rsidRPr="008E7ED2">
        <w:rPr>
          <w:rFonts w:eastAsia="Times New Roman" w:cs="Times New Roman"/>
          <w:b/>
          <w:bCs/>
          <w:spacing w:val="-4"/>
          <w:szCs w:val="28"/>
        </w:rPr>
        <w:t xml:space="preserve">. </w:t>
      </w:r>
      <w:r w:rsidR="004968D8" w:rsidRPr="008E7ED2">
        <w:rPr>
          <w:rFonts w:eastAsia="Times New Roman" w:cs="Times New Roman"/>
          <w:b/>
          <w:bCs/>
          <w:spacing w:val="-4"/>
          <w:szCs w:val="28"/>
        </w:rPr>
        <w:t>Tổ chức thực hiện</w:t>
      </w:r>
    </w:p>
    <w:p w:rsidR="004968D8" w:rsidRPr="008E7ED2" w:rsidRDefault="003E3164" w:rsidP="004968D8">
      <w:pPr>
        <w:spacing w:before="120" w:after="0" w:line="240" w:lineRule="auto"/>
        <w:ind w:firstLine="567"/>
        <w:jc w:val="both"/>
        <w:rPr>
          <w:rFonts w:eastAsia="Times New Roman" w:cs="Times New Roman"/>
          <w:b/>
          <w:bCs/>
          <w:spacing w:val="-4"/>
          <w:szCs w:val="28"/>
        </w:rPr>
      </w:pPr>
      <w:r w:rsidRPr="008E7ED2">
        <w:rPr>
          <w:rFonts w:eastAsia="Times New Roman" w:cs="Times New Roman"/>
          <w:b/>
          <w:bCs/>
          <w:spacing w:val="-4"/>
          <w:szCs w:val="28"/>
        </w:rPr>
        <w:t xml:space="preserve">1. </w:t>
      </w:r>
      <w:r w:rsidR="00411FAA" w:rsidRPr="008E7ED2">
        <w:rPr>
          <w:rFonts w:eastAsia="Times New Roman" w:cs="Times New Roman"/>
          <w:b/>
          <w:bCs/>
          <w:spacing w:val="-4"/>
          <w:szCs w:val="28"/>
        </w:rPr>
        <w:t>Sở</w:t>
      </w:r>
      <w:r w:rsidR="0076164B" w:rsidRPr="008E7ED2">
        <w:rPr>
          <w:rFonts w:eastAsia="Times New Roman" w:cs="Times New Roman"/>
          <w:b/>
          <w:bCs/>
          <w:spacing w:val="-4"/>
          <w:szCs w:val="28"/>
        </w:rPr>
        <w:t xml:space="preserve"> Lao động - Thương binh và Xã hội</w:t>
      </w:r>
    </w:p>
    <w:p w:rsidR="004968D8" w:rsidRPr="00FF1B63" w:rsidRDefault="0076164B" w:rsidP="004968D8">
      <w:pPr>
        <w:spacing w:before="120" w:after="0" w:line="240" w:lineRule="auto"/>
        <w:ind w:firstLine="567"/>
        <w:jc w:val="both"/>
        <w:rPr>
          <w:rFonts w:eastAsia="Times New Roman" w:cs="Times New Roman"/>
          <w:b/>
          <w:bCs/>
          <w:spacing w:val="-4"/>
          <w:szCs w:val="28"/>
        </w:rPr>
      </w:pPr>
      <w:r w:rsidRPr="00FF1B63">
        <w:rPr>
          <w:rFonts w:eastAsia="Times New Roman" w:cs="Times New Roman"/>
          <w:spacing w:val="-12"/>
          <w:szCs w:val="28"/>
        </w:rPr>
        <w:t>1.</w:t>
      </w:r>
      <w:r w:rsidR="00F36B7C" w:rsidRPr="00FF1B63">
        <w:rPr>
          <w:rFonts w:eastAsia="Times New Roman" w:cs="Times New Roman"/>
          <w:spacing w:val="-12"/>
          <w:szCs w:val="28"/>
        </w:rPr>
        <w:t>1.</w:t>
      </w:r>
      <w:r w:rsidRPr="00FF1B63">
        <w:rPr>
          <w:rFonts w:eastAsia="Times New Roman" w:cs="Times New Roman"/>
          <w:spacing w:val="-12"/>
          <w:szCs w:val="28"/>
        </w:rPr>
        <w:t xml:space="preserve"> Chủ trì, hướng dẫn các </w:t>
      </w:r>
      <w:r w:rsidR="00411FAA" w:rsidRPr="00FF1B63">
        <w:rPr>
          <w:rFonts w:eastAsia="Times New Roman" w:cs="Times New Roman"/>
          <w:spacing w:val="-12"/>
          <w:szCs w:val="28"/>
        </w:rPr>
        <w:t>Sở</w:t>
      </w:r>
      <w:r w:rsidRPr="00FF1B63">
        <w:rPr>
          <w:rFonts w:eastAsia="Times New Roman" w:cs="Times New Roman"/>
          <w:spacing w:val="-12"/>
          <w:szCs w:val="28"/>
        </w:rPr>
        <w:t xml:space="preserve">, </w:t>
      </w:r>
      <w:r w:rsidR="00411FAA" w:rsidRPr="00FF1B63">
        <w:rPr>
          <w:rFonts w:eastAsia="Times New Roman" w:cs="Times New Roman"/>
          <w:spacing w:val="-12"/>
          <w:szCs w:val="28"/>
        </w:rPr>
        <w:t>ban ngành</w:t>
      </w:r>
      <w:r w:rsidRPr="00FF1B63">
        <w:rPr>
          <w:rFonts w:eastAsia="Times New Roman" w:cs="Times New Roman"/>
          <w:spacing w:val="-12"/>
          <w:szCs w:val="28"/>
        </w:rPr>
        <w:t>, địa phương xây dựng kế hoạch và đề xuất phân bổ</w:t>
      </w:r>
      <w:r w:rsidR="00AD26BE" w:rsidRPr="00FF1B63">
        <w:rPr>
          <w:rFonts w:eastAsia="Times New Roman" w:cs="Times New Roman"/>
          <w:spacing w:val="-12"/>
          <w:szCs w:val="28"/>
        </w:rPr>
        <w:t xml:space="preserve"> vốn</w:t>
      </w:r>
      <w:r w:rsidRPr="00FF1B63">
        <w:rPr>
          <w:rFonts w:eastAsia="Times New Roman" w:cs="Times New Roman"/>
          <w:spacing w:val="-12"/>
          <w:szCs w:val="28"/>
        </w:rPr>
        <w:t xml:space="preserve"> ngân sách trung ương thực hiện Ch</w:t>
      </w:r>
      <w:r w:rsidR="00411FAA" w:rsidRPr="00FF1B63">
        <w:rPr>
          <w:rFonts w:eastAsia="Times New Roman" w:cs="Times New Roman"/>
          <w:spacing w:val="-12"/>
          <w:szCs w:val="28"/>
        </w:rPr>
        <w:t>ương trình giai đoạn 5 năm và hà</w:t>
      </w:r>
      <w:r w:rsidRPr="00FF1B63">
        <w:rPr>
          <w:rFonts w:eastAsia="Times New Roman" w:cs="Times New Roman"/>
          <w:spacing w:val="-12"/>
          <w:szCs w:val="28"/>
        </w:rPr>
        <w:t>ng năm.</w:t>
      </w:r>
    </w:p>
    <w:p w:rsidR="004968D8" w:rsidRPr="00FF1B63" w:rsidRDefault="00F36B7C" w:rsidP="004968D8">
      <w:pPr>
        <w:spacing w:before="120" w:after="0" w:line="240" w:lineRule="auto"/>
        <w:ind w:firstLine="567"/>
        <w:jc w:val="both"/>
        <w:rPr>
          <w:rFonts w:eastAsia="Times New Roman" w:cs="Times New Roman"/>
          <w:b/>
          <w:bCs/>
          <w:spacing w:val="-4"/>
          <w:szCs w:val="28"/>
        </w:rPr>
      </w:pPr>
      <w:r w:rsidRPr="00FF1B63">
        <w:rPr>
          <w:rFonts w:eastAsia="Times New Roman" w:cs="Times New Roman"/>
          <w:spacing w:val="-10"/>
          <w:szCs w:val="28"/>
        </w:rPr>
        <w:t>1.</w:t>
      </w:r>
      <w:r w:rsidR="0076164B" w:rsidRPr="00FF1B63">
        <w:rPr>
          <w:rFonts w:eastAsia="Times New Roman" w:cs="Times New Roman"/>
          <w:spacing w:val="-10"/>
          <w:szCs w:val="28"/>
        </w:rPr>
        <w:t>2. Chủ trì, tổng hợp kế hoạch và đề xuất phân bổ ngân sách trung ương thực hiện Ch</w:t>
      </w:r>
      <w:r w:rsidR="00411FAA" w:rsidRPr="00FF1B63">
        <w:rPr>
          <w:rFonts w:eastAsia="Times New Roman" w:cs="Times New Roman"/>
          <w:spacing w:val="-10"/>
          <w:szCs w:val="28"/>
        </w:rPr>
        <w:t>ương trình giai đoạn 5 năm và hà</w:t>
      </w:r>
      <w:r w:rsidR="0076164B" w:rsidRPr="00FF1B63">
        <w:rPr>
          <w:rFonts w:eastAsia="Times New Roman" w:cs="Times New Roman"/>
          <w:spacing w:val="-10"/>
          <w:szCs w:val="28"/>
        </w:rPr>
        <w:t xml:space="preserve">ng năm của các </w:t>
      </w:r>
      <w:r w:rsidR="00411FAA" w:rsidRPr="00FF1B63">
        <w:rPr>
          <w:rFonts w:eastAsia="Times New Roman" w:cs="Times New Roman"/>
          <w:spacing w:val="-10"/>
          <w:szCs w:val="28"/>
        </w:rPr>
        <w:t>Sở, ban ngành, địa phương</w:t>
      </w:r>
      <w:r w:rsidR="0076164B" w:rsidRPr="00FF1B63">
        <w:rPr>
          <w:rFonts w:eastAsia="Times New Roman" w:cs="Times New Roman"/>
          <w:spacing w:val="-10"/>
          <w:szCs w:val="28"/>
        </w:rPr>
        <w:t xml:space="preserve"> và thống nhất với </w:t>
      </w:r>
      <w:r w:rsidR="00411FAA" w:rsidRPr="00FF1B63">
        <w:rPr>
          <w:rFonts w:eastAsia="Times New Roman" w:cs="Times New Roman"/>
          <w:spacing w:val="-10"/>
          <w:szCs w:val="28"/>
        </w:rPr>
        <w:t>Sở</w:t>
      </w:r>
      <w:r w:rsidR="0076164B" w:rsidRPr="00FF1B63">
        <w:rPr>
          <w:rFonts w:eastAsia="Times New Roman" w:cs="Times New Roman"/>
          <w:spacing w:val="-10"/>
          <w:szCs w:val="28"/>
        </w:rPr>
        <w:t xml:space="preserve"> Kế hoạch và Đầu tư, </w:t>
      </w:r>
      <w:r w:rsidR="00411FAA" w:rsidRPr="00FF1B63">
        <w:rPr>
          <w:rFonts w:eastAsia="Times New Roman" w:cs="Times New Roman"/>
          <w:spacing w:val="-10"/>
          <w:szCs w:val="28"/>
        </w:rPr>
        <w:t>Sở</w:t>
      </w:r>
      <w:r w:rsidR="0076164B" w:rsidRPr="00FF1B63">
        <w:rPr>
          <w:rFonts w:eastAsia="Times New Roman" w:cs="Times New Roman"/>
          <w:spacing w:val="-10"/>
          <w:szCs w:val="28"/>
        </w:rPr>
        <w:t xml:space="preserve"> Tài chính trình cấp có thẩm quyền phê duyệt.</w:t>
      </w:r>
    </w:p>
    <w:p w:rsidR="0076164B" w:rsidRPr="008E7ED2" w:rsidRDefault="00337E3A" w:rsidP="004968D8">
      <w:pPr>
        <w:spacing w:before="120" w:after="0" w:line="240" w:lineRule="auto"/>
        <w:ind w:firstLine="567"/>
        <w:jc w:val="both"/>
        <w:rPr>
          <w:rFonts w:eastAsia="Times New Roman" w:cs="Times New Roman"/>
          <w:b/>
          <w:bCs/>
          <w:spacing w:val="-4"/>
          <w:szCs w:val="28"/>
        </w:rPr>
      </w:pPr>
      <w:r w:rsidRPr="008E7ED2">
        <w:rPr>
          <w:rFonts w:eastAsia="Times New Roman" w:cs="Times New Roman"/>
          <w:spacing w:val="-8"/>
          <w:szCs w:val="28"/>
        </w:rPr>
        <w:t>1.</w:t>
      </w:r>
      <w:r w:rsidR="0076164B" w:rsidRPr="008E7ED2">
        <w:rPr>
          <w:rFonts w:eastAsia="Times New Roman" w:cs="Times New Roman"/>
          <w:spacing w:val="-8"/>
          <w:szCs w:val="28"/>
        </w:rPr>
        <w:t xml:space="preserve">3. Hướng dẫn các </w:t>
      </w:r>
      <w:r w:rsidR="00411FAA" w:rsidRPr="008E7ED2">
        <w:rPr>
          <w:rFonts w:eastAsia="Times New Roman" w:cs="Times New Roman"/>
          <w:spacing w:val="-8"/>
          <w:szCs w:val="28"/>
        </w:rPr>
        <w:t xml:space="preserve">Sở, ban ngành, địa phương </w:t>
      </w:r>
      <w:r w:rsidR="0076164B" w:rsidRPr="008E7ED2">
        <w:rPr>
          <w:rFonts w:eastAsia="Times New Roman" w:cs="Times New Roman"/>
          <w:spacing w:val="-8"/>
          <w:szCs w:val="28"/>
        </w:rPr>
        <w:t>tổ chức thực hiện Chương trình trên cơ sở nguồn vốn ngân sách trung ương đã được cấp có thẩm quyền quyết định phân bổ.</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b/>
          <w:bCs/>
          <w:spacing w:val="-8"/>
          <w:szCs w:val="28"/>
        </w:rPr>
        <w:t>2</w:t>
      </w:r>
      <w:r w:rsidR="0076164B" w:rsidRPr="008E7ED2">
        <w:rPr>
          <w:rFonts w:eastAsia="Times New Roman" w:cs="Times New Roman"/>
          <w:b/>
          <w:bCs/>
          <w:spacing w:val="-8"/>
          <w:szCs w:val="28"/>
        </w:rPr>
        <w:t xml:space="preserve">. </w:t>
      </w:r>
      <w:r w:rsidR="00411FAA" w:rsidRPr="008E7ED2">
        <w:rPr>
          <w:rFonts w:eastAsia="Times New Roman" w:cs="Times New Roman"/>
          <w:b/>
          <w:bCs/>
          <w:spacing w:val="-8"/>
          <w:szCs w:val="28"/>
        </w:rPr>
        <w:t>Sở</w:t>
      </w:r>
      <w:r w:rsidR="0076164B" w:rsidRPr="008E7ED2">
        <w:rPr>
          <w:rFonts w:eastAsia="Times New Roman" w:cs="Times New Roman"/>
          <w:b/>
          <w:bCs/>
          <w:spacing w:val="-8"/>
          <w:szCs w:val="28"/>
        </w:rPr>
        <w:t xml:space="preserve"> Kế hoạch và Đầu tư</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2.</w:t>
      </w:r>
      <w:r w:rsidR="0076164B" w:rsidRPr="008E7ED2">
        <w:rPr>
          <w:rFonts w:eastAsia="Times New Roman" w:cs="Times New Roman"/>
          <w:spacing w:val="-8"/>
          <w:szCs w:val="28"/>
        </w:rPr>
        <w:t xml:space="preserve">1. Chủ trì, thống nhất với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Lao động - Thương binh và Xã hội,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Tài chính đề xuất phương án cân đối vốn đầu tư phát triển nguồn ngân sách trung ương</w:t>
      </w:r>
      <w:r w:rsidR="004968D8" w:rsidRPr="008E7ED2">
        <w:rPr>
          <w:rFonts w:eastAsia="Times New Roman" w:cs="Times New Roman"/>
          <w:spacing w:val="-8"/>
          <w:szCs w:val="28"/>
        </w:rPr>
        <w:t xml:space="preserve"> và tỷ lệ vốn đối ứng của ngân sách địa phương để</w:t>
      </w:r>
      <w:r w:rsidR="0076164B" w:rsidRPr="008E7ED2">
        <w:rPr>
          <w:rFonts w:eastAsia="Times New Roman" w:cs="Times New Roman"/>
          <w:spacing w:val="-8"/>
          <w:szCs w:val="28"/>
        </w:rPr>
        <w:t xml:space="preserve"> thực hiện Chương trình.</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lastRenderedPageBreak/>
        <w:t>2.</w:t>
      </w:r>
      <w:r w:rsidR="0076164B" w:rsidRPr="008E7ED2">
        <w:rPr>
          <w:rFonts w:eastAsia="Times New Roman" w:cs="Times New Roman"/>
          <w:spacing w:val="-8"/>
          <w:szCs w:val="28"/>
        </w:rPr>
        <w:t xml:space="preserve">2. Chủ trì, trình cấp có thẩm quyền phê duyệt mục tiêu thực hiện Chương trình và phương án phân bổ vốn đầu tư phát triển nguồn ngân sách trung ương trung hạn và </w:t>
      </w:r>
      <w:r w:rsidR="004968D8" w:rsidRPr="008E7ED2">
        <w:rPr>
          <w:rFonts w:eastAsia="Times New Roman" w:cs="Times New Roman"/>
          <w:spacing w:val="-8"/>
          <w:szCs w:val="28"/>
        </w:rPr>
        <w:t>h</w:t>
      </w:r>
      <w:r w:rsidR="00DC5B18" w:rsidRPr="008E7ED2">
        <w:rPr>
          <w:rFonts w:eastAsia="Times New Roman" w:cs="Times New Roman"/>
          <w:spacing w:val="-8"/>
          <w:szCs w:val="28"/>
        </w:rPr>
        <w:t>àng năm</w:t>
      </w:r>
      <w:r w:rsidR="0076164B" w:rsidRPr="008E7ED2">
        <w:rPr>
          <w:rFonts w:eastAsia="Times New Roman" w:cs="Times New Roman"/>
          <w:spacing w:val="-8"/>
          <w:szCs w:val="28"/>
        </w:rPr>
        <w:t xml:space="preserve"> trong giai đoạn 2021 - 2025 để thực hiện Chương trình mục tiêu quốc gia về giảm nghèo.</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b/>
          <w:bCs/>
          <w:spacing w:val="-8"/>
          <w:szCs w:val="28"/>
        </w:rPr>
        <w:t>3</w:t>
      </w:r>
      <w:r w:rsidR="0076164B" w:rsidRPr="008E7ED2">
        <w:rPr>
          <w:rFonts w:eastAsia="Times New Roman" w:cs="Times New Roman"/>
          <w:b/>
          <w:bCs/>
          <w:spacing w:val="-8"/>
          <w:szCs w:val="28"/>
        </w:rPr>
        <w:t xml:space="preserve">. </w:t>
      </w:r>
      <w:r w:rsidR="00411FAA" w:rsidRPr="008E7ED2">
        <w:rPr>
          <w:rFonts w:eastAsia="Times New Roman" w:cs="Times New Roman"/>
          <w:b/>
          <w:bCs/>
          <w:spacing w:val="-8"/>
          <w:szCs w:val="28"/>
        </w:rPr>
        <w:t>Sở</w:t>
      </w:r>
      <w:r w:rsidR="0076164B" w:rsidRPr="008E7ED2">
        <w:rPr>
          <w:rFonts w:eastAsia="Times New Roman" w:cs="Times New Roman"/>
          <w:b/>
          <w:bCs/>
          <w:spacing w:val="-8"/>
          <w:szCs w:val="28"/>
        </w:rPr>
        <w:t xml:space="preserve"> Tài chính</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3.</w:t>
      </w:r>
      <w:r w:rsidR="0076164B" w:rsidRPr="008E7ED2">
        <w:rPr>
          <w:rFonts w:eastAsia="Times New Roman" w:cs="Times New Roman"/>
          <w:spacing w:val="-8"/>
          <w:szCs w:val="28"/>
        </w:rPr>
        <w:t xml:space="preserve">1. Chủ trì, thống nhất với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Lao động - Thương binh và Xã hội,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Kế hoạch và Đầu tư đề xuất phương án cân đối kinh phí sự nghiệp nguồn ngân sách trung ương </w:t>
      </w:r>
      <w:r w:rsidR="004968D8" w:rsidRPr="008E7ED2">
        <w:rPr>
          <w:rFonts w:eastAsia="Times New Roman" w:cs="Times New Roman"/>
          <w:spacing w:val="-8"/>
          <w:szCs w:val="28"/>
        </w:rPr>
        <w:t xml:space="preserve">và tỷ lệ vốn đối ứng của ngân sách địa phương để </w:t>
      </w:r>
      <w:r w:rsidR="0076164B" w:rsidRPr="008E7ED2">
        <w:rPr>
          <w:rFonts w:eastAsia="Times New Roman" w:cs="Times New Roman"/>
          <w:spacing w:val="-8"/>
          <w:szCs w:val="28"/>
        </w:rPr>
        <w:t>thực hiện Chương trình.</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3.</w:t>
      </w:r>
      <w:r w:rsidR="0076164B" w:rsidRPr="008E7ED2">
        <w:rPr>
          <w:rFonts w:eastAsia="Times New Roman" w:cs="Times New Roman"/>
          <w:spacing w:val="-8"/>
          <w:szCs w:val="28"/>
        </w:rPr>
        <w:t xml:space="preserve">2. Chủ trì, trình cấp có thẩm quyền phê duyệt phương án phân bổ kinh phí sự nghiệp nguồn ngân sách trung ương để thực hiện Chương trình theo đúng nguyên tắc, tiêu chí và định mức quy định tại </w:t>
      </w:r>
      <w:r w:rsidR="007024A1" w:rsidRPr="008E7ED2">
        <w:rPr>
          <w:rFonts w:eastAsia="Times New Roman" w:cs="Times New Roman"/>
          <w:spacing w:val="-8"/>
          <w:szCs w:val="28"/>
        </w:rPr>
        <w:t>Nghị quyết</w:t>
      </w:r>
      <w:r w:rsidR="0076164B" w:rsidRPr="008E7ED2">
        <w:rPr>
          <w:rFonts w:eastAsia="Times New Roman" w:cs="Times New Roman"/>
          <w:spacing w:val="-8"/>
          <w:szCs w:val="28"/>
        </w:rPr>
        <w:t xml:space="preserve"> này.</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b/>
          <w:bCs/>
          <w:spacing w:val="-8"/>
          <w:szCs w:val="28"/>
        </w:rPr>
        <w:t>4</w:t>
      </w:r>
      <w:r w:rsidR="0076164B" w:rsidRPr="008E7ED2">
        <w:rPr>
          <w:rFonts w:eastAsia="Times New Roman" w:cs="Times New Roman"/>
          <w:b/>
          <w:bCs/>
          <w:spacing w:val="-8"/>
          <w:szCs w:val="28"/>
        </w:rPr>
        <w:t xml:space="preserve">. </w:t>
      </w:r>
      <w:r w:rsidR="00411FAA" w:rsidRPr="008E7ED2">
        <w:rPr>
          <w:rFonts w:eastAsia="Times New Roman" w:cs="Times New Roman"/>
          <w:b/>
          <w:bCs/>
          <w:spacing w:val="-8"/>
          <w:szCs w:val="28"/>
        </w:rPr>
        <w:t>Sở</w:t>
      </w:r>
      <w:r w:rsidR="0076164B" w:rsidRPr="008E7ED2">
        <w:rPr>
          <w:rFonts w:eastAsia="Times New Roman" w:cs="Times New Roman"/>
          <w:b/>
          <w:bCs/>
          <w:spacing w:val="-8"/>
          <w:szCs w:val="28"/>
        </w:rPr>
        <w:t xml:space="preserve"> Nông nghiệp và Phát triển nông thôn, </w:t>
      </w:r>
      <w:r w:rsidR="00411FAA" w:rsidRPr="008E7ED2">
        <w:rPr>
          <w:rFonts w:eastAsia="Times New Roman" w:cs="Times New Roman"/>
          <w:b/>
          <w:bCs/>
          <w:spacing w:val="-8"/>
          <w:szCs w:val="28"/>
        </w:rPr>
        <w:t>Sở</w:t>
      </w:r>
      <w:r w:rsidR="0076164B" w:rsidRPr="008E7ED2">
        <w:rPr>
          <w:rFonts w:eastAsia="Times New Roman" w:cs="Times New Roman"/>
          <w:b/>
          <w:bCs/>
          <w:spacing w:val="-8"/>
          <w:szCs w:val="28"/>
        </w:rPr>
        <w:t xml:space="preserve"> Thông tin và Truyền thông, </w:t>
      </w:r>
      <w:r w:rsidR="00411FAA" w:rsidRPr="008E7ED2">
        <w:rPr>
          <w:rFonts w:eastAsia="Times New Roman" w:cs="Times New Roman"/>
          <w:b/>
          <w:bCs/>
          <w:spacing w:val="-8"/>
          <w:szCs w:val="28"/>
        </w:rPr>
        <w:t>Sở</w:t>
      </w:r>
      <w:r w:rsidR="0076164B" w:rsidRPr="008E7ED2">
        <w:rPr>
          <w:rFonts w:eastAsia="Times New Roman" w:cs="Times New Roman"/>
          <w:b/>
          <w:bCs/>
          <w:spacing w:val="-8"/>
          <w:szCs w:val="28"/>
        </w:rPr>
        <w:t xml:space="preserve"> Y tế, </w:t>
      </w:r>
      <w:r w:rsidR="00337E3A" w:rsidRPr="008E7ED2">
        <w:rPr>
          <w:rFonts w:eastAsia="Times New Roman" w:cs="Times New Roman"/>
          <w:b/>
          <w:bCs/>
          <w:spacing w:val="-8"/>
          <w:szCs w:val="28"/>
        </w:rPr>
        <w:t>Sở Giáo dục và Đ</w:t>
      </w:r>
      <w:r w:rsidR="00B61B5C" w:rsidRPr="008E7ED2">
        <w:rPr>
          <w:rFonts w:eastAsia="Times New Roman" w:cs="Times New Roman"/>
          <w:b/>
          <w:bCs/>
          <w:spacing w:val="-8"/>
          <w:szCs w:val="28"/>
        </w:rPr>
        <w:t xml:space="preserve">ào tạo, </w:t>
      </w:r>
      <w:r w:rsidR="00411FAA" w:rsidRPr="008E7ED2">
        <w:rPr>
          <w:rFonts w:eastAsia="Times New Roman" w:cs="Times New Roman"/>
          <w:b/>
          <w:bCs/>
          <w:spacing w:val="-8"/>
          <w:szCs w:val="28"/>
        </w:rPr>
        <w:t>Sở</w:t>
      </w:r>
      <w:r w:rsidR="0076164B" w:rsidRPr="008E7ED2">
        <w:rPr>
          <w:rFonts w:eastAsia="Times New Roman" w:cs="Times New Roman"/>
          <w:b/>
          <w:bCs/>
          <w:spacing w:val="-8"/>
          <w:szCs w:val="28"/>
        </w:rPr>
        <w:t xml:space="preserve"> Xây dựng</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4.1</w:t>
      </w:r>
      <w:r w:rsidR="0076164B" w:rsidRPr="008E7ED2">
        <w:rPr>
          <w:rFonts w:eastAsia="Times New Roman" w:cs="Times New Roman"/>
          <w:spacing w:val="-8"/>
          <w:szCs w:val="28"/>
        </w:rPr>
        <w:t xml:space="preserve">. Chủ trì, phối hợp với </w:t>
      </w:r>
      <w:r w:rsidR="00411FAA" w:rsidRPr="008E7ED2">
        <w:rPr>
          <w:rFonts w:eastAsia="Times New Roman" w:cs="Times New Roman"/>
          <w:spacing w:val="-8"/>
          <w:szCs w:val="28"/>
        </w:rPr>
        <w:t>các Sở, ban</w:t>
      </w:r>
      <w:r w:rsidR="004968D8" w:rsidRPr="008E7ED2">
        <w:rPr>
          <w:rFonts w:eastAsia="Times New Roman" w:cs="Times New Roman"/>
          <w:spacing w:val="-8"/>
          <w:szCs w:val="28"/>
        </w:rPr>
        <w:t>,</w:t>
      </w:r>
      <w:r w:rsidR="00411FAA" w:rsidRPr="008E7ED2">
        <w:rPr>
          <w:rFonts w:eastAsia="Times New Roman" w:cs="Times New Roman"/>
          <w:spacing w:val="-8"/>
          <w:szCs w:val="28"/>
        </w:rPr>
        <w:t xml:space="preserve"> ngành, địa phương </w:t>
      </w:r>
      <w:r w:rsidR="0076164B" w:rsidRPr="008E7ED2">
        <w:rPr>
          <w:rFonts w:eastAsia="Times New Roman" w:cs="Times New Roman"/>
          <w:spacing w:val="-8"/>
          <w:szCs w:val="28"/>
        </w:rPr>
        <w:t>xây dựng phương án phân bổ kế hoạch vốn ngân sách trung ương thực hiện dự án, tiểu dự án thuộc Chương trình</w:t>
      </w:r>
      <w:r w:rsidR="00E0318C">
        <w:rPr>
          <w:rFonts w:eastAsia="Times New Roman" w:cs="Times New Roman"/>
          <w:spacing w:val="-8"/>
          <w:szCs w:val="28"/>
        </w:rPr>
        <w:t xml:space="preserve"> do bộ, cơ quan T</w:t>
      </w:r>
      <w:r w:rsidR="0076164B" w:rsidRPr="008E7ED2">
        <w:rPr>
          <w:rFonts w:eastAsia="Times New Roman" w:cs="Times New Roman"/>
          <w:spacing w:val="-8"/>
          <w:szCs w:val="28"/>
        </w:rPr>
        <w:t xml:space="preserve">rung ương quản lý theo đúng nguyên tắc, tiêu chí và định mức quy định tại </w:t>
      </w:r>
      <w:r w:rsidR="007024A1" w:rsidRPr="008E7ED2">
        <w:rPr>
          <w:rFonts w:eastAsia="Times New Roman" w:cs="Times New Roman"/>
          <w:spacing w:val="-8"/>
          <w:szCs w:val="28"/>
        </w:rPr>
        <w:t>Nghị quyết</w:t>
      </w:r>
      <w:r w:rsidR="0076164B" w:rsidRPr="008E7ED2">
        <w:rPr>
          <w:rFonts w:eastAsia="Times New Roman" w:cs="Times New Roman"/>
          <w:spacing w:val="-8"/>
          <w:szCs w:val="28"/>
        </w:rPr>
        <w:t xml:space="preserve"> này gửi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Lao động - Thương binh và Xã hội tổng hợp.</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4.2</w:t>
      </w:r>
      <w:r w:rsidR="0057021F" w:rsidRPr="008E7ED2">
        <w:rPr>
          <w:rFonts w:eastAsia="Times New Roman" w:cs="Times New Roman"/>
          <w:spacing w:val="-8"/>
          <w:szCs w:val="28"/>
        </w:rPr>
        <w:t>.</w:t>
      </w:r>
      <w:r w:rsidR="0076164B" w:rsidRPr="008E7ED2">
        <w:rPr>
          <w:rFonts w:eastAsia="Times New Roman" w:cs="Times New Roman"/>
          <w:spacing w:val="-8"/>
          <w:szCs w:val="28"/>
        </w:rPr>
        <w:t xml:space="preserve"> Chịu trách nhiệm về tính chính xác của các thông tin, số liệu và mức vốn phân bổ cho các dự án, tiểu dự án thuộc Chương trình do </w:t>
      </w:r>
      <w:r w:rsidR="00411FAA" w:rsidRPr="008E7ED2">
        <w:rPr>
          <w:rFonts w:eastAsia="Times New Roman" w:cs="Times New Roman"/>
          <w:spacing w:val="-8"/>
          <w:szCs w:val="28"/>
        </w:rPr>
        <w:t>Sở, ban ngành</w:t>
      </w:r>
      <w:r w:rsidR="0076164B" w:rsidRPr="008E7ED2">
        <w:rPr>
          <w:rFonts w:eastAsia="Times New Roman" w:cs="Times New Roman"/>
          <w:spacing w:val="-8"/>
          <w:szCs w:val="28"/>
        </w:rPr>
        <w:t xml:space="preserve"> được giao chủ trì, quản lý.</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b/>
          <w:bCs/>
          <w:spacing w:val="-8"/>
          <w:szCs w:val="28"/>
        </w:rPr>
        <w:t>5</w:t>
      </w:r>
      <w:r w:rsidR="0076164B" w:rsidRPr="008E7ED2">
        <w:rPr>
          <w:rFonts w:eastAsia="Times New Roman" w:cs="Times New Roman"/>
          <w:b/>
          <w:bCs/>
          <w:spacing w:val="-8"/>
          <w:szCs w:val="28"/>
        </w:rPr>
        <w:t xml:space="preserve">. Các </w:t>
      </w:r>
      <w:r w:rsidR="00411FAA" w:rsidRPr="008E7ED2">
        <w:rPr>
          <w:rFonts w:eastAsia="Times New Roman" w:cs="Times New Roman"/>
          <w:b/>
          <w:bCs/>
          <w:spacing w:val="-8"/>
          <w:szCs w:val="28"/>
        </w:rPr>
        <w:t>Sở, ban ngành</w:t>
      </w:r>
      <w:r w:rsidR="0076164B" w:rsidRPr="008E7ED2">
        <w:rPr>
          <w:rFonts w:eastAsia="Times New Roman" w:cs="Times New Roman"/>
          <w:b/>
          <w:bCs/>
          <w:spacing w:val="-8"/>
          <w:szCs w:val="28"/>
        </w:rPr>
        <w:t xml:space="preserve"> và tổ chức liên quan</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5.</w:t>
      </w:r>
      <w:r w:rsidR="0076164B" w:rsidRPr="008E7ED2">
        <w:rPr>
          <w:rFonts w:eastAsia="Times New Roman" w:cs="Times New Roman"/>
          <w:spacing w:val="-8"/>
          <w:szCs w:val="28"/>
        </w:rPr>
        <w:t xml:space="preserve">1. Phối hợp với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Lao động - Thương binh và Xã hội, các </w:t>
      </w:r>
      <w:r w:rsidR="00411FAA" w:rsidRPr="008E7ED2">
        <w:rPr>
          <w:rFonts w:eastAsia="Times New Roman" w:cs="Times New Roman"/>
          <w:spacing w:val="-8"/>
          <w:szCs w:val="28"/>
        </w:rPr>
        <w:t>Sở, ban ngành</w:t>
      </w:r>
      <w:r w:rsidR="0076164B" w:rsidRPr="008E7ED2">
        <w:rPr>
          <w:rFonts w:eastAsia="Times New Roman" w:cs="Times New Roman"/>
          <w:spacing w:val="-8"/>
          <w:szCs w:val="28"/>
        </w:rPr>
        <w:t xml:space="preserve"> được giao chủ trì, quản lý các dự án, tiểu dự án thuộc Chương trình xây dựng kế hoạch, đề xuất kinh phí triển khai các hoạt động thuộc ngành, lĩnh vực theo chức năng, nhiệm vụ của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w:t>
      </w:r>
      <w:r w:rsidR="00411FAA" w:rsidRPr="008E7ED2">
        <w:rPr>
          <w:rFonts w:eastAsia="Times New Roman" w:cs="Times New Roman"/>
          <w:spacing w:val="-8"/>
          <w:szCs w:val="28"/>
        </w:rPr>
        <w:t xml:space="preserve">ban </w:t>
      </w:r>
      <w:r w:rsidR="0076164B" w:rsidRPr="008E7ED2">
        <w:rPr>
          <w:rFonts w:eastAsia="Times New Roman" w:cs="Times New Roman"/>
          <w:spacing w:val="-8"/>
          <w:szCs w:val="28"/>
        </w:rPr>
        <w:t>ngành, cơ quan, tổ chức.</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5.</w:t>
      </w:r>
      <w:r w:rsidR="0076164B" w:rsidRPr="008E7ED2">
        <w:rPr>
          <w:rFonts w:eastAsia="Times New Roman" w:cs="Times New Roman"/>
          <w:spacing w:val="-8"/>
          <w:szCs w:val="28"/>
        </w:rPr>
        <w:t xml:space="preserve">2. Cung cấp cho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Lao động - Thương binh và Xã hội thông tin, số liệu thuộc ngành, lĩnh vực phụ trách phục vụ cho việc xây dựng các nguyên tắc, tiêu chí phân bổ vốn ngân sách trung ương thuộc Chương trình.</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5.</w:t>
      </w:r>
      <w:r w:rsidR="0076164B" w:rsidRPr="008E7ED2">
        <w:rPr>
          <w:rFonts w:eastAsia="Times New Roman" w:cs="Times New Roman"/>
          <w:spacing w:val="-8"/>
          <w:szCs w:val="28"/>
        </w:rPr>
        <w:t xml:space="preserve">3. Chịu trách nhiệm trước </w:t>
      </w:r>
      <w:r w:rsidR="00411FAA" w:rsidRPr="008E7ED2">
        <w:rPr>
          <w:rFonts w:eastAsia="Times New Roman" w:cs="Times New Roman"/>
          <w:spacing w:val="-8"/>
          <w:szCs w:val="28"/>
        </w:rPr>
        <w:t>Chủ tịch Ủy ban nhân dân tỉnh</w:t>
      </w:r>
      <w:r w:rsidR="0076164B" w:rsidRPr="008E7ED2">
        <w:rPr>
          <w:rFonts w:eastAsia="Times New Roman" w:cs="Times New Roman"/>
          <w:spacing w:val="-8"/>
          <w:szCs w:val="28"/>
        </w:rPr>
        <w:t xml:space="preserve"> và các cơ quan thanh tra, kiểm tra, kiểm toán về tính chính xác các thông tin, số liệu và mức vốn phân bổ cho các hoạt động trong các dự án, tiểu dự án, nội dung thành phần thuộc Chương trình liên quan đến lĩnh vực do bộ, ngành, cơ quan, tổ chức quản lý.</w:t>
      </w:r>
    </w:p>
    <w:p w:rsidR="0076164B" w:rsidRPr="008E7ED2" w:rsidRDefault="00F36B7C" w:rsidP="00DC5B18">
      <w:pPr>
        <w:spacing w:before="100" w:after="0" w:line="240" w:lineRule="auto"/>
        <w:ind w:firstLine="567"/>
        <w:jc w:val="both"/>
        <w:rPr>
          <w:rFonts w:eastAsia="Times New Roman" w:cs="Times New Roman"/>
          <w:spacing w:val="-10"/>
          <w:szCs w:val="28"/>
        </w:rPr>
      </w:pPr>
      <w:r w:rsidRPr="008E7ED2">
        <w:rPr>
          <w:rFonts w:eastAsia="Times New Roman" w:cs="Times New Roman"/>
          <w:spacing w:val="-10"/>
          <w:szCs w:val="28"/>
        </w:rPr>
        <w:t>5.</w:t>
      </w:r>
      <w:r w:rsidR="0076164B" w:rsidRPr="008E7ED2">
        <w:rPr>
          <w:rFonts w:eastAsia="Times New Roman" w:cs="Times New Roman"/>
          <w:spacing w:val="-10"/>
          <w:szCs w:val="28"/>
        </w:rPr>
        <w:t xml:space="preserve">4. </w:t>
      </w:r>
      <w:r w:rsidR="00DC5B18" w:rsidRPr="008E7ED2">
        <w:rPr>
          <w:rFonts w:eastAsia="Times New Roman" w:cs="Times New Roman"/>
          <w:spacing w:val="-10"/>
          <w:szCs w:val="28"/>
        </w:rPr>
        <w:t>Hàng năm</w:t>
      </w:r>
      <w:r w:rsidR="0076164B" w:rsidRPr="008E7ED2">
        <w:rPr>
          <w:rFonts w:eastAsia="Times New Roman" w:cs="Times New Roman"/>
          <w:spacing w:val="-10"/>
          <w:szCs w:val="28"/>
        </w:rPr>
        <w:t xml:space="preserve">, lập báo cáo kết quả thực hiện mục tiêu và kế hoạch vốn ngân sách trung ương được phân bổ thực hiện Chương trình gửi </w:t>
      </w:r>
      <w:r w:rsidR="00411FAA" w:rsidRPr="008E7ED2">
        <w:rPr>
          <w:rFonts w:eastAsia="Times New Roman" w:cs="Times New Roman"/>
          <w:spacing w:val="-10"/>
          <w:szCs w:val="28"/>
        </w:rPr>
        <w:t>Sở</w:t>
      </w:r>
      <w:r w:rsidR="0076164B" w:rsidRPr="008E7ED2">
        <w:rPr>
          <w:rFonts w:eastAsia="Times New Roman" w:cs="Times New Roman"/>
          <w:spacing w:val="-10"/>
          <w:szCs w:val="28"/>
        </w:rPr>
        <w:t xml:space="preserve"> Lao động - Th</w:t>
      </w:r>
      <w:r w:rsidR="00411FAA" w:rsidRPr="008E7ED2">
        <w:rPr>
          <w:rFonts w:eastAsia="Times New Roman" w:cs="Times New Roman"/>
          <w:spacing w:val="-10"/>
          <w:szCs w:val="28"/>
        </w:rPr>
        <w:t xml:space="preserve">ương binh và Xã hội trước ngày </w:t>
      </w:r>
      <w:r w:rsidR="00337E3A" w:rsidRPr="008E7ED2">
        <w:rPr>
          <w:rFonts w:eastAsia="Times New Roman" w:cs="Times New Roman"/>
          <w:spacing w:val="-10"/>
          <w:szCs w:val="28"/>
        </w:rPr>
        <w:t>15</w:t>
      </w:r>
      <w:r w:rsidR="0076164B" w:rsidRPr="008E7ED2">
        <w:rPr>
          <w:rFonts w:eastAsia="Times New Roman" w:cs="Times New Roman"/>
          <w:spacing w:val="-10"/>
          <w:szCs w:val="28"/>
        </w:rPr>
        <w:t xml:space="preserve"> tháng 1</w:t>
      </w:r>
      <w:r w:rsidR="00411FAA" w:rsidRPr="008E7ED2">
        <w:rPr>
          <w:rFonts w:eastAsia="Times New Roman" w:cs="Times New Roman"/>
          <w:spacing w:val="-10"/>
          <w:szCs w:val="28"/>
        </w:rPr>
        <w:t>0</w:t>
      </w:r>
      <w:r w:rsidR="0076164B" w:rsidRPr="008E7ED2">
        <w:rPr>
          <w:rFonts w:eastAsia="Times New Roman" w:cs="Times New Roman"/>
          <w:spacing w:val="-10"/>
          <w:szCs w:val="28"/>
        </w:rPr>
        <w:t xml:space="preserve"> để tổng hợp, báo cáo </w:t>
      </w:r>
      <w:r w:rsidR="00411FAA" w:rsidRPr="008E7ED2">
        <w:rPr>
          <w:rFonts w:eastAsia="Times New Roman" w:cs="Times New Roman"/>
          <w:spacing w:val="-10"/>
          <w:szCs w:val="28"/>
        </w:rPr>
        <w:t>Chủ tịch Ủy ban nhân dân tỉnh</w:t>
      </w:r>
      <w:r w:rsidR="0076164B" w:rsidRPr="008E7ED2">
        <w:rPr>
          <w:rFonts w:eastAsia="Times New Roman" w:cs="Times New Roman"/>
          <w:spacing w:val="-10"/>
          <w:szCs w:val="28"/>
        </w:rPr>
        <w:t>.</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b/>
          <w:bCs/>
          <w:spacing w:val="-8"/>
          <w:szCs w:val="28"/>
        </w:rPr>
        <w:t>6</w:t>
      </w:r>
      <w:r w:rsidR="0076164B" w:rsidRPr="008E7ED2">
        <w:rPr>
          <w:rFonts w:eastAsia="Times New Roman" w:cs="Times New Roman"/>
          <w:b/>
          <w:bCs/>
          <w:spacing w:val="-8"/>
          <w:szCs w:val="28"/>
        </w:rPr>
        <w:t xml:space="preserve">. Ủy ban nhân dân các </w:t>
      </w:r>
      <w:r w:rsidR="00411FAA" w:rsidRPr="008E7ED2">
        <w:rPr>
          <w:rFonts w:eastAsia="Times New Roman" w:cs="Times New Roman"/>
          <w:b/>
          <w:bCs/>
          <w:spacing w:val="-8"/>
          <w:szCs w:val="28"/>
        </w:rPr>
        <w:t>huyện, thị xã và thành phố</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6.</w:t>
      </w:r>
      <w:r w:rsidR="0076164B" w:rsidRPr="008E7ED2">
        <w:rPr>
          <w:rFonts w:eastAsia="Times New Roman" w:cs="Times New Roman"/>
          <w:spacing w:val="-8"/>
          <w:szCs w:val="28"/>
        </w:rPr>
        <w:t>1. Căn cứ Quy định nguyên tắc, tiêu chí, định mức phân bổ vốn ngân sách trung ương</w:t>
      </w:r>
      <w:r w:rsidR="004968D8" w:rsidRPr="008E7ED2">
        <w:rPr>
          <w:rFonts w:eastAsia="Times New Roman" w:cs="Times New Roman"/>
          <w:spacing w:val="-8"/>
          <w:szCs w:val="28"/>
        </w:rPr>
        <w:t>, ngân sách tỉnh</w:t>
      </w:r>
      <w:r w:rsidR="0076164B" w:rsidRPr="008E7ED2">
        <w:rPr>
          <w:rFonts w:eastAsia="Times New Roman" w:cs="Times New Roman"/>
          <w:spacing w:val="-8"/>
          <w:szCs w:val="28"/>
        </w:rPr>
        <w:t xml:space="preserve"> và tỷ lệ vốn đối ứng của ngân sách địa phương, khả năng tài chính và đặc điểm tình hình của địa phương, bố trí vốn đối ứng, lồng ghép các nguồn lực</w:t>
      </w:r>
      <w:r w:rsidR="00AD26BE" w:rsidRPr="008E7ED2">
        <w:rPr>
          <w:rFonts w:eastAsia="Times New Roman" w:cs="Times New Roman"/>
          <w:spacing w:val="-8"/>
          <w:szCs w:val="28"/>
        </w:rPr>
        <w:t xml:space="preserve"> khác để thực hiện Chương trình; đảm bảo phân bổ đủ vốn đối ứng theo tỷ lệ quy định để thực hiện Chương trình.</w:t>
      </w:r>
    </w:p>
    <w:p w:rsidR="0076164B" w:rsidRPr="008E7ED2" w:rsidRDefault="00F36B7C" w:rsidP="00DC5B18">
      <w:pPr>
        <w:spacing w:before="100" w:after="0" w:line="240" w:lineRule="auto"/>
        <w:ind w:firstLine="567"/>
        <w:jc w:val="both"/>
        <w:rPr>
          <w:rFonts w:eastAsia="Times New Roman" w:cs="Times New Roman"/>
          <w:spacing w:val="-10"/>
          <w:szCs w:val="28"/>
        </w:rPr>
      </w:pPr>
      <w:r w:rsidRPr="008E7ED2">
        <w:rPr>
          <w:rFonts w:eastAsia="Times New Roman" w:cs="Times New Roman"/>
          <w:spacing w:val="-10"/>
          <w:szCs w:val="28"/>
        </w:rPr>
        <w:lastRenderedPageBreak/>
        <w:t>6.</w:t>
      </w:r>
      <w:r w:rsidR="0076164B" w:rsidRPr="008E7ED2">
        <w:rPr>
          <w:rFonts w:eastAsia="Times New Roman" w:cs="Times New Roman"/>
          <w:spacing w:val="-10"/>
          <w:szCs w:val="28"/>
        </w:rPr>
        <w:t xml:space="preserve">2. Xây dựng kế hoạch và đề xuất phân bổ vốn ngân sách trung ương thực hiện Chương trình giai đoạn 5 năm và </w:t>
      </w:r>
      <w:r w:rsidR="007D420A" w:rsidRPr="008E7ED2">
        <w:rPr>
          <w:rFonts w:eastAsia="Times New Roman" w:cs="Times New Roman"/>
          <w:spacing w:val="-10"/>
          <w:szCs w:val="28"/>
        </w:rPr>
        <w:t>hằ</w:t>
      </w:r>
      <w:r w:rsidR="00DC5B18" w:rsidRPr="008E7ED2">
        <w:rPr>
          <w:rFonts w:eastAsia="Times New Roman" w:cs="Times New Roman"/>
          <w:spacing w:val="-10"/>
          <w:szCs w:val="28"/>
        </w:rPr>
        <w:t>ng năm</w:t>
      </w:r>
      <w:r w:rsidR="0076164B" w:rsidRPr="008E7ED2">
        <w:rPr>
          <w:rFonts w:eastAsia="Times New Roman" w:cs="Times New Roman"/>
          <w:spacing w:val="-10"/>
          <w:szCs w:val="28"/>
        </w:rPr>
        <w:t xml:space="preserve"> theo hướng dẫn của </w:t>
      </w:r>
      <w:r w:rsidR="00411FAA" w:rsidRPr="008E7ED2">
        <w:rPr>
          <w:rFonts w:eastAsia="Times New Roman" w:cs="Times New Roman"/>
          <w:spacing w:val="-10"/>
          <w:szCs w:val="28"/>
        </w:rPr>
        <w:t>Sở</w:t>
      </w:r>
      <w:r w:rsidR="0076164B" w:rsidRPr="008E7ED2">
        <w:rPr>
          <w:rFonts w:eastAsia="Times New Roman" w:cs="Times New Roman"/>
          <w:spacing w:val="-10"/>
          <w:szCs w:val="28"/>
        </w:rPr>
        <w:t xml:space="preserve"> Lao động - Thương binh và Xã hội, bảo đảm đúng các nguyên tắc, tiêu chí và định mức theo quy định.</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6.</w:t>
      </w:r>
      <w:r w:rsidR="0076164B" w:rsidRPr="008E7ED2">
        <w:rPr>
          <w:rFonts w:eastAsia="Times New Roman" w:cs="Times New Roman"/>
          <w:spacing w:val="-8"/>
          <w:szCs w:val="28"/>
        </w:rPr>
        <w:t xml:space="preserve">3. Chịu trách nhiệm trước </w:t>
      </w:r>
      <w:r w:rsidR="00411FAA" w:rsidRPr="008E7ED2">
        <w:rPr>
          <w:rFonts w:eastAsia="Times New Roman" w:cs="Times New Roman"/>
          <w:spacing w:val="-8"/>
          <w:szCs w:val="28"/>
        </w:rPr>
        <w:t>Chủ tịch Ủy ban nhân dân tỉnh</w:t>
      </w:r>
      <w:r w:rsidR="0076164B" w:rsidRPr="008E7ED2">
        <w:rPr>
          <w:rFonts w:eastAsia="Times New Roman" w:cs="Times New Roman"/>
          <w:spacing w:val="-8"/>
          <w:szCs w:val="28"/>
        </w:rPr>
        <w:t xml:space="preserve"> và các cơ quan thanh tra, kiểm tra, kiểm toán về tính chính xác các thông tin, số liệu và mức vốn phân bổ cho các dự án trong kế hoạch đầu tư phát triển và sự nghiệp nguồn ngân sách nhà nước trung hạn và </w:t>
      </w:r>
      <w:r w:rsidR="00337E3A" w:rsidRPr="008E7ED2">
        <w:rPr>
          <w:rFonts w:eastAsia="Times New Roman" w:cs="Times New Roman"/>
          <w:spacing w:val="-8"/>
          <w:szCs w:val="28"/>
        </w:rPr>
        <w:t>hằ</w:t>
      </w:r>
      <w:r w:rsidR="00DC5B18" w:rsidRPr="008E7ED2">
        <w:rPr>
          <w:rFonts w:eastAsia="Times New Roman" w:cs="Times New Roman"/>
          <w:spacing w:val="-8"/>
          <w:szCs w:val="28"/>
        </w:rPr>
        <w:t>ng năm</w:t>
      </w:r>
      <w:r w:rsidR="0076164B" w:rsidRPr="008E7ED2">
        <w:rPr>
          <w:rFonts w:eastAsia="Times New Roman" w:cs="Times New Roman"/>
          <w:spacing w:val="-8"/>
          <w:szCs w:val="28"/>
        </w:rPr>
        <w:t xml:space="preserve"> thuộc Chương trình do địa phương quản lý.</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6.</w:t>
      </w:r>
      <w:r w:rsidR="0076164B" w:rsidRPr="008E7ED2">
        <w:rPr>
          <w:rFonts w:eastAsia="Times New Roman" w:cs="Times New Roman"/>
          <w:spacing w:val="-8"/>
          <w:szCs w:val="28"/>
        </w:rPr>
        <w:t xml:space="preserve">4. </w:t>
      </w:r>
      <w:r w:rsidR="00DC5B18" w:rsidRPr="008E7ED2">
        <w:rPr>
          <w:rFonts w:eastAsia="Times New Roman" w:cs="Times New Roman"/>
          <w:spacing w:val="-8"/>
          <w:szCs w:val="28"/>
        </w:rPr>
        <w:t>H</w:t>
      </w:r>
      <w:r w:rsidR="007D420A" w:rsidRPr="008E7ED2">
        <w:rPr>
          <w:rFonts w:eastAsia="Times New Roman" w:cs="Times New Roman"/>
          <w:spacing w:val="-8"/>
          <w:szCs w:val="28"/>
        </w:rPr>
        <w:t>ằ</w:t>
      </w:r>
      <w:r w:rsidR="00DC5B18" w:rsidRPr="008E7ED2">
        <w:rPr>
          <w:rFonts w:eastAsia="Times New Roman" w:cs="Times New Roman"/>
          <w:spacing w:val="-8"/>
          <w:szCs w:val="28"/>
        </w:rPr>
        <w:t>ng năm</w:t>
      </w:r>
      <w:r w:rsidR="0076164B" w:rsidRPr="008E7ED2">
        <w:rPr>
          <w:rFonts w:eastAsia="Times New Roman" w:cs="Times New Roman"/>
          <w:spacing w:val="-8"/>
          <w:szCs w:val="28"/>
        </w:rPr>
        <w:t xml:space="preserve">, lập báo cáo về kết quả thực hiện mục tiêu và kế hoạch vốn ngân sách trung ương được phân bổ và vốn đối ứng của địa phương, nguồn huy động hợp pháp thực hiện Chương trình gửi </w:t>
      </w:r>
      <w:r w:rsidR="00411FAA" w:rsidRPr="008E7ED2">
        <w:rPr>
          <w:rFonts w:eastAsia="Times New Roman" w:cs="Times New Roman"/>
          <w:spacing w:val="-8"/>
          <w:szCs w:val="28"/>
        </w:rPr>
        <w:t>Sở</w:t>
      </w:r>
      <w:r w:rsidR="0076164B" w:rsidRPr="008E7ED2">
        <w:rPr>
          <w:rFonts w:eastAsia="Times New Roman" w:cs="Times New Roman"/>
          <w:spacing w:val="-8"/>
          <w:szCs w:val="28"/>
        </w:rPr>
        <w:t xml:space="preserve"> Lao động - Thương binh và Xã hội trước ngày </w:t>
      </w:r>
      <w:r w:rsidR="007D420A" w:rsidRPr="008E7ED2">
        <w:rPr>
          <w:rFonts w:eastAsia="Times New Roman" w:cs="Times New Roman"/>
          <w:spacing w:val="-8"/>
          <w:szCs w:val="28"/>
        </w:rPr>
        <w:t>15</w:t>
      </w:r>
      <w:r w:rsidR="00411FAA" w:rsidRPr="008E7ED2">
        <w:rPr>
          <w:rFonts w:eastAsia="Times New Roman" w:cs="Times New Roman"/>
          <w:spacing w:val="-8"/>
          <w:szCs w:val="28"/>
        </w:rPr>
        <w:t xml:space="preserve"> tháng 10</w:t>
      </w:r>
      <w:r w:rsidR="0076164B" w:rsidRPr="008E7ED2">
        <w:rPr>
          <w:rFonts w:eastAsia="Times New Roman" w:cs="Times New Roman"/>
          <w:spacing w:val="-8"/>
          <w:szCs w:val="28"/>
        </w:rPr>
        <w:t xml:space="preserve"> để tổng hợp, báo cáo </w:t>
      </w:r>
      <w:r w:rsidR="00411FAA" w:rsidRPr="008E7ED2">
        <w:rPr>
          <w:rFonts w:eastAsia="Times New Roman" w:cs="Times New Roman"/>
          <w:spacing w:val="-8"/>
          <w:szCs w:val="28"/>
        </w:rPr>
        <w:t>Chủ tịch UBND tỉnh</w:t>
      </w:r>
      <w:r w:rsidR="0076164B" w:rsidRPr="008E7ED2">
        <w:rPr>
          <w:rFonts w:eastAsia="Times New Roman" w:cs="Times New Roman"/>
          <w:spacing w:val="-8"/>
          <w:szCs w:val="28"/>
        </w:rPr>
        <w:t>.</w:t>
      </w:r>
    </w:p>
    <w:p w:rsidR="0076164B" w:rsidRPr="008E7ED2" w:rsidRDefault="0076164B" w:rsidP="00DC5B18">
      <w:pPr>
        <w:spacing w:before="100" w:after="0" w:line="240" w:lineRule="auto"/>
        <w:ind w:firstLine="567"/>
        <w:jc w:val="both"/>
        <w:rPr>
          <w:rFonts w:eastAsia="Times New Roman" w:cs="Times New Roman"/>
          <w:spacing w:val="-8"/>
          <w:szCs w:val="28"/>
        </w:rPr>
      </w:pPr>
      <w:r w:rsidRPr="008E7ED2">
        <w:rPr>
          <w:rFonts w:eastAsia="Times New Roman" w:cs="Times New Roman"/>
          <w:b/>
          <w:bCs/>
          <w:spacing w:val="-8"/>
          <w:szCs w:val="28"/>
        </w:rPr>
        <w:t xml:space="preserve">Điều </w:t>
      </w:r>
      <w:r w:rsidR="006D512D" w:rsidRPr="008E7ED2">
        <w:rPr>
          <w:rFonts w:eastAsia="Times New Roman" w:cs="Times New Roman"/>
          <w:b/>
          <w:bCs/>
          <w:spacing w:val="-8"/>
          <w:szCs w:val="28"/>
        </w:rPr>
        <w:t>1</w:t>
      </w:r>
      <w:r w:rsidR="00F36B7C" w:rsidRPr="008E7ED2">
        <w:rPr>
          <w:rFonts w:eastAsia="Times New Roman" w:cs="Times New Roman"/>
          <w:b/>
          <w:bCs/>
          <w:spacing w:val="-8"/>
          <w:szCs w:val="28"/>
        </w:rPr>
        <w:t>3</w:t>
      </w:r>
      <w:r w:rsidRPr="008E7ED2">
        <w:rPr>
          <w:rFonts w:eastAsia="Times New Roman" w:cs="Times New Roman"/>
          <w:b/>
          <w:bCs/>
          <w:spacing w:val="-8"/>
          <w:szCs w:val="28"/>
        </w:rPr>
        <w:t>. Hiệu lực thi hành</w:t>
      </w:r>
    </w:p>
    <w:p w:rsidR="0076164B" w:rsidRPr="008E7ED2" w:rsidRDefault="0076164B"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 xml:space="preserve">1. </w:t>
      </w:r>
      <w:r w:rsidR="007024A1" w:rsidRPr="008E7ED2">
        <w:rPr>
          <w:rFonts w:eastAsia="Times New Roman" w:cs="Times New Roman"/>
          <w:spacing w:val="-8"/>
          <w:szCs w:val="28"/>
        </w:rPr>
        <w:t>Nghị quyết</w:t>
      </w:r>
      <w:r w:rsidRPr="008E7ED2">
        <w:rPr>
          <w:rFonts w:eastAsia="Times New Roman" w:cs="Times New Roman"/>
          <w:spacing w:val="-8"/>
          <w:szCs w:val="28"/>
        </w:rPr>
        <w:t xml:space="preserve"> này có hiệu lực từ ngày </w:t>
      </w:r>
      <w:r w:rsidR="00B260F7" w:rsidRPr="008E7ED2">
        <w:rPr>
          <w:rFonts w:eastAsia="Times New Roman" w:cs="Times New Roman"/>
          <w:spacing w:val="-8"/>
          <w:szCs w:val="28"/>
        </w:rPr>
        <w:t xml:space="preserve"> </w:t>
      </w:r>
      <w:r w:rsidR="00043CC6">
        <w:rPr>
          <w:rFonts w:eastAsia="Times New Roman" w:cs="Times New Roman"/>
          <w:spacing w:val="-8"/>
          <w:szCs w:val="28"/>
        </w:rPr>
        <w:t xml:space="preserve">….. </w:t>
      </w:r>
      <w:r w:rsidRPr="008E7ED2">
        <w:rPr>
          <w:rFonts w:eastAsia="Times New Roman" w:cs="Times New Roman"/>
          <w:spacing w:val="-8"/>
          <w:szCs w:val="28"/>
        </w:rPr>
        <w:t xml:space="preserve">tháng </w:t>
      </w:r>
      <w:r w:rsidR="00043CC6">
        <w:rPr>
          <w:rFonts w:eastAsia="Times New Roman" w:cs="Times New Roman"/>
          <w:spacing w:val="-8"/>
          <w:szCs w:val="28"/>
        </w:rPr>
        <w:t>…..</w:t>
      </w:r>
      <w:r w:rsidRPr="008E7ED2">
        <w:rPr>
          <w:rFonts w:eastAsia="Times New Roman" w:cs="Times New Roman"/>
          <w:spacing w:val="-8"/>
          <w:szCs w:val="28"/>
        </w:rPr>
        <w:t xml:space="preserve"> năm 2022.</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2</w:t>
      </w:r>
      <w:r w:rsidR="0076164B" w:rsidRPr="008E7ED2">
        <w:rPr>
          <w:rFonts w:eastAsia="Times New Roman" w:cs="Times New Roman"/>
          <w:spacing w:val="-8"/>
          <w:szCs w:val="28"/>
        </w:rPr>
        <w:t xml:space="preserve">. Nguyên tắc, tiêu chí, định mức phân bổ vốn ngân sách trung ương và tỷ lệ vốn đối ứng của ngân sách địa phương thực hiện Chương trình mục tiêu quốc gia giảm nghèo bền vững giai đoạn 2021 - 2025 quy định tại </w:t>
      </w:r>
      <w:r w:rsidR="007024A1" w:rsidRPr="008E7ED2">
        <w:rPr>
          <w:rFonts w:eastAsia="Times New Roman" w:cs="Times New Roman"/>
          <w:spacing w:val="-8"/>
          <w:szCs w:val="28"/>
        </w:rPr>
        <w:t>Nghị quyết</w:t>
      </w:r>
      <w:r w:rsidR="0076164B" w:rsidRPr="008E7ED2">
        <w:rPr>
          <w:rFonts w:eastAsia="Times New Roman" w:cs="Times New Roman"/>
          <w:spacing w:val="-8"/>
          <w:szCs w:val="28"/>
        </w:rPr>
        <w:t xml:space="preserve"> này áp dụng cho các năm ngân sách giai đoạn 2021 - 2025.</w:t>
      </w:r>
    </w:p>
    <w:p w:rsidR="0076164B" w:rsidRPr="008E7ED2" w:rsidRDefault="00F36B7C" w:rsidP="00DC5B18">
      <w:pPr>
        <w:spacing w:before="100" w:after="0" w:line="240" w:lineRule="auto"/>
        <w:ind w:firstLine="567"/>
        <w:jc w:val="both"/>
        <w:rPr>
          <w:rFonts w:eastAsia="Times New Roman" w:cs="Times New Roman"/>
          <w:spacing w:val="-8"/>
          <w:szCs w:val="28"/>
        </w:rPr>
      </w:pPr>
      <w:r w:rsidRPr="008E7ED2">
        <w:rPr>
          <w:rFonts w:eastAsia="Times New Roman" w:cs="Times New Roman"/>
          <w:spacing w:val="-8"/>
          <w:szCs w:val="28"/>
        </w:rPr>
        <w:t xml:space="preserve">3. </w:t>
      </w:r>
      <w:r w:rsidR="0076164B" w:rsidRPr="008E7ED2">
        <w:rPr>
          <w:rFonts w:eastAsia="Times New Roman" w:cs="Times New Roman"/>
          <w:spacing w:val="-8"/>
          <w:szCs w:val="28"/>
        </w:rPr>
        <w:t xml:space="preserve">Các </w:t>
      </w:r>
      <w:r w:rsidR="00411FAA" w:rsidRPr="008E7ED2">
        <w:rPr>
          <w:rFonts w:eastAsia="Times New Roman" w:cs="Times New Roman"/>
          <w:spacing w:val="-8"/>
          <w:szCs w:val="28"/>
        </w:rPr>
        <w:t>Giám đốc</w:t>
      </w:r>
      <w:r w:rsidR="0076164B" w:rsidRPr="008E7ED2">
        <w:rPr>
          <w:rFonts w:eastAsia="Times New Roman" w:cs="Times New Roman"/>
          <w:spacing w:val="-8"/>
          <w:szCs w:val="28"/>
        </w:rPr>
        <w:t xml:space="preserve">, Thủ trưởng cơ quan </w:t>
      </w:r>
      <w:r w:rsidR="00411FAA" w:rsidRPr="008E7ED2">
        <w:rPr>
          <w:rFonts w:eastAsia="Times New Roman" w:cs="Times New Roman"/>
          <w:spacing w:val="-8"/>
          <w:szCs w:val="28"/>
        </w:rPr>
        <w:t>thuộc tỉnh</w:t>
      </w:r>
      <w:r w:rsidR="0076164B" w:rsidRPr="008E7ED2">
        <w:rPr>
          <w:rFonts w:eastAsia="Times New Roman" w:cs="Times New Roman"/>
          <w:spacing w:val="-8"/>
          <w:szCs w:val="28"/>
        </w:rPr>
        <w:t xml:space="preserve">, Chủ tịch Ủy ban nhân dân các </w:t>
      </w:r>
      <w:r w:rsidR="00411FAA" w:rsidRPr="008E7ED2">
        <w:rPr>
          <w:rFonts w:eastAsia="Times New Roman" w:cs="Times New Roman"/>
          <w:spacing w:val="-8"/>
          <w:szCs w:val="28"/>
        </w:rPr>
        <w:t>huyện, thị xã, thành phố</w:t>
      </w:r>
      <w:r w:rsidR="0076164B" w:rsidRPr="008E7ED2">
        <w:rPr>
          <w:rFonts w:eastAsia="Times New Roman" w:cs="Times New Roman"/>
          <w:spacing w:val="-8"/>
          <w:szCs w:val="28"/>
        </w:rPr>
        <w:t xml:space="preserve"> và Thủ trưởng các cơ quan, đơn vị sử dụng vốn ngân sách nhà nước thuộc Chương trình mục tiêu quốc gia giảm nghèo bền vững giai đoạn 2021 - 2025 chịu trách nhiệm thi hành </w:t>
      </w:r>
      <w:r w:rsidR="007024A1" w:rsidRPr="008E7ED2">
        <w:rPr>
          <w:rFonts w:eastAsia="Times New Roman" w:cs="Times New Roman"/>
          <w:spacing w:val="-8"/>
          <w:szCs w:val="28"/>
        </w:rPr>
        <w:t>Nghị quyết</w:t>
      </w:r>
      <w:r w:rsidR="0076164B" w:rsidRPr="008E7ED2">
        <w:rPr>
          <w:rFonts w:eastAsia="Times New Roman" w:cs="Times New Roman"/>
          <w:spacing w:val="-8"/>
          <w:szCs w:val="28"/>
        </w:rPr>
        <w:t xml:space="preserve"> này./.</w:t>
      </w:r>
    </w:p>
    <w:tbl>
      <w:tblPr>
        <w:tblStyle w:val="TableGrid"/>
        <w:tblW w:w="3544" w:type="dxa"/>
        <w:tblInd w:w="4536" w:type="dxa"/>
        <w:tblLook w:val="04A0" w:firstRow="1" w:lastRow="0" w:firstColumn="1" w:lastColumn="0" w:noHBand="0" w:noVBand="1"/>
      </w:tblPr>
      <w:tblGrid>
        <w:gridCol w:w="3544"/>
      </w:tblGrid>
      <w:tr w:rsidR="00315174" w:rsidRPr="00315174" w:rsidTr="00043CC6">
        <w:tc>
          <w:tcPr>
            <w:tcW w:w="3544" w:type="dxa"/>
            <w:tcBorders>
              <w:top w:val="nil"/>
              <w:left w:val="nil"/>
              <w:bottom w:val="nil"/>
              <w:right w:val="nil"/>
            </w:tcBorders>
          </w:tcPr>
          <w:p w:rsidR="00BA1155" w:rsidRPr="008E7ED2" w:rsidRDefault="00BA1155" w:rsidP="00BA1155">
            <w:pPr>
              <w:spacing w:before="100"/>
              <w:jc w:val="center"/>
              <w:rPr>
                <w:rFonts w:eastAsia="Times New Roman" w:cs="Times New Roman"/>
                <w:b/>
                <w:spacing w:val="-8"/>
                <w:szCs w:val="28"/>
              </w:rPr>
            </w:pPr>
          </w:p>
          <w:p w:rsidR="00BA1155" w:rsidRPr="008E7ED2" w:rsidRDefault="00BA1155" w:rsidP="00BA1155">
            <w:pPr>
              <w:spacing w:before="100"/>
              <w:jc w:val="center"/>
              <w:rPr>
                <w:rFonts w:eastAsia="Times New Roman" w:cs="Times New Roman"/>
                <w:b/>
                <w:spacing w:val="-8"/>
                <w:szCs w:val="28"/>
              </w:rPr>
            </w:pPr>
            <w:r w:rsidRPr="008E7ED2">
              <w:rPr>
                <w:rFonts w:eastAsia="Times New Roman" w:cs="Times New Roman"/>
                <w:b/>
                <w:spacing w:val="-8"/>
                <w:szCs w:val="28"/>
              </w:rPr>
              <w:t>CHỦ TỊCH</w:t>
            </w:r>
          </w:p>
          <w:p w:rsidR="00BA1155" w:rsidRPr="008E7ED2" w:rsidRDefault="00BA1155" w:rsidP="00BA1155">
            <w:pPr>
              <w:spacing w:before="100"/>
              <w:jc w:val="center"/>
              <w:rPr>
                <w:rFonts w:eastAsia="Times New Roman" w:cs="Times New Roman"/>
                <w:b/>
                <w:spacing w:val="-8"/>
                <w:szCs w:val="28"/>
              </w:rPr>
            </w:pPr>
          </w:p>
          <w:p w:rsidR="00BA1155" w:rsidRPr="008E7ED2" w:rsidRDefault="00BA1155" w:rsidP="00BA1155">
            <w:pPr>
              <w:spacing w:before="100"/>
              <w:jc w:val="center"/>
              <w:rPr>
                <w:rFonts w:eastAsia="Times New Roman" w:cs="Times New Roman"/>
                <w:b/>
                <w:spacing w:val="-8"/>
                <w:szCs w:val="28"/>
              </w:rPr>
            </w:pPr>
          </w:p>
          <w:p w:rsidR="00BA1155" w:rsidRPr="008E7ED2" w:rsidRDefault="00BA1155" w:rsidP="00BA1155">
            <w:pPr>
              <w:spacing w:before="100"/>
              <w:jc w:val="center"/>
              <w:rPr>
                <w:rFonts w:eastAsia="Times New Roman" w:cs="Times New Roman"/>
                <w:b/>
                <w:spacing w:val="-8"/>
                <w:szCs w:val="28"/>
              </w:rPr>
            </w:pPr>
          </w:p>
          <w:p w:rsidR="00BA1155" w:rsidRPr="008E7ED2" w:rsidRDefault="00BA1155" w:rsidP="00BA1155">
            <w:pPr>
              <w:spacing w:before="100"/>
              <w:jc w:val="center"/>
              <w:rPr>
                <w:rFonts w:eastAsia="Times New Roman" w:cs="Times New Roman"/>
                <w:b/>
                <w:spacing w:val="-8"/>
                <w:szCs w:val="28"/>
              </w:rPr>
            </w:pPr>
          </w:p>
          <w:p w:rsidR="00BA1155" w:rsidRPr="009769CD" w:rsidRDefault="00762793" w:rsidP="00BA1155">
            <w:pPr>
              <w:spacing w:before="100"/>
              <w:jc w:val="center"/>
              <w:rPr>
                <w:rFonts w:eastAsia="Times New Roman" w:cs="Times New Roman"/>
                <w:b/>
                <w:spacing w:val="-8"/>
                <w:szCs w:val="28"/>
              </w:rPr>
            </w:pPr>
            <w:r w:rsidRPr="008E7ED2">
              <w:rPr>
                <w:rFonts w:eastAsia="Times New Roman" w:cs="Times New Roman"/>
                <w:b/>
                <w:spacing w:val="-8"/>
                <w:szCs w:val="28"/>
              </w:rPr>
              <w:t>Trần Hải Châu</w:t>
            </w:r>
          </w:p>
        </w:tc>
      </w:tr>
    </w:tbl>
    <w:tbl>
      <w:tblPr>
        <w:tblW w:w="12325" w:type="dxa"/>
        <w:tblInd w:w="-142" w:type="dxa"/>
        <w:tblCellMar>
          <w:left w:w="0" w:type="dxa"/>
          <w:right w:w="0" w:type="dxa"/>
        </w:tblCellMar>
        <w:tblLook w:val="04A0" w:firstRow="1" w:lastRow="0" w:firstColumn="1" w:lastColumn="0" w:noHBand="0" w:noVBand="1"/>
      </w:tblPr>
      <w:tblGrid>
        <w:gridCol w:w="12325"/>
      </w:tblGrid>
      <w:tr w:rsidR="0076164B" w:rsidRPr="00315174" w:rsidTr="006D512D">
        <w:tc>
          <w:tcPr>
            <w:tcW w:w="12325" w:type="dxa"/>
            <w:tcMar>
              <w:top w:w="0" w:type="dxa"/>
              <w:left w:w="108" w:type="dxa"/>
              <w:bottom w:w="0" w:type="dxa"/>
              <w:right w:w="108" w:type="dxa"/>
            </w:tcMar>
          </w:tcPr>
          <w:p w:rsidR="0076164B" w:rsidRPr="00315174" w:rsidRDefault="0076164B" w:rsidP="0076164B">
            <w:pPr>
              <w:spacing w:after="0" w:line="240" w:lineRule="auto"/>
              <w:jc w:val="both"/>
              <w:rPr>
                <w:rFonts w:eastAsia="Times New Roman" w:cs="Times New Roman"/>
                <w:spacing w:val="-4"/>
                <w:szCs w:val="28"/>
              </w:rPr>
            </w:pPr>
            <w:r w:rsidRPr="00315174">
              <w:rPr>
                <w:rFonts w:eastAsia="Times New Roman" w:cs="Times New Roman"/>
                <w:spacing w:val="-4"/>
                <w:szCs w:val="28"/>
              </w:rPr>
              <w:t> </w:t>
            </w:r>
          </w:p>
        </w:tc>
      </w:tr>
    </w:tbl>
    <w:p w:rsidR="009F5D80" w:rsidRPr="00315174" w:rsidRDefault="009F5D80">
      <w:pPr>
        <w:rPr>
          <w:rFonts w:cs="Times New Roman"/>
          <w:spacing w:val="-4"/>
          <w:szCs w:val="28"/>
        </w:rPr>
      </w:pPr>
    </w:p>
    <w:sectPr w:rsidR="009F5D80" w:rsidRPr="00315174" w:rsidSect="001E106A">
      <w:headerReference w:type="default" r:id="rId9"/>
      <w:footerReference w:type="first" r:id="rId10"/>
      <w:pgSz w:w="11907" w:h="16840" w:code="9"/>
      <w:pgMar w:top="1134" w:right="1134" w:bottom="709" w:left="1701" w:header="68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1F" w:rsidRDefault="0045191F" w:rsidP="003742B5">
      <w:pPr>
        <w:spacing w:after="0" w:line="240" w:lineRule="auto"/>
      </w:pPr>
      <w:r>
        <w:separator/>
      </w:r>
    </w:p>
  </w:endnote>
  <w:endnote w:type="continuationSeparator" w:id="0">
    <w:p w:rsidR="0045191F" w:rsidRDefault="0045191F" w:rsidP="0037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5B" w:rsidRDefault="00024F5B">
    <w:pPr>
      <w:pStyle w:val="Footer"/>
      <w:jc w:val="center"/>
    </w:pPr>
  </w:p>
  <w:p w:rsidR="00024F5B" w:rsidRDefault="00024F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1F" w:rsidRDefault="0045191F" w:rsidP="003742B5">
      <w:pPr>
        <w:spacing w:after="0" w:line="240" w:lineRule="auto"/>
      </w:pPr>
      <w:r>
        <w:separator/>
      </w:r>
    </w:p>
  </w:footnote>
  <w:footnote w:type="continuationSeparator" w:id="0">
    <w:p w:rsidR="0045191F" w:rsidRDefault="0045191F" w:rsidP="00374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81870"/>
      <w:docPartObj>
        <w:docPartGallery w:val="Page Numbers (Top of Page)"/>
        <w:docPartUnique/>
      </w:docPartObj>
    </w:sdtPr>
    <w:sdtEndPr>
      <w:rPr>
        <w:noProof/>
      </w:rPr>
    </w:sdtEndPr>
    <w:sdtContent>
      <w:p w:rsidR="00E46F45" w:rsidRDefault="00E46F45">
        <w:pPr>
          <w:pStyle w:val="Header"/>
          <w:jc w:val="center"/>
        </w:pPr>
        <w:r>
          <w:fldChar w:fldCharType="begin"/>
        </w:r>
        <w:r>
          <w:instrText xml:space="preserve"> PAGE   \* MERGEFORMAT </w:instrText>
        </w:r>
        <w:r>
          <w:fldChar w:fldCharType="separate"/>
        </w:r>
        <w:r w:rsidR="002A0120">
          <w:rPr>
            <w:noProof/>
          </w:rPr>
          <w:t>20</w:t>
        </w:r>
        <w:r>
          <w:rPr>
            <w:noProof/>
          </w:rPr>
          <w:fldChar w:fldCharType="end"/>
        </w:r>
      </w:p>
    </w:sdtContent>
  </w:sdt>
  <w:p w:rsidR="00E46F45" w:rsidRDefault="00E46F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004"/>
    <w:multiLevelType w:val="hybridMultilevel"/>
    <w:tmpl w:val="813A33A6"/>
    <w:lvl w:ilvl="0" w:tplc="22C2EBE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8290EA3"/>
    <w:multiLevelType w:val="hybridMultilevel"/>
    <w:tmpl w:val="7A582904"/>
    <w:lvl w:ilvl="0" w:tplc="34AC34D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49157EB"/>
    <w:multiLevelType w:val="hybridMultilevel"/>
    <w:tmpl w:val="9254429E"/>
    <w:lvl w:ilvl="0" w:tplc="21923D4A">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3B23D2A"/>
    <w:multiLevelType w:val="hybridMultilevel"/>
    <w:tmpl w:val="46B87808"/>
    <w:lvl w:ilvl="0" w:tplc="EC52B83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EEA2BC2"/>
    <w:multiLevelType w:val="hybridMultilevel"/>
    <w:tmpl w:val="D4D2F932"/>
    <w:lvl w:ilvl="0" w:tplc="E4DED1D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D754328"/>
    <w:multiLevelType w:val="hybridMultilevel"/>
    <w:tmpl w:val="86E81D44"/>
    <w:lvl w:ilvl="0" w:tplc="CDFA7C7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4B"/>
    <w:rsid w:val="00006434"/>
    <w:rsid w:val="00017BF8"/>
    <w:rsid w:val="00024F5B"/>
    <w:rsid w:val="00034460"/>
    <w:rsid w:val="00037BBB"/>
    <w:rsid w:val="00040FE4"/>
    <w:rsid w:val="0004282D"/>
    <w:rsid w:val="00043CC6"/>
    <w:rsid w:val="00065213"/>
    <w:rsid w:val="00072ED2"/>
    <w:rsid w:val="00073CBB"/>
    <w:rsid w:val="000742ED"/>
    <w:rsid w:val="000747D1"/>
    <w:rsid w:val="000A4C37"/>
    <w:rsid w:val="000B22B7"/>
    <w:rsid w:val="000B43DC"/>
    <w:rsid w:val="000C736D"/>
    <w:rsid w:val="000E1D07"/>
    <w:rsid w:val="000E2339"/>
    <w:rsid w:val="000F7809"/>
    <w:rsid w:val="00110A27"/>
    <w:rsid w:val="00123D79"/>
    <w:rsid w:val="001359D0"/>
    <w:rsid w:val="001733FA"/>
    <w:rsid w:val="001854FA"/>
    <w:rsid w:val="00185A6E"/>
    <w:rsid w:val="001A4CA0"/>
    <w:rsid w:val="001B0228"/>
    <w:rsid w:val="001E106A"/>
    <w:rsid w:val="001E65F2"/>
    <w:rsid w:val="001E7546"/>
    <w:rsid w:val="001F3129"/>
    <w:rsid w:val="001F60F1"/>
    <w:rsid w:val="00256558"/>
    <w:rsid w:val="002661D5"/>
    <w:rsid w:val="00266749"/>
    <w:rsid w:val="0027135A"/>
    <w:rsid w:val="00275162"/>
    <w:rsid w:val="00294F30"/>
    <w:rsid w:val="002977C1"/>
    <w:rsid w:val="002A0120"/>
    <w:rsid w:val="002B2F80"/>
    <w:rsid w:val="002B6070"/>
    <w:rsid w:val="002B7B0C"/>
    <w:rsid w:val="002B7D0C"/>
    <w:rsid w:val="002C3236"/>
    <w:rsid w:val="002D38FF"/>
    <w:rsid w:val="00305060"/>
    <w:rsid w:val="00315174"/>
    <w:rsid w:val="00327159"/>
    <w:rsid w:val="00327A92"/>
    <w:rsid w:val="00336E57"/>
    <w:rsid w:val="00337E3A"/>
    <w:rsid w:val="00362A56"/>
    <w:rsid w:val="003636A4"/>
    <w:rsid w:val="003742B5"/>
    <w:rsid w:val="00385CD6"/>
    <w:rsid w:val="003A0F51"/>
    <w:rsid w:val="003B1D50"/>
    <w:rsid w:val="003B60CC"/>
    <w:rsid w:val="003C0665"/>
    <w:rsid w:val="003D0323"/>
    <w:rsid w:val="003D0E84"/>
    <w:rsid w:val="003D4ACD"/>
    <w:rsid w:val="003E2B16"/>
    <w:rsid w:val="003E3164"/>
    <w:rsid w:val="003E33C7"/>
    <w:rsid w:val="003F64DE"/>
    <w:rsid w:val="004021FB"/>
    <w:rsid w:val="00411FAA"/>
    <w:rsid w:val="004241F9"/>
    <w:rsid w:val="0042699F"/>
    <w:rsid w:val="00445332"/>
    <w:rsid w:val="00447B17"/>
    <w:rsid w:val="0045191F"/>
    <w:rsid w:val="00466AD8"/>
    <w:rsid w:val="0048153C"/>
    <w:rsid w:val="0049061F"/>
    <w:rsid w:val="004968D8"/>
    <w:rsid w:val="004A0015"/>
    <w:rsid w:val="004C3780"/>
    <w:rsid w:val="00527CF9"/>
    <w:rsid w:val="005406C6"/>
    <w:rsid w:val="005449DF"/>
    <w:rsid w:val="00546775"/>
    <w:rsid w:val="0056368A"/>
    <w:rsid w:val="0057021F"/>
    <w:rsid w:val="005762E8"/>
    <w:rsid w:val="005916C3"/>
    <w:rsid w:val="005A368E"/>
    <w:rsid w:val="005A660A"/>
    <w:rsid w:val="005C6185"/>
    <w:rsid w:val="005D3E46"/>
    <w:rsid w:val="005D4B20"/>
    <w:rsid w:val="005D4E60"/>
    <w:rsid w:val="005E351D"/>
    <w:rsid w:val="005E3615"/>
    <w:rsid w:val="005F1DE6"/>
    <w:rsid w:val="005F2349"/>
    <w:rsid w:val="005F24F6"/>
    <w:rsid w:val="00600260"/>
    <w:rsid w:val="006007BF"/>
    <w:rsid w:val="00631956"/>
    <w:rsid w:val="00635A35"/>
    <w:rsid w:val="006361DC"/>
    <w:rsid w:val="00655BC6"/>
    <w:rsid w:val="00685DF1"/>
    <w:rsid w:val="006A04F8"/>
    <w:rsid w:val="006B5CB5"/>
    <w:rsid w:val="006D2B8F"/>
    <w:rsid w:val="006D512D"/>
    <w:rsid w:val="006F6FF3"/>
    <w:rsid w:val="00700870"/>
    <w:rsid w:val="007024A1"/>
    <w:rsid w:val="00703C0F"/>
    <w:rsid w:val="00712D52"/>
    <w:rsid w:val="0071319F"/>
    <w:rsid w:val="0071334C"/>
    <w:rsid w:val="007178A4"/>
    <w:rsid w:val="00725021"/>
    <w:rsid w:val="00726D59"/>
    <w:rsid w:val="00731C13"/>
    <w:rsid w:val="00741690"/>
    <w:rsid w:val="00742387"/>
    <w:rsid w:val="0074599F"/>
    <w:rsid w:val="00754F79"/>
    <w:rsid w:val="0076164B"/>
    <w:rsid w:val="00762793"/>
    <w:rsid w:val="007709DB"/>
    <w:rsid w:val="0077121A"/>
    <w:rsid w:val="00775904"/>
    <w:rsid w:val="007762A9"/>
    <w:rsid w:val="007A3EFC"/>
    <w:rsid w:val="007A7949"/>
    <w:rsid w:val="007C1643"/>
    <w:rsid w:val="007C2558"/>
    <w:rsid w:val="007D3FDF"/>
    <w:rsid w:val="007D420A"/>
    <w:rsid w:val="007D63CF"/>
    <w:rsid w:val="007D78DB"/>
    <w:rsid w:val="007F7085"/>
    <w:rsid w:val="008148AA"/>
    <w:rsid w:val="00816150"/>
    <w:rsid w:val="00827864"/>
    <w:rsid w:val="00864745"/>
    <w:rsid w:val="0089373A"/>
    <w:rsid w:val="00897613"/>
    <w:rsid w:val="008A2178"/>
    <w:rsid w:val="008A293C"/>
    <w:rsid w:val="008A739D"/>
    <w:rsid w:val="008B0055"/>
    <w:rsid w:val="008D3B9E"/>
    <w:rsid w:val="008D5FF7"/>
    <w:rsid w:val="008E64B1"/>
    <w:rsid w:val="008E712E"/>
    <w:rsid w:val="008E7ED2"/>
    <w:rsid w:val="008F1011"/>
    <w:rsid w:val="008F42C5"/>
    <w:rsid w:val="00900715"/>
    <w:rsid w:val="0093439F"/>
    <w:rsid w:val="00950CEC"/>
    <w:rsid w:val="00952819"/>
    <w:rsid w:val="00956D42"/>
    <w:rsid w:val="009751AF"/>
    <w:rsid w:val="00976571"/>
    <w:rsid w:val="009769CD"/>
    <w:rsid w:val="00976BBE"/>
    <w:rsid w:val="00991B7F"/>
    <w:rsid w:val="009B1F37"/>
    <w:rsid w:val="009B5751"/>
    <w:rsid w:val="009C48A5"/>
    <w:rsid w:val="009D3F65"/>
    <w:rsid w:val="009D5FA0"/>
    <w:rsid w:val="009F5D80"/>
    <w:rsid w:val="00A007F4"/>
    <w:rsid w:val="00A0395D"/>
    <w:rsid w:val="00A14590"/>
    <w:rsid w:val="00A14E4C"/>
    <w:rsid w:val="00A27FD8"/>
    <w:rsid w:val="00A30837"/>
    <w:rsid w:val="00A43D64"/>
    <w:rsid w:val="00A45EC8"/>
    <w:rsid w:val="00A503A6"/>
    <w:rsid w:val="00A530E9"/>
    <w:rsid w:val="00A610B4"/>
    <w:rsid w:val="00A62950"/>
    <w:rsid w:val="00A7203B"/>
    <w:rsid w:val="00A748BE"/>
    <w:rsid w:val="00AA2D61"/>
    <w:rsid w:val="00AB1599"/>
    <w:rsid w:val="00AB1A66"/>
    <w:rsid w:val="00AB3E28"/>
    <w:rsid w:val="00AD26BE"/>
    <w:rsid w:val="00AD290A"/>
    <w:rsid w:val="00AD501C"/>
    <w:rsid w:val="00AD70A4"/>
    <w:rsid w:val="00B04105"/>
    <w:rsid w:val="00B260F7"/>
    <w:rsid w:val="00B27DDD"/>
    <w:rsid w:val="00B3007B"/>
    <w:rsid w:val="00B34FE0"/>
    <w:rsid w:val="00B41920"/>
    <w:rsid w:val="00B6168B"/>
    <w:rsid w:val="00B61B5C"/>
    <w:rsid w:val="00BA1155"/>
    <w:rsid w:val="00BB518C"/>
    <w:rsid w:val="00BD0A10"/>
    <w:rsid w:val="00BE374B"/>
    <w:rsid w:val="00BE7A5C"/>
    <w:rsid w:val="00BF21E3"/>
    <w:rsid w:val="00BF34C2"/>
    <w:rsid w:val="00BF7B50"/>
    <w:rsid w:val="00C16C23"/>
    <w:rsid w:val="00C325DE"/>
    <w:rsid w:val="00C3387B"/>
    <w:rsid w:val="00C3393A"/>
    <w:rsid w:val="00C51F8E"/>
    <w:rsid w:val="00C872C2"/>
    <w:rsid w:val="00CD1D3E"/>
    <w:rsid w:val="00CD777E"/>
    <w:rsid w:val="00CE050A"/>
    <w:rsid w:val="00CE6628"/>
    <w:rsid w:val="00D04591"/>
    <w:rsid w:val="00D26447"/>
    <w:rsid w:val="00D27E8B"/>
    <w:rsid w:val="00D327D0"/>
    <w:rsid w:val="00D33F0A"/>
    <w:rsid w:val="00D41DB1"/>
    <w:rsid w:val="00D509BA"/>
    <w:rsid w:val="00D833CF"/>
    <w:rsid w:val="00D855B4"/>
    <w:rsid w:val="00DA2F03"/>
    <w:rsid w:val="00DA4D2A"/>
    <w:rsid w:val="00DA77B5"/>
    <w:rsid w:val="00DC5B18"/>
    <w:rsid w:val="00DD1D9E"/>
    <w:rsid w:val="00DE747F"/>
    <w:rsid w:val="00E0318C"/>
    <w:rsid w:val="00E063D5"/>
    <w:rsid w:val="00E06607"/>
    <w:rsid w:val="00E16DBC"/>
    <w:rsid w:val="00E325B1"/>
    <w:rsid w:val="00E46D8A"/>
    <w:rsid w:val="00E46F45"/>
    <w:rsid w:val="00E80848"/>
    <w:rsid w:val="00E8436F"/>
    <w:rsid w:val="00E941FB"/>
    <w:rsid w:val="00E96745"/>
    <w:rsid w:val="00E97C66"/>
    <w:rsid w:val="00EB65EE"/>
    <w:rsid w:val="00EC1F44"/>
    <w:rsid w:val="00EC4123"/>
    <w:rsid w:val="00ED222C"/>
    <w:rsid w:val="00EE1143"/>
    <w:rsid w:val="00EE285C"/>
    <w:rsid w:val="00EF4FDC"/>
    <w:rsid w:val="00F2410A"/>
    <w:rsid w:val="00F36B7C"/>
    <w:rsid w:val="00F5446F"/>
    <w:rsid w:val="00F85177"/>
    <w:rsid w:val="00F859B7"/>
    <w:rsid w:val="00FA46FF"/>
    <w:rsid w:val="00FB0569"/>
    <w:rsid w:val="00FD3425"/>
    <w:rsid w:val="00FE4259"/>
    <w:rsid w:val="00FE5186"/>
    <w:rsid w:val="00FF1B63"/>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253A540-4DA7-43A3-A573-49E43FA0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0055"/>
    <w:pPr>
      <w:keepNext/>
      <w:spacing w:after="0" w:line="240" w:lineRule="auto"/>
      <w:jc w:val="center"/>
      <w:outlineLvl w:val="0"/>
    </w:pPr>
    <w:rPr>
      <w:rFonts w:ascii=".VnTime" w:eastAsia="Times New Roman" w:hAnsi=".VnTime" w:cs="Times New Roman"/>
      <w:b/>
      <w:szCs w:val="20"/>
    </w:rPr>
  </w:style>
  <w:style w:type="paragraph" w:styleId="Heading3">
    <w:name w:val="heading 3"/>
    <w:basedOn w:val="Normal"/>
    <w:next w:val="Normal"/>
    <w:link w:val="Heading3Char"/>
    <w:qFormat/>
    <w:rsid w:val="008B0055"/>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897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13"/>
    <w:rPr>
      <w:rFonts w:ascii="Segoe UI" w:hAnsi="Segoe UI" w:cs="Segoe UI"/>
      <w:sz w:val="18"/>
      <w:szCs w:val="18"/>
    </w:rPr>
  </w:style>
  <w:style w:type="paragraph" w:styleId="Header">
    <w:name w:val="header"/>
    <w:basedOn w:val="Normal"/>
    <w:link w:val="HeaderChar"/>
    <w:uiPriority w:val="99"/>
    <w:unhideWhenUsed/>
    <w:rsid w:val="00374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B5"/>
  </w:style>
  <w:style w:type="paragraph" w:styleId="Footer">
    <w:name w:val="footer"/>
    <w:basedOn w:val="Normal"/>
    <w:link w:val="FooterChar"/>
    <w:uiPriority w:val="99"/>
    <w:unhideWhenUsed/>
    <w:rsid w:val="00374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B5"/>
  </w:style>
  <w:style w:type="character" w:customStyle="1" w:styleId="Heading1Char">
    <w:name w:val="Heading 1 Char"/>
    <w:basedOn w:val="DefaultParagraphFont"/>
    <w:link w:val="Heading1"/>
    <w:rsid w:val="008B0055"/>
    <w:rPr>
      <w:rFonts w:ascii=".VnTime" w:eastAsia="Times New Roman" w:hAnsi=".VnTime" w:cs="Times New Roman"/>
      <w:b/>
      <w:szCs w:val="20"/>
    </w:rPr>
  </w:style>
  <w:style w:type="character" w:customStyle="1" w:styleId="Heading3Char">
    <w:name w:val="Heading 3 Char"/>
    <w:basedOn w:val="DefaultParagraphFont"/>
    <w:link w:val="Heading3"/>
    <w:rsid w:val="008B0055"/>
    <w:rPr>
      <w:rFonts w:ascii="Calibri Light" w:eastAsia="Times New Roman" w:hAnsi="Calibri Light" w:cs="Times New Roman"/>
      <w:b/>
      <w:bCs/>
      <w:sz w:val="26"/>
      <w:szCs w:val="26"/>
    </w:rPr>
  </w:style>
  <w:style w:type="character" w:customStyle="1" w:styleId="Bodytext3">
    <w:name w:val="Body text (3)"/>
    <w:rsid w:val="008B005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customStyle="1" w:styleId="NoSpacing1">
    <w:name w:val="No Spacing1"/>
    <w:aliases w:val="Quyen"/>
    <w:qFormat/>
    <w:rsid w:val="008B0055"/>
    <w:pPr>
      <w:spacing w:before="120" w:after="0" w:line="240" w:lineRule="auto"/>
      <w:ind w:firstLine="720"/>
      <w:jc w:val="both"/>
    </w:pPr>
    <w:rPr>
      <w:rFonts w:eastAsia="Calibri" w:cs="Times New Roman"/>
    </w:rPr>
  </w:style>
  <w:style w:type="character" w:customStyle="1" w:styleId="Bodytext12">
    <w:name w:val="Body text (12)"/>
    <w:rsid w:val="008B0055"/>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
    <w:rsid w:val="008B005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374">
      <w:bodyDiv w:val="1"/>
      <w:marLeft w:val="0"/>
      <w:marRight w:val="0"/>
      <w:marTop w:val="0"/>
      <w:marBottom w:val="0"/>
      <w:divBdr>
        <w:top w:val="none" w:sz="0" w:space="0" w:color="auto"/>
        <w:left w:val="none" w:sz="0" w:space="0" w:color="auto"/>
        <w:bottom w:val="none" w:sz="0" w:space="0" w:color="auto"/>
        <w:right w:val="none" w:sz="0" w:space="0" w:color="auto"/>
      </w:divBdr>
    </w:div>
    <w:div w:id="356784131">
      <w:bodyDiv w:val="1"/>
      <w:marLeft w:val="0"/>
      <w:marRight w:val="0"/>
      <w:marTop w:val="0"/>
      <w:marBottom w:val="0"/>
      <w:divBdr>
        <w:top w:val="none" w:sz="0" w:space="0" w:color="auto"/>
        <w:left w:val="none" w:sz="0" w:space="0" w:color="auto"/>
        <w:bottom w:val="none" w:sz="0" w:space="0" w:color="auto"/>
        <w:right w:val="none" w:sz="0" w:space="0" w:color="auto"/>
      </w:divBdr>
    </w:div>
    <w:div w:id="1251306734">
      <w:bodyDiv w:val="1"/>
      <w:marLeft w:val="0"/>
      <w:marRight w:val="0"/>
      <w:marTop w:val="0"/>
      <w:marBottom w:val="0"/>
      <w:divBdr>
        <w:top w:val="none" w:sz="0" w:space="0" w:color="auto"/>
        <w:left w:val="none" w:sz="0" w:space="0" w:color="auto"/>
        <w:bottom w:val="none" w:sz="0" w:space="0" w:color="auto"/>
        <w:right w:val="none" w:sz="0" w:space="0" w:color="auto"/>
      </w:divBdr>
    </w:div>
    <w:div w:id="1263993820">
      <w:bodyDiv w:val="1"/>
      <w:marLeft w:val="0"/>
      <w:marRight w:val="0"/>
      <w:marTop w:val="0"/>
      <w:marBottom w:val="0"/>
      <w:divBdr>
        <w:top w:val="none" w:sz="0" w:space="0" w:color="auto"/>
        <w:left w:val="none" w:sz="0" w:space="0" w:color="auto"/>
        <w:bottom w:val="none" w:sz="0" w:space="0" w:color="auto"/>
        <w:right w:val="none" w:sz="0" w:space="0" w:color="auto"/>
      </w:divBdr>
    </w:div>
    <w:div w:id="1281498194">
      <w:bodyDiv w:val="1"/>
      <w:marLeft w:val="0"/>
      <w:marRight w:val="0"/>
      <w:marTop w:val="0"/>
      <w:marBottom w:val="0"/>
      <w:divBdr>
        <w:top w:val="none" w:sz="0" w:space="0" w:color="auto"/>
        <w:left w:val="none" w:sz="0" w:space="0" w:color="auto"/>
        <w:bottom w:val="none" w:sz="0" w:space="0" w:color="auto"/>
        <w:right w:val="none" w:sz="0" w:space="0" w:color="auto"/>
      </w:divBdr>
      <w:divsChild>
        <w:div w:id="1995835737">
          <w:marLeft w:val="0"/>
          <w:marRight w:val="0"/>
          <w:marTop w:val="0"/>
          <w:marBottom w:val="0"/>
          <w:divBdr>
            <w:top w:val="none" w:sz="0" w:space="0" w:color="auto"/>
            <w:left w:val="none" w:sz="0" w:space="0" w:color="auto"/>
            <w:bottom w:val="none" w:sz="0" w:space="0" w:color="auto"/>
            <w:right w:val="none" w:sz="0" w:space="0" w:color="auto"/>
          </w:divBdr>
        </w:div>
        <w:div w:id="1185941149">
          <w:marLeft w:val="0"/>
          <w:marRight w:val="0"/>
          <w:marTop w:val="0"/>
          <w:marBottom w:val="0"/>
          <w:divBdr>
            <w:top w:val="none" w:sz="0" w:space="0" w:color="auto"/>
            <w:left w:val="none" w:sz="0" w:space="0" w:color="auto"/>
            <w:bottom w:val="none" w:sz="0" w:space="0" w:color="auto"/>
            <w:right w:val="none" w:sz="0" w:space="0" w:color="auto"/>
          </w:divBdr>
        </w:div>
        <w:div w:id="2100129440">
          <w:marLeft w:val="0"/>
          <w:marRight w:val="0"/>
          <w:marTop w:val="0"/>
          <w:marBottom w:val="0"/>
          <w:divBdr>
            <w:top w:val="none" w:sz="0" w:space="0" w:color="auto"/>
            <w:left w:val="none" w:sz="0" w:space="0" w:color="auto"/>
            <w:bottom w:val="none" w:sz="0" w:space="0" w:color="auto"/>
            <w:right w:val="none" w:sz="0" w:space="0" w:color="auto"/>
          </w:divBdr>
        </w:div>
        <w:div w:id="1006522226">
          <w:marLeft w:val="0"/>
          <w:marRight w:val="0"/>
          <w:marTop w:val="0"/>
          <w:marBottom w:val="0"/>
          <w:divBdr>
            <w:top w:val="none" w:sz="0" w:space="0" w:color="auto"/>
            <w:left w:val="none" w:sz="0" w:space="0" w:color="auto"/>
            <w:bottom w:val="none" w:sz="0" w:space="0" w:color="auto"/>
            <w:right w:val="none" w:sz="0" w:space="0" w:color="auto"/>
          </w:divBdr>
        </w:div>
        <w:div w:id="269632478">
          <w:marLeft w:val="0"/>
          <w:marRight w:val="0"/>
          <w:marTop w:val="0"/>
          <w:marBottom w:val="0"/>
          <w:divBdr>
            <w:top w:val="none" w:sz="0" w:space="0" w:color="auto"/>
            <w:left w:val="none" w:sz="0" w:space="0" w:color="auto"/>
            <w:bottom w:val="none" w:sz="0" w:space="0" w:color="auto"/>
            <w:right w:val="none" w:sz="0" w:space="0" w:color="auto"/>
          </w:divBdr>
        </w:div>
        <w:div w:id="528416792">
          <w:marLeft w:val="0"/>
          <w:marRight w:val="0"/>
          <w:marTop w:val="0"/>
          <w:marBottom w:val="0"/>
          <w:divBdr>
            <w:top w:val="none" w:sz="0" w:space="0" w:color="auto"/>
            <w:left w:val="none" w:sz="0" w:space="0" w:color="auto"/>
            <w:bottom w:val="none" w:sz="0" w:space="0" w:color="auto"/>
            <w:right w:val="none" w:sz="0" w:space="0" w:color="auto"/>
          </w:divBdr>
        </w:div>
        <w:div w:id="318846724">
          <w:marLeft w:val="0"/>
          <w:marRight w:val="0"/>
          <w:marTop w:val="0"/>
          <w:marBottom w:val="0"/>
          <w:divBdr>
            <w:top w:val="none" w:sz="0" w:space="0" w:color="auto"/>
            <w:left w:val="none" w:sz="0" w:space="0" w:color="auto"/>
            <w:bottom w:val="none" w:sz="0" w:space="0" w:color="auto"/>
            <w:right w:val="none" w:sz="0" w:space="0" w:color="auto"/>
          </w:divBdr>
        </w:div>
        <w:div w:id="1419670814">
          <w:marLeft w:val="0"/>
          <w:marRight w:val="0"/>
          <w:marTop w:val="0"/>
          <w:marBottom w:val="0"/>
          <w:divBdr>
            <w:top w:val="none" w:sz="0" w:space="0" w:color="auto"/>
            <w:left w:val="none" w:sz="0" w:space="0" w:color="auto"/>
            <w:bottom w:val="none" w:sz="0" w:space="0" w:color="auto"/>
            <w:right w:val="none" w:sz="0" w:space="0" w:color="auto"/>
          </w:divBdr>
        </w:div>
        <w:div w:id="1261792105">
          <w:marLeft w:val="0"/>
          <w:marRight w:val="0"/>
          <w:marTop w:val="0"/>
          <w:marBottom w:val="0"/>
          <w:divBdr>
            <w:top w:val="none" w:sz="0" w:space="0" w:color="auto"/>
            <w:left w:val="none" w:sz="0" w:space="0" w:color="auto"/>
            <w:bottom w:val="none" w:sz="0" w:space="0" w:color="auto"/>
            <w:right w:val="none" w:sz="0" w:space="0" w:color="auto"/>
          </w:divBdr>
        </w:div>
        <w:div w:id="1995405534">
          <w:marLeft w:val="0"/>
          <w:marRight w:val="0"/>
          <w:marTop w:val="0"/>
          <w:marBottom w:val="0"/>
          <w:divBdr>
            <w:top w:val="none" w:sz="0" w:space="0" w:color="auto"/>
            <w:left w:val="none" w:sz="0" w:space="0" w:color="auto"/>
            <w:bottom w:val="none" w:sz="0" w:space="0" w:color="auto"/>
            <w:right w:val="none" w:sz="0" w:space="0" w:color="auto"/>
          </w:divBdr>
        </w:div>
        <w:div w:id="752825135">
          <w:marLeft w:val="0"/>
          <w:marRight w:val="0"/>
          <w:marTop w:val="0"/>
          <w:marBottom w:val="0"/>
          <w:divBdr>
            <w:top w:val="none" w:sz="0" w:space="0" w:color="auto"/>
            <w:left w:val="none" w:sz="0" w:space="0" w:color="auto"/>
            <w:bottom w:val="none" w:sz="0" w:space="0" w:color="auto"/>
            <w:right w:val="none" w:sz="0" w:space="0" w:color="auto"/>
          </w:divBdr>
        </w:div>
        <w:div w:id="2034646370">
          <w:marLeft w:val="0"/>
          <w:marRight w:val="0"/>
          <w:marTop w:val="0"/>
          <w:marBottom w:val="0"/>
          <w:divBdr>
            <w:top w:val="none" w:sz="0" w:space="0" w:color="auto"/>
            <w:left w:val="none" w:sz="0" w:space="0" w:color="auto"/>
            <w:bottom w:val="none" w:sz="0" w:space="0" w:color="auto"/>
            <w:right w:val="none" w:sz="0" w:space="0" w:color="auto"/>
          </w:divBdr>
        </w:div>
        <w:div w:id="442455174">
          <w:marLeft w:val="0"/>
          <w:marRight w:val="0"/>
          <w:marTop w:val="0"/>
          <w:marBottom w:val="0"/>
          <w:divBdr>
            <w:top w:val="none" w:sz="0" w:space="0" w:color="auto"/>
            <w:left w:val="none" w:sz="0" w:space="0" w:color="auto"/>
            <w:bottom w:val="none" w:sz="0" w:space="0" w:color="auto"/>
            <w:right w:val="none" w:sz="0" w:space="0" w:color="auto"/>
          </w:divBdr>
        </w:div>
        <w:div w:id="64841421">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2114475193">
          <w:marLeft w:val="0"/>
          <w:marRight w:val="0"/>
          <w:marTop w:val="0"/>
          <w:marBottom w:val="0"/>
          <w:divBdr>
            <w:top w:val="none" w:sz="0" w:space="0" w:color="auto"/>
            <w:left w:val="none" w:sz="0" w:space="0" w:color="auto"/>
            <w:bottom w:val="none" w:sz="0" w:space="0" w:color="auto"/>
            <w:right w:val="none" w:sz="0" w:space="0" w:color="auto"/>
          </w:divBdr>
        </w:div>
        <w:div w:id="270629990">
          <w:marLeft w:val="0"/>
          <w:marRight w:val="0"/>
          <w:marTop w:val="0"/>
          <w:marBottom w:val="0"/>
          <w:divBdr>
            <w:top w:val="none" w:sz="0" w:space="0" w:color="auto"/>
            <w:left w:val="none" w:sz="0" w:space="0" w:color="auto"/>
            <w:bottom w:val="none" w:sz="0" w:space="0" w:color="auto"/>
            <w:right w:val="none" w:sz="0" w:space="0" w:color="auto"/>
          </w:divBdr>
        </w:div>
        <w:div w:id="134026848">
          <w:marLeft w:val="0"/>
          <w:marRight w:val="0"/>
          <w:marTop w:val="0"/>
          <w:marBottom w:val="0"/>
          <w:divBdr>
            <w:top w:val="none" w:sz="0" w:space="0" w:color="auto"/>
            <w:left w:val="none" w:sz="0" w:space="0" w:color="auto"/>
            <w:bottom w:val="none" w:sz="0" w:space="0" w:color="auto"/>
            <w:right w:val="none" w:sz="0" w:space="0" w:color="auto"/>
          </w:divBdr>
        </w:div>
        <w:div w:id="393352254">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393771587">
          <w:marLeft w:val="0"/>
          <w:marRight w:val="0"/>
          <w:marTop w:val="0"/>
          <w:marBottom w:val="0"/>
          <w:divBdr>
            <w:top w:val="none" w:sz="0" w:space="0" w:color="auto"/>
            <w:left w:val="none" w:sz="0" w:space="0" w:color="auto"/>
            <w:bottom w:val="none" w:sz="0" w:space="0" w:color="auto"/>
            <w:right w:val="none" w:sz="0" w:space="0" w:color="auto"/>
          </w:divBdr>
        </w:div>
        <w:div w:id="786044106">
          <w:marLeft w:val="0"/>
          <w:marRight w:val="0"/>
          <w:marTop w:val="0"/>
          <w:marBottom w:val="0"/>
          <w:divBdr>
            <w:top w:val="none" w:sz="0" w:space="0" w:color="auto"/>
            <w:left w:val="none" w:sz="0" w:space="0" w:color="auto"/>
            <w:bottom w:val="none" w:sz="0" w:space="0" w:color="auto"/>
            <w:right w:val="none" w:sz="0" w:space="0" w:color="auto"/>
          </w:divBdr>
        </w:div>
        <w:div w:id="844248590">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564141133">
          <w:marLeft w:val="0"/>
          <w:marRight w:val="0"/>
          <w:marTop w:val="0"/>
          <w:marBottom w:val="0"/>
          <w:divBdr>
            <w:top w:val="none" w:sz="0" w:space="0" w:color="auto"/>
            <w:left w:val="none" w:sz="0" w:space="0" w:color="auto"/>
            <w:bottom w:val="none" w:sz="0" w:space="0" w:color="auto"/>
            <w:right w:val="none" w:sz="0" w:space="0" w:color="auto"/>
          </w:divBdr>
        </w:div>
        <w:div w:id="2039038188">
          <w:marLeft w:val="0"/>
          <w:marRight w:val="0"/>
          <w:marTop w:val="0"/>
          <w:marBottom w:val="0"/>
          <w:divBdr>
            <w:top w:val="none" w:sz="0" w:space="0" w:color="auto"/>
            <w:left w:val="none" w:sz="0" w:space="0" w:color="auto"/>
            <w:bottom w:val="none" w:sz="0" w:space="0" w:color="auto"/>
            <w:right w:val="none" w:sz="0" w:space="0" w:color="auto"/>
          </w:divBdr>
        </w:div>
        <w:div w:id="1779565251">
          <w:marLeft w:val="0"/>
          <w:marRight w:val="0"/>
          <w:marTop w:val="0"/>
          <w:marBottom w:val="0"/>
          <w:divBdr>
            <w:top w:val="none" w:sz="0" w:space="0" w:color="auto"/>
            <w:left w:val="none" w:sz="0" w:space="0" w:color="auto"/>
            <w:bottom w:val="none" w:sz="0" w:space="0" w:color="auto"/>
            <w:right w:val="none" w:sz="0" w:space="0" w:color="auto"/>
          </w:divBdr>
        </w:div>
        <w:div w:id="2089037044">
          <w:marLeft w:val="0"/>
          <w:marRight w:val="0"/>
          <w:marTop w:val="0"/>
          <w:marBottom w:val="0"/>
          <w:divBdr>
            <w:top w:val="none" w:sz="0" w:space="0" w:color="auto"/>
            <w:left w:val="none" w:sz="0" w:space="0" w:color="auto"/>
            <w:bottom w:val="none" w:sz="0" w:space="0" w:color="auto"/>
            <w:right w:val="none" w:sz="0" w:space="0" w:color="auto"/>
          </w:divBdr>
        </w:div>
        <w:div w:id="1912079302">
          <w:marLeft w:val="0"/>
          <w:marRight w:val="0"/>
          <w:marTop w:val="0"/>
          <w:marBottom w:val="0"/>
          <w:divBdr>
            <w:top w:val="none" w:sz="0" w:space="0" w:color="auto"/>
            <w:left w:val="none" w:sz="0" w:space="0" w:color="auto"/>
            <w:bottom w:val="none" w:sz="0" w:space="0" w:color="auto"/>
            <w:right w:val="none" w:sz="0" w:space="0" w:color="auto"/>
          </w:divBdr>
        </w:div>
        <w:div w:id="1543131277">
          <w:marLeft w:val="0"/>
          <w:marRight w:val="0"/>
          <w:marTop w:val="0"/>
          <w:marBottom w:val="0"/>
          <w:divBdr>
            <w:top w:val="none" w:sz="0" w:space="0" w:color="auto"/>
            <w:left w:val="none" w:sz="0" w:space="0" w:color="auto"/>
            <w:bottom w:val="none" w:sz="0" w:space="0" w:color="auto"/>
            <w:right w:val="none" w:sz="0" w:space="0" w:color="auto"/>
          </w:divBdr>
        </w:div>
        <w:div w:id="317878594">
          <w:marLeft w:val="0"/>
          <w:marRight w:val="0"/>
          <w:marTop w:val="0"/>
          <w:marBottom w:val="0"/>
          <w:divBdr>
            <w:top w:val="none" w:sz="0" w:space="0" w:color="auto"/>
            <w:left w:val="none" w:sz="0" w:space="0" w:color="auto"/>
            <w:bottom w:val="none" w:sz="0" w:space="0" w:color="auto"/>
            <w:right w:val="none" w:sz="0" w:space="0" w:color="auto"/>
          </w:divBdr>
        </w:div>
        <w:div w:id="369427074">
          <w:marLeft w:val="0"/>
          <w:marRight w:val="0"/>
          <w:marTop w:val="0"/>
          <w:marBottom w:val="0"/>
          <w:divBdr>
            <w:top w:val="none" w:sz="0" w:space="0" w:color="auto"/>
            <w:left w:val="none" w:sz="0" w:space="0" w:color="auto"/>
            <w:bottom w:val="none" w:sz="0" w:space="0" w:color="auto"/>
            <w:right w:val="none" w:sz="0" w:space="0" w:color="auto"/>
          </w:divBdr>
        </w:div>
        <w:div w:id="326904055">
          <w:marLeft w:val="0"/>
          <w:marRight w:val="0"/>
          <w:marTop w:val="0"/>
          <w:marBottom w:val="0"/>
          <w:divBdr>
            <w:top w:val="none" w:sz="0" w:space="0" w:color="auto"/>
            <w:left w:val="none" w:sz="0" w:space="0" w:color="auto"/>
            <w:bottom w:val="none" w:sz="0" w:space="0" w:color="auto"/>
            <w:right w:val="none" w:sz="0" w:space="0" w:color="auto"/>
          </w:divBdr>
        </w:div>
        <w:div w:id="1426923085">
          <w:marLeft w:val="0"/>
          <w:marRight w:val="0"/>
          <w:marTop w:val="0"/>
          <w:marBottom w:val="0"/>
          <w:divBdr>
            <w:top w:val="none" w:sz="0" w:space="0" w:color="auto"/>
            <w:left w:val="none" w:sz="0" w:space="0" w:color="auto"/>
            <w:bottom w:val="none" w:sz="0" w:space="0" w:color="auto"/>
            <w:right w:val="none" w:sz="0" w:space="0" w:color="auto"/>
          </w:divBdr>
        </w:div>
        <w:div w:id="1073503363">
          <w:marLeft w:val="0"/>
          <w:marRight w:val="0"/>
          <w:marTop w:val="0"/>
          <w:marBottom w:val="0"/>
          <w:divBdr>
            <w:top w:val="none" w:sz="0" w:space="0" w:color="auto"/>
            <w:left w:val="none" w:sz="0" w:space="0" w:color="auto"/>
            <w:bottom w:val="none" w:sz="0" w:space="0" w:color="auto"/>
            <w:right w:val="none" w:sz="0" w:space="0" w:color="auto"/>
          </w:divBdr>
        </w:div>
        <w:div w:id="6640838">
          <w:marLeft w:val="0"/>
          <w:marRight w:val="0"/>
          <w:marTop w:val="0"/>
          <w:marBottom w:val="0"/>
          <w:divBdr>
            <w:top w:val="none" w:sz="0" w:space="0" w:color="auto"/>
            <w:left w:val="none" w:sz="0" w:space="0" w:color="auto"/>
            <w:bottom w:val="none" w:sz="0" w:space="0" w:color="auto"/>
            <w:right w:val="none" w:sz="0" w:space="0" w:color="auto"/>
          </w:divBdr>
        </w:div>
        <w:div w:id="1539851927">
          <w:marLeft w:val="0"/>
          <w:marRight w:val="0"/>
          <w:marTop w:val="0"/>
          <w:marBottom w:val="0"/>
          <w:divBdr>
            <w:top w:val="none" w:sz="0" w:space="0" w:color="auto"/>
            <w:left w:val="none" w:sz="0" w:space="0" w:color="auto"/>
            <w:bottom w:val="none" w:sz="0" w:space="0" w:color="auto"/>
            <w:right w:val="none" w:sz="0" w:space="0" w:color="auto"/>
          </w:divBdr>
        </w:div>
        <w:div w:id="2008632941">
          <w:marLeft w:val="0"/>
          <w:marRight w:val="0"/>
          <w:marTop w:val="0"/>
          <w:marBottom w:val="0"/>
          <w:divBdr>
            <w:top w:val="none" w:sz="0" w:space="0" w:color="auto"/>
            <w:left w:val="none" w:sz="0" w:space="0" w:color="auto"/>
            <w:bottom w:val="none" w:sz="0" w:space="0" w:color="auto"/>
            <w:right w:val="none" w:sz="0" w:space="0" w:color="auto"/>
          </w:divBdr>
        </w:div>
        <w:div w:id="48628902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667708123">
          <w:marLeft w:val="0"/>
          <w:marRight w:val="0"/>
          <w:marTop w:val="0"/>
          <w:marBottom w:val="0"/>
          <w:divBdr>
            <w:top w:val="none" w:sz="0" w:space="0" w:color="auto"/>
            <w:left w:val="none" w:sz="0" w:space="0" w:color="auto"/>
            <w:bottom w:val="none" w:sz="0" w:space="0" w:color="auto"/>
            <w:right w:val="none" w:sz="0" w:space="0" w:color="auto"/>
          </w:divBdr>
        </w:div>
        <w:div w:id="2090079912">
          <w:marLeft w:val="0"/>
          <w:marRight w:val="0"/>
          <w:marTop w:val="0"/>
          <w:marBottom w:val="0"/>
          <w:divBdr>
            <w:top w:val="none" w:sz="0" w:space="0" w:color="auto"/>
            <w:left w:val="none" w:sz="0" w:space="0" w:color="auto"/>
            <w:bottom w:val="none" w:sz="0" w:space="0" w:color="auto"/>
            <w:right w:val="none" w:sz="0" w:space="0" w:color="auto"/>
          </w:divBdr>
        </w:div>
        <w:div w:id="70196966">
          <w:marLeft w:val="0"/>
          <w:marRight w:val="0"/>
          <w:marTop w:val="0"/>
          <w:marBottom w:val="0"/>
          <w:divBdr>
            <w:top w:val="none" w:sz="0" w:space="0" w:color="auto"/>
            <w:left w:val="none" w:sz="0" w:space="0" w:color="auto"/>
            <w:bottom w:val="none" w:sz="0" w:space="0" w:color="auto"/>
            <w:right w:val="none" w:sz="0" w:space="0" w:color="auto"/>
          </w:divBdr>
        </w:div>
        <w:div w:id="463737266">
          <w:marLeft w:val="0"/>
          <w:marRight w:val="0"/>
          <w:marTop w:val="0"/>
          <w:marBottom w:val="0"/>
          <w:divBdr>
            <w:top w:val="none" w:sz="0" w:space="0" w:color="auto"/>
            <w:left w:val="none" w:sz="0" w:space="0" w:color="auto"/>
            <w:bottom w:val="none" w:sz="0" w:space="0" w:color="auto"/>
            <w:right w:val="none" w:sz="0" w:space="0" w:color="auto"/>
          </w:divBdr>
        </w:div>
        <w:div w:id="983196279">
          <w:marLeft w:val="0"/>
          <w:marRight w:val="0"/>
          <w:marTop w:val="0"/>
          <w:marBottom w:val="0"/>
          <w:divBdr>
            <w:top w:val="none" w:sz="0" w:space="0" w:color="auto"/>
            <w:left w:val="none" w:sz="0" w:space="0" w:color="auto"/>
            <w:bottom w:val="none" w:sz="0" w:space="0" w:color="auto"/>
            <w:right w:val="none" w:sz="0" w:space="0" w:color="auto"/>
          </w:divBdr>
        </w:div>
        <w:div w:id="1709139036">
          <w:marLeft w:val="0"/>
          <w:marRight w:val="0"/>
          <w:marTop w:val="0"/>
          <w:marBottom w:val="0"/>
          <w:divBdr>
            <w:top w:val="none" w:sz="0" w:space="0" w:color="auto"/>
            <w:left w:val="none" w:sz="0" w:space="0" w:color="auto"/>
            <w:bottom w:val="none" w:sz="0" w:space="0" w:color="auto"/>
            <w:right w:val="none" w:sz="0" w:space="0" w:color="auto"/>
          </w:divBdr>
        </w:div>
        <w:div w:id="2008435662">
          <w:marLeft w:val="0"/>
          <w:marRight w:val="0"/>
          <w:marTop w:val="0"/>
          <w:marBottom w:val="0"/>
          <w:divBdr>
            <w:top w:val="none" w:sz="0" w:space="0" w:color="auto"/>
            <w:left w:val="none" w:sz="0" w:space="0" w:color="auto"/>
            <w:bottom w:val="none" w:sz="0" w:space="0" w:color="auto"/>
            <w:right w:val="none" w:sz="0" w:space="0" w:color="auto"/>
          </w:divBdr>
        </w:div>
      </w:divsChild>
    </w:div>
    <w:div w:id="1315766422">
      <w:bodyDiv w:val="1"/>
      <w:marLeft w:val="0"/>
      <w:marRight w:val="0"/>
      <w:marTop w:val="0"/>
      <w:marBottom w:val="0"/>
      <w:divBdr>
        <w:top w:val="none" w:sz="0" w:space="0" w:color="auto"/>
        <w:left w:val="none" w:sz="0" w:space="0" w:color="auto"/>
        <w:bottom w:val="none" w:sz="0" w:space="0" w:color="auto"/>
        <w:right w:val="none" w:sz="0" w:space="0" w:color="auto"/>
      </w:divBdr>
    </w:div>
    <w:div w:id="1320579284">
      <w:bodyDiv w:val="1"/>
      <w:marLeft w:val="0"/>
      <w:marRight w:val="0"/>
      <w:marTop w:val="0"/>
      <w:marBottom w:val="0"/>
      <w:divBdr>
        <w:top w:val="none" w:sz="0" w:space="0" w:color="auto"/>
        <w:left w:val="none" w:sz="0" w:space="0" w:color="auto"/>
        <w:bottom w:val="none" w:sz="0" w:space="0" w:color="auto"/>
        <w:right w:val="none" w:sz="0" w:space="0" w:color="auto"/>
      </w:divBdr>
    </w:div>
    <w:div w:id="1498156137">
      <w:bodyDiv w:val="1"/>
      <w:marLeft w:val="0"/>
      <w:marRight w:val="0"/>
      <w:marTop w:val="0"/>
      <w:marBottom w:val="0"/>
      <w:divBdr>
        <w:top w:val="none" w:sz="0" w:space="0" w:color="auto"/>
        <w:left w:val="none" w:sz="0" w:space="0" w:color="auto"/>
        <w:bottom w:val="none" w:sz="0" w:space="0" w:color="auto"/>
        <w:right w:val="none" w:sz="0" w:space="0" w:color="auto"/>
      </w:divBdr>
    </w:div>
    <w:div w:id="21096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24EA-B297-4C8D-A9FB-931B6ED7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This PC</cp:lastModifiedBy>
  <cp:revision>20</cp:revision>
  <cp:lastPrinted>2022-03-10T09:29:00Z</cp:lastPrinted>
  <dcterms:created xsi:type="dcterms:W3CDTF">2022-03-27T11:47:00Z</dcterms:created>
  <dcterms:modified xsi:type="dcterms:W3CDTF">2022-03-28T02:40:00Z</dcterms:modified>
</cp:coreProperties>
</file>