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6095"/>
      </w:tblGrid>
      <w:tr w:rsidR="00FB63EE" w:rsidRPr="007D48E4" w:rsidTr="003F247A">
        <w:trPr>
          <w:trHeight w:val="995"/>
          <w:tblCellSpacing w:w="0" w:type="dxa"/>
        </w:trPr>
        <w:tc>
          <w:tcPr>
            <w:tcW w:w="3794" w:type="dxa"/>
            <w:shd w:val="clear" w:color="auto" w:fill="FFFFFF"/>
            <w:tcMar>
              <w:top w:w="0" w:type="dxa"/>
              <w:left w:w="108" w:type="dxa"/>
              <w:bottom w:w="0" w:type="dxa"/>
              <w:right w:w="108" w:type="dxa"/>
            </w:tcMar>
            <w:hideMark/>
          </w:tcPr>
          <w:p w:rsidR="00FB63EE" w:rsidRPr="007D48E4" w:rsidRDefault="00D428E1" w:rsidP="005C5206">
            <w:pPr>
              <w:spacing w:after="0" w:line="264" w:lineRule="auto"/>
              <w:jc w:val="center"/>
              <w:rPr>
                <w:b/>
              </w:rPr>
            </w:pPr>
            <w:r>
              <w:rPr>
                <w:b/>
                <w:noProof/>
              </w:rPr>
              <w:pict>
                <v:shapetype id="_x0000_t32" coordsize="21600,21600" o:spt="32" o:oned="t" path="m,l21600,21600e" filled="f">
                  <v:path arrowok="t" fillok="f" o:connecttype="none"/>
                  <o:lock v:ext="edit" shapetype="t"/>
                </v:shapetype>
                <v:shape id="_x0000_s1027" type="#_x0000_t32" style="position:absolute;left:0;text-align:left;margin-left:40.85pt;margin-top:34.6pt;width:90pt;height:0;z-index:251657216" o:connectortype="straight"/>
              </w:pict>
            </w:r>
            <w:r w:rsidR="00FB63EE" w:rsidRPr="007D48E4">
              <w:rPr>
                <w:b/>
              </w:rPr>
              <w:t>HỘI ĐỒNG NHÂN DÂN</w:t>
            </w:r>
            <w:r w:rsidR="00FB63EE" w:rsidRPr="007D48E4">
              <w:rPr>
                <w:b/>
              </w:rPr>
              <w:br/>
              <w:t>TỈNH QUẢ</w:t>
            </w:r>
            <w:r w:rsidR="00240D63">
              <w:rPr>
                <w:b/>
              </w:rPr>
              <w:t>NG BÌNH</w:t>
            </w:r>
            <w:r w:rsidR="00FB63EE">
              <w:rPr>
                <w:b/>
              </w:rPr>
              <w:t xml:space="preserve"> </w:t>
            </w:r>
          </w:p>
        </w:tc>
        <w:tc>
          <w:tcPr>
            <w:tcW w:w="6095" w:type="dxa"/>
            <w:shd w:val="clear" w:color="auto" w:fill="FFFFFF"/>
            <w:tcMar>
              <w:top w:w="0" w:type="dxa"/>
              <w:left w:w="108" w:type="dxa"/>
              <w:bottom w:w="0" w:type="dxa"/>
              <w:right w:w="108" w:type="dxa"/>
            </w:tcMar>
            <w:hideMark/>
          </w:tcPr>
          <w:p w:rsidR="00FB63EE" w:rsidRPr="007D48E4" w:rsidRDefault="00D428E1" w:rsidP="005C5206">
            <w:pPr>
              <w:spacing w:after="0" w:line="264" w:lineRule="auto"/>
              <w:jc w:val="center"/>
              <w:rPr>
                <w:b/>
              </w:rPr>
            </w:pPr>
            <w:r>
              <w:rPr>
                <w:b/>
                <w:noProof/>
              </w:rPr>
              <w:pict>
                <v:shape id="_x0000_s1026" type="#_x0000_t32" style="position:absolute;left:0;text-align:left;margin-left:64.6pt;margin-top:35.15pt;width:166pt;height:0;z-index:251658240;mso-position-horizontal-relative:text;mso-position-vertical-relative:text" o:connectortype="straight"/>
              </w:pict>
            </w:r>
            <w:r w:rsidR="00FB63EE" w:rsidRPr="007D48E4">
              <w:rPr>
                <w:b/>
              </w:rPr>
              <w:t>CỘNG HÒA XÃ HỘI CHỦ NGHĨA VIỆT NAM</w:t>
            </w:r>
            <w:r w:rsidR="00FB63EE" w:rsidRPr="007D48E4">
              <w:rPr>
                <w:b/>
              </w:rPr>
              <w:br/>
              <w:t>Độc lập - Tự do - Hạnh phúc</w:t>
            </w:r>
          </w:p>
        </w:tc>
      </w:tr>
      <w:tr w:rsidR="00FB63EE" w:rsidRPr="006E3B62" w:rsidTr="003F247A">
        <w:trPr>
          <w:tblCellSpacing w:w="0" w:type="dxa"/>
        </w:trPr>
        <w:tc>
          <w:tcPr>
            <w:tcW w:w="3794" w:type="dxa"/>
            <w:shd w:val="clear" w:color="auto" w:fill="FFFFFF"/>
            <w:tcMar>
              <w:top w:w="0" w:type="dxa"/>
              <w:left w:w="108" w:type="dxa"/>
              <w:bottom w:w="0" w:type="dxa"/>
              <w:right w:w="108" w:type="dxa"/>
            </w:tcMar>
            <w:hideMark/>
          </w:tcPr>
          <w:p w:rsidR="00FB63EE" w:rsidRPr="006E3B62" w:rsidRDefault="00FB63EE" w:rsidP="009D05E4">
            <w:pPr>
              <w:spacing w:after="120"/>
              <w:jc w:val="center"/>
            </w:pPr>
            <w:r>
              <w:t xml:space="preserve">Số:            </w:t>
            </w:r>
            <w:r w:rsidRPr="006E3B62">
              <w:t>/202</w:t>
            </w:r>
            <w:r>
              <w:t>2</w:t>
            </w:r>
            <w:r w:rsidRPr="006E3B62">
              <w:t>/NQ-HĐND</w:t>
            </w:r>
          </w:p>
        </w:tc>
        <w:tc>
          <w:tcPr>
            <w:tcW w:w="6095" w:type="dxa"/>
            <w:shd w:val="clear" w:color="auto" w:fill="FFFFFF"/>
            <w:tcMar>
              <w:top w:w="0" w:type="dxa"/>
              <w:left w:w="108" w:type="dxa"/>
              <w:bottom w:w="0" w:type="dxa"/>
              <w:right w:w="108" w:type="dxa"/>
            </w:tcMar>
            <w:hideMark/>
          </w:tcPr>
          <w:p w:rsidR="00FB63EE" w:rsidRPr="006E3B62" w:rsidRDefault="00FB63EE" w:rsidP="009D05E4">
            <w:pPr>
              <w:spacing w:after="120"/>
              <w:jc w:val="right"/>
            </w:pPr>
            <w:r>
              <w:rPr>
                <w:i/>
                <w:iCs/>
              </w:rPr>
              <w:t>Quảng Bình</w:t>
            </w:r>
            <w:r w:rsidRPr="006E3B62">
              <w:rPr>
                <w:i/>
                <w:iCs/>
              </w:rPr>
              <w:t xml:space="preserve">, ngày </w:t>
            </w:r>
            <w:r>
              <w:rPr>
                <w:i/>
                <w:iCs/>
              </w:rPr>
              <w:t xml:space="preserve">      </w:t>
            </w:r>
            <w:r w:rsidRPr="006E3B62">
              <w:rPr>
                <w:i/>
                <w:iCs/>
              </w:rPr>
              <w:t xml:space="preserve"> tháng </w:t>
            </w:r>
            <w:r>
              <w:rPr>
                <w:i/>
                <w:iCs/>
              </w:rPr>
              <w:t xml:space="preserve">     </w:t>
            </w:r>
            <w:r w:rsidRPr="006E3B62">
              <w:rPr>
                <w:i/>
                <w:iCs/>
              </w:rPr>
              <w:t xml:space="preserve"> năm 20</w:t>
            </w:r>
            <w:r>
              <w:rPr>
                <w:i/>
                <w:iCs/>
              </w:rPr>
              <w:t>22</w:t>
            </w:r>
          </w:p>
        </w:tc>
      </w:tr>
    </w:tbl>
    <w:p w:rsidR="00FB63EE" w:rsidRPr="00A3206D" w:rsidRDefault="00FB63EE" w:rsidP="00FB63EE">
      <w:pPr>
        <w:jc w:val="both"/>
        <w:rPr>
          <w:sz w:val="5"/>
        </w:rPr>
      </w:pPr>
      <w:r w:rsidRPr="00A3206D">
        <w:rPr>
          <w:sz w:val="5"/>
        </w:rPr>
        <w:t> </w:t>
      </w:r>
    </w:p>
    <w:p w:rsidR="00FB63EE" w:rsidRPr="007D48E4" w:rsidRDefault="00FB63EE" w:rsidP="00FB63EE">
      <w:pPr>
        <w:spacing w:after="0"/>
        <w:jc w:val="center"/>
        <w:rPr>
          <w:b/>
        </w:rPr>
      </w:pPr>
      <w:r w:rsidRPr="007D48E4">
        <w:rPr>
          <w:b/>
        </w:rPr>
        <w:t>NGHỊ QUYẾT</w:t>
      </w:r>
    </w:p>
    <w:p w:rsidR="00DB640C" w:rsidRDefault="00FB63EE" w:rsidP="009D05E4">
      <w:pPr>
        <w:spacing w:after="0" w:line="252" w:lineRule="auto"/>
        <w:jc w:val="center"/>
        <w:rPr>
          <w:b/>
        </w:rPr>
      </w:pPr>
      <w:r w:rsidRPr="007D48E4">
        <w:rPr>
          <w:b/>
        </w:rPr>
        <w:t xml:space="preserve">Quy định </w:t>
      </w:r>
      <w:r w:rsidR="009D05E4">
        <w:rPr>
          <w:b/>
        </w:rPr>
        <w:t xml:space="preserve">đối tượng và </w:t>
      </w:r>
      <w:r w:rsidRPr="007D48E4">
        <w:rPr>
          <w:b/>
        </w:rPr>
        <w:t xml:space="preserve">mức </w:t>
      </w:r>
      <w:r w:rsidR="009D05E4">
        <w:rPr>
          <w:b/>
        </w:rPr>
        <w:t xml:space="preserve">thăm, </w:t>
      </w:r>
      <w:r w:rsidRPr="007D48E4">
        <w:rPr>
          <w:b/>
        </w:rPr>
        <w:t>quà tặng</w:t>
      </w:r>
      <w:r>
        <w:rPr>
          <w:b/>
        </w:rPr>
        <w:t xml:space="preserve"> </w:t>
      </w:r>
      <w:r w:rsidR="009D05E4">
        <w:rPr>
          <w:b/>
        </w:rPr>
        <w:t>cho ngư</w:t>
      </w:r>
      <w:r w:rsidR="00DB640C">
        <w:rPr>
          <w:b/>
        </w:rPr>
        <w:t>ờ</w:t>
      </w:r>
      <w:r w:rsidR="009D05E4">
        <w:rPr>
          <w:b/>
        </w:rPr>
        <w:t xml:space="preserve">i có công, thân nhân </w:t>
      </w:r>
    </w:p>
    <w:p w:rsidR="00DB640C" w:rsidRDefault="009D05E4" w:rsidP="009D05E4">
      <w:pPr>
        <w:spacing w:after="0" w:line="252" w:lineRule="auto"/>
        <w:jc w:val="center"/>
        <w:rPr>
          <w:b/>
        </w:rPr>
      </w:pPr>
      <w:r>
        <w:rPr>
          <w:b/>
        </w:rPr>
        <w:t>ngư</w:t>
      </w:r>
      <w:r w:rsidR="005C5206">
        <w:rPr>
          <w:b/>
        </w:rPr>
        <w:t>ờ</w:t>
      </w:r>
      <w:r>
        <w:rPr>
          <w:b/>
        </w:rPr>
        <w:t>i có công với cách mạng và hộ ngh</w:t>
      </w:r>
      <w:r w:rsidR="005C5206">
        <w:rPr>
          <w:b/>
        </w:rPr>
        <w:t>è</w:t>
      </w:r>
      <w:r>
        <w:rPr>
          <w:b/>
        </w:rPr>
        <w:t xml:space="preserve">o trên địa bàn </w:t>
      </w:r>
      <w:r w:rsidR="00FB63EE">
        <w:rPr>
          <w:b/>
        </w:rPr>
        <w:t>tỉnh</w:t>
      </w:r>
      <w:r w:rsidR="00FB63EE" w:rsidRPr="007D48E4">
        <w:rPr>
          <w:b/>
        </w:rPr>
        <w:t xml:space="preserve"> </w:t>
      </w:r>
      <w:r>
        <w:rPr>
          <w:b/>
        </w:rPr>
        <w:t xml:space="preserve">Quảng Bình </w:t>
      </w:r>
    </w:p>
    <w:p w:rsidR="00FB63EE" w:rsidRPr="007D48E4" w:rsidRDefault="00FB63EE" w:rsidP="009D05E4">
      <w:pPr>
        <w:spacing w:after="0" w:line="252" w:lineRule="auto"/>
        <w:jc w:val="center"/>
        <w:rPr>
          <w:b/>
        </w:rPr>
      </w:pPr>
      <w:r w:rsidRPr="007D48E4">
        <w:rPr>
          <w:b/>
        </w:rPr>
        <w:t xml:space="preserve">nhân </w:t>
      </w:r>
      <w:r w:rsidR="009D05E4">
        <w:rPr>
          <w:b/>
        </w:rPr>
        <w:t xml:space="preserve">Ngày Thương binh </w:t>
      </w:r>
      <w:r w:rsidR="005C5206">
        <w:rPr>
          <w:b/>
        </w:rPr>
        <w:t xml:space="preserve">- </w:t>
      </w:r>
      <w:r w:rsidR="009D05E4">
        <w:rPr>
          <w:b/>
        </w:rPr>
        <w:t>Liệt sỹ (27/7) và Tết Nguyên đán hằng năm</w:t>
      </w:r>
    </w:p>
    <w:p w:rsidR="00FB63EE" w:rsidRPr="007D48E4" w:rsidRDefault="00FB63EE" w:rsidP="00FB63EE">
      <w:pPr>
        <w:spacing w:before="240"/>
        <w:jc w:val="center"/>
        <w:rPr>
          <w:b/>
        </w:rPr>
      </w:pPr>
      <w:r w:rsidRPr="007D48E4">
        <w:rPr>
          <w:b/>
        </w:rPr>
        <w:t>HỘI ĐỒNG NHÂN DÂN TỈNH QUẢNG BÌNH</w:t>
      </w:r>
      <w:r w:rsidRPr="007D48E4">
        <w:rPr>
          <w:b/>
        </w:rPr>
        <w:br/>
        <w:t>KHÓA XVIII, KỲ HỌP THỨ …</w:t>
      </w:r>
    </w:p>
    <w:p w:rsidR="00FB63EE" w:rsidRPr="000F0575" w:rsidRDefault="00FB63EE" w:rsidP="00DB640C">
      <w:pPr>
        <w:spacing w:before="80" w:after="80" w:line="200" w:lineRule="atLeast"/>
        <w:ind w:firstLine="720"/>
        <w:jc w:val="both"/>
      </w:pPr>
      <w:r w:rsidRPr="000F0575">
        <w:rPr>
          <w:i/>
          <w:iCs/>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FB63EE" w:rsidRPr="000F0575" w:rsidRDefault="00FB63EE" w:rsidP="00DB640C">
      <w:pPr>
        <w:spacing w:before="80" w:after="80" w:line="200" w:lineRule="atLeast"/>
        <w:ind w:firstLine="720"/>
        <w:jc w:val="both"/>
        <w:rPr>
          <w:i/>
          <w:iCs/>
        </w:rPr>
      </w:pPr>
      <w:r w:rsidRPr="000F0575">
        <w:rPr>
          <w:i/>
          <w:iCs/>
        </w:rPr>
        <w:t>Căn cứ Luật Ban hành văn bản quy phạm pháp luật ngày 22 tháng 6 năm 2015 và Luật sửa đổi, bổ sung một số điều của Luật Ban hành văn bản quy phạm pháp luật ngày 18 tháng 6 năm 2020;</w:t>
      </w:r>
    </w:p>
    <w:p w:rsidR="00FB63EE" w:rsidRPr="000F0575" w:rsidRDefault="00FB63EE" w:rsidP="00DB640C">
      <w:pPr>
        <w:spacing w:before="80" w:after="80" w:line="200" w:lineRule="atLeast"/>
        <w:ind w:firstLine="720"/>
        <w:jc w:val="both"/>
      </w:pPr>
      <w:r w:rsidRPr="000F0575">
        <w:rPr>
          <w:i/>
          <w:iCs/>
        </w:rPr>
        <w:t>Căn cứ Luật Ngân sách Nhà nước ngày 25 tháng 6 năm 2015;</w:t>
      </w:r>
    </w:p>
    <w:p w:rsidR="00FB63EE" w:rsidRPr="000F0575" w:rsidRDefault="00FB63EE" w:rsidP="00DB640C">
      <w:pPr>
        <w:spacing w:before="80" w:after="80" w:line="200" w:lineRule="atLeast"/>
        <w:ind w:firstLine="720"/>
        <w:jc w:val="both"/>
        <w:rPr>
          <w:i/>
          <w:iCs/>
        </w:rPr>
      </w:pPr>
      <w:r w:rsidRPr="000F0575">
        <w:rPr>
          <w:i/>
          <w:iCs/>
        </w:rPr>
        <w:t>Căn cứ Pháp lệnh Ưu đãi người có công với cách mạng ngày 09 tháng 12 năm 2020;</w:t>
      </w:r>
    </w:p>
    <w:p w:rsidR="00FB63EE" w:rsidRPr="000F0575" w:rsidRDefault="00FB63EE" w:rsidP="00DB640C">
      <w:pPr>
        <w:spacing w:before="80" w:after="80" w:line="200" w:lineRule="atLeast"/>
        <w:ind w:firstLine="720"/>
        <w:jc w:val="both"/>
        <w:rPr>
          <w:i/>
          <w:iCs/>
        </w:rPr>
      </w:pPr>
      <w:r w:rsidRPr="000F0575">
        <w:rPr>
          <w:i/>
          <w:iCs/>
        </w:rPr>
        <w:t xml:space="preserve">Căn cứ Nghị định số 131/2021/NĐ-CP ngày 30 tháng 12 năm 2021 của Chính phủ quy định </w:t>
      </w:r>
      <w:r w:rsidR="00D47CF2">
        <w:rPr>
          <w:i/>
          <w:iCs/>
        </w:rPr>
        <w:t>c</w:t>
      </w:r>
      <w:r w:rsidRPr="000F0575">
        <w:rPr>
          <w:i/>
          <w:iCs/>
        </w:rPr>
        <w:t xml:space="preserve">hi tiết và biện pháp thi hành Pháp lệnh </w:t>
      </w:r>
      <w:r w:rsidR="00D47CF2">
        <w:rPr>
          <w:i/>
          <w:iCs/>
        </w:rPr>
        <w:t>Ư</w:t>
      </w:r>
      <w:r w:rsidRPr="000F0575">
        <w:rPr>
          <w:i/>
          <w:iCs/>
        </w:rPr>
        <w:t>u đãi người có công với cách mạng;</w:t>
      </w:r>
    </w:p>
    <w:p w:rsidR="00FB63EE" w:rsidRPr="000F0575" w:rsidRDefault="00FB63EE" w:rsidP="00DB640C">
      <w:pPr>
        <w:spacing w:before="80" w:after="80" w:line="200" w:lineRule="atLeast"/>
        <w:ind w:firstLine="720"/>
        <w:jc w:val="both"/>
        <w:rPr>
          <w:i/>
          <w:iCs/>
        </w:rPr>
      </w:pPr>
      <w:r w:rsidRPr="000F0575">
        <w:rPr>
          <w:i/>
          <w:iCs/>
        </w:rPr>
        <w:t>Căn cứ Nghị định số 20/2021/NĐ-CP ngày 15 tháng 3 năm 2021 của Chính phủ quy định chính sách trợ giúp xã hội đối với đối tượng bảo trợ xã hội;</w:t>
      </w:r>
    </w:p>
    <w:p w:rsidR="00FB63EE" w:rsidRDefault="00FB63EE" w:rsidP="00DB640C">
      <w:pPr>
        <w:spacing w:before="80" w:after="80" w:line="200" w:lineRule="atLeast"/>
        <w:ind w:firstLine="720"/>
        <w:jc w:val="both"/>
        <w:rPr>
          <w:i/>
          <w:iCs/>
        </w:rPr>
      </w:pPr>
      <w:r w:rsidRPr="000F0575">
        <w:rPr>
          <w:i/>
          <w:iCs/>
        </w:rPr>
        <w:t>Căn cứ Nghị định số 163/2016/NĐ-CP ngày 21 tháng 12 năm 2016 của Chính phủ quy định chi tiết thi hành một số điều của Luật Ngân sách nhà nước;</w:t>
      </w:r>
    </w:p>
    <w:p w:rsidR="00FB63EE" w:rsidRDefault="00FB63EE" w:rsidP="00DB640C">
      <w:pPr>
        <w:spacing w:before="80" w:after="80" w:line="200" w:lineRule="atLeast"/>
        <w:ind w:firstLine="720"/>
        <w:jc w:val="both"/>
        <w:rPr>
          <w:i/>
          <w:iCs/>
        </w:rPr>
      </w:pPr>
      <w:r w:rsidRPr="000F0575">
        <w:rPr>
          <w:i/>
          <w:iCs/>
        </w:rPr>
        <w:t xml:space="preserve">Xét Tờ trình số … /TTr-UBND ngày … tháng… năm 2022 của Ủy ban nhân dân tỉnh về việc đề nghị Hội đồng nhân dân tỉnh ban hành Nghị quyết quy định </w:t>
      </w:r>
      <w:r w:rsidR="000C5633">
        <w:rPr>
          <w:i/>
          <w:iCs/>
        </w:rPr>
        <w:t>đối tư</w:t>
      </w:r>
      <w:r w:rsidR="00230F52">
        <w:rPr>
          <w:i/>
          <w:iCs/>
        </w:rPr>
        <w:t>ợ</w:t>
      </w:r>
      <w:r w:rsidR="000C5633">
        <w:rPr>
          <w:i/>
          <w:iCs/>
        </w:rPr>
        <w:t xml:space="preserve">ng và </w:t>
      </w:r>
      <w:r w:rsidRPr="000F0575">
        <w:rPr>
          <w:i/>
          <w:iCs/>
        </w:rPr>
        <w:t>mức</w:t>
      </w:r>
      <w:r w:rsidR="000C5633">
        <w:rPr>
          <w:i/>
          <w:iCs/>
        </w:rPr>
        <w:t xml:space="preserve"> thăm, tặng</w:t>
      </w:r>
      <w:r w:rsidRPr="000F0575">
        <w:rPr>
          <w:i/>
          <w:iCs/>
        </w:rPr>
        <w:t xml:space="preserve"> quà </w:t>
      </w:r>
      <w:r w:rsidR="000C5633">
        <w:rPr>
          <w:i/>
          <w:iCs/>
        </w:rPr>
        <w:t>cho người có công, thân nhân người có công với cách mạng và h</w:t>
      </w:r>
      <w:r w:rsidR="00AD3FBA">
        <w:rPr>
          <w:i/>
          <w:iCs/>
        </w:rPr>
        <w:t>ộ</w:t>
      </w:r>
      <w:r w:rsidR="000C5633">
        <w:rPr>
          <w:i/>
          <w:iCs/>
        </w:rPr>
        <w:t xml:space="preserve"> nghèo </w:t>
      </w:r>
      <w:r w:rsidRPr="000F0575">
        <w:rPr>
          <w:i/>
          <w:iCs/>
        </w:rPr>
        <w:t xml:space="preserve">trên địa bàn tỉnh Quảng Bình nhân ngày Thương binh - Liệt sĩ </w:t>
      </w:r>
      <w:r w:rsidR="00230F52">
        <w:rPr>
          <w:i/>
          <w:iCs/>
        </w:rPr>
        <w:t xml:space="preserve">(27/7) </w:t>
      </w:r>
      <w:r w:rsidR="00AD3FBA">
        <w:rPr>
          <w:i/>
          <w:iCs/>
        </w:rPr>
        <w:t xml:space="preserve">và Tết Nguyên đán </w:t>
      </w:r>
      <w:r w:rsidRPr="000F0575">
        <w:rPr>
          <w:i/>
          <w:iCs/>
        </w:rPr>
        <w:t>h</w:t>
      </w:r>
      <w:r w:rsidR="00230F52">
        <w:rPr>
          <w:i/>
          <w:iCs/>
        </w:rPr>
        <w:t>ằ</w:t>
      </w:r>
      <w:r w:rsidRPr="000F0575">
        <w:rPr>
          <w:i/>
          <w:iCs/>
        </w:rPr>
        <w:t xml:space="preserve">ng năm; Báo cáo thẩm tra của Ban Văn hóa - Xã hội Hội đồng nhân dân tỉnh; ý kiến thảo luận của đại biểu Hội đồng nhân dân tỉnh tại </w:t>
      </w:r>
      <w:r w:rsidR="00230F52">
        <w:rPr>
          <w:i/>
          <w:iCs/>
        </w:rPr>
        <w:t>K</w:t>
      </w:r>
      <w:r w:rsidRPr="000F0575">
        <w:rPr>
          <w:i/>
          <w:iCs/>
        </w:rPr>
        <w:t>ỳ họp</w:t>
      </w:r>
      <w:r w:rsidR="00230F52">
        <w:rPr>
          <w:i/>
          <w:iCs/>
        </w:rPr>
        <w:t>.</w:t>
      </w:r>
    </w:p>
    <w:p w:rsidR="00FB63EE" w:rsidRPr="007D48E4" w:rsidRDefault="00FB63EE" w:rsidP="008D245F">
      <w:pPr>
        <w:spacing w:before="200" w:after="160" w:line="120" w:lineRule="atLeast"/>
        <w:jc w:val="center"/>
        <w:rPr>
          <w:b/>
        </w:rPr>
      </w:pPr>
      <w:r w:rsidRPr="007D48E4">
        <w:rPr>
          <w:b/>
        </w:rPr>
        <w:t>QUYẾT NGHỊ:</w:t>
      </w:r>
    </w:p>
    <w:p w:rsidR="00ED50F9" w:rsidRPr="008D245F" w:rsidRDefault="00FB63EE" w:rsidP="00D66730">
      <w:pPr>
        <w:spacing w:before="120" w:after="80" w:line="240" w:lineRule="atLeast"/>
        <w:ind w:firstLine="720"/>
        <w:jc w:val="both"/>
        <w:rPr>
          <w:b/>
        </w:rPr>
      </w:pPr>
      <w:r w:rsidRPr="008D245F">
        <w:rPr>
          <w:b/>
        </w:rPr>
        <w:t xml:space="preserve">Điều 1. </w:t>
      </w:r>
      <w:r w:rsidR="00ED50F9" w:rsidRPr="008D245F">
        <w:rPr>
          <w:b/>
        </w:rPr>
        <w:t>Phạm vi điều chỉnh và đối tượng áp dụng</w:t>
      </w:r>
    </w:p>
    <w:p w:rsidR="00ED50F9" w:rsidRDefault="00ED50F9" w:rsidP="008D245F">
      <w:pPr>
        <w:spacing w:before="100" w:after="100" w:line="240" w:lineRule="atLeast"/>
        <w:ind w:firstLine="720"/>
        <w:jc w:val="both"/>
      </w:pPr>
      <w:r>
        <w:t>1.</w:t>
      </w:r>
      <w:r w:rsidRPr="00ED50F9">
        <w:t xml:space="preserve"> </w:t>
      </w:r>
      <w:r>
        <w:t>Phạm vi điều chỉnh</w:t>
      </w:r>
    </w:p>
    <w:p w:rsidR="00FB63EE" w:rsidRDefault="00FB63EE" w:rsidP="008D245F">
      <w:pPr>
        <w:spacing w:before="100" w:after="100" w:line="240" w:lineRule="atLeast"/>
        <w:ind w:firstLine="720"/>
        <w:jc w:val="both"/>
        <w:rPr>
          <w:iCs/>
        </w:rPr>
      </w:pPr>
      <w:r w:rsidRPr="00793EB3">
        <w:t xml:space="preserve">Quy định </w:t>
      </w:r>
      <w:r w:rsidR="00873DD5" w:rsidRPr="0061718A">
        <w:rPr>
          <w:iCs/>
        </w:rPr>
        <w:t>đối tư</w:t>
      </w:r>
      <w:r w:rsidR="00230F52">
        <w:rPr>
          <w:iCs/>
        </w:rPr>
        <w:t>ợ</w:t>
      </w:r>
      <w:r w:rsidR="00873DD5" w:rsidRPr="0061718A">
        <w:rPr>
          <w:iCs/>
        </w:rPr>
        <w:t xml:space="preserve">ng và mức thăm, tặng quà nhân ngày Thương binh - Liệt sĩ </w:t>
      </w:r>
      <w:r w:rsidR="00230F52">
        <w:rPr>
          <w:iCs/>
        </w:rPr>
        <w:t>(</w:t>
      </w:r>
      <w:r w:rsidR="00C1614C">
        <w:rPr>
          <w:iCs/>
        </w:rPr>
        <w:t>27/7</w:t>
      </w:r>
      <w:r w:rsidR="00230F52">
        <w:rPr>
          <w:iCs/>
        </w:rPr>
        <w:t>)</w:t>
      </w:r>
      <w:r w:rsidR="00C1614C">
        <w:rPr>
          <w:iCs/>
        </w:rPr>
        <w:t xml:space="preserve"> </w:t>
      </w:r>
      <w:r w:rsidR="00873DD5" w:rsidRPr="0061718A">
        <w:rPr>
          <w:iCs/>
        </w:rPr>
        <w:t>và Tết Nguyên đán hàng năm</w:t>
      </w:r>
      <w:r w:rsidR="00C1614C">
        <w:rPr>
          <w:iCs/>
        </w:rPr>
        <w:t xml:space="preserve"> trên địa bàn tỉnh Quảng Bình.</w:t>
      </w:r>
    </w:p>
    <w:p w:rsidR="00E92056" w:rsidRDefault="00E92056" w:rsidP="005F447E">
      <w:pPr>
        <w:spacing w:before="80" w:after="80" w:line="200" w:lineRule="atLeast"/>
        <w:ind w:firstLine="720"/>
        <w:jc w:val="both"/>
      </w:pPr>
      <w:r>
        <w:lastRenderedPageBreak/>
        <w:t>2. Đối tượng áp dụng</w:t>
      </w:r>
    </w:p>
    <w:p w:rsidR="00A05C9C" w:rsidRDefault="00A05C9C" w:rsidP="00D66730">
      <w:pPr>
        <w:spacing w:before="80" w:after="80" w:line="240" w:lineRule="atLeast"/>
        <w:ind w:firstLine="720"/>
        <w:jc w:val="both"/>
        <w:rPr>
          <w:iCs/>
        </w:rPr>
      </w:pPr>
      <w:r>
        <w:rPr>
          <w:iCs/>
        </w:rPr>
        <w:t>- N</w:t>
      </w:r>
      <w:r w:rsidR="00E92056" w:rsidRPr="0061718A">
        <w:rPr>
          <w:iCs/>
        </w:rPr>
        <w:t>gười có công</w:t>
      </w:r>
      <w:r w:rsidR="00543E2E">
        <w:rPr>
          <w:iCs/>
        </w:rPr>
        <w:t xml:space="preserve"> với cách mạng và</w:t>
      </w:r>
      <w:r w:rsidR="00E92056" w:rsidRPr="0061718A">
        <w:rPr>
          <w:iCs/>
        </w:rPr>
        <w:t xml:space="preserve"> thân nhân người có công </w:t>
      </w:r>
      <w:r w:rsidR="00543E2E">
        <w:rPr>
          <w:iCs/>
        </w:rPr>
        <w:t xml:space="preserve">theo quy định </w:t>
      </w:r>
      <w:r w:rsidR="002810BF">
        <w:rPr>
          <w:iCs/>
        </w:rPr>
        <w:t xml:space="preserve">của Pháp lệnh Ưu đãi người có công với cách mạng </w:t>
      </w:r>
      <w:r w:rsidR="00D43218">
        <w:rPr>
          <w:iCs/>
        </w:rPr>
        <w:t>hiện hành</w:t>
      </w:r>
      <w:r w:rsidR="00543E2E">
        <w:rPr>
          <w:iCs/>
        </w:rPr>
        <w:t xml:space="preserve"> </w:t>
      </w:r>
      <w:r w:rsidR="00D43218">
        <w:rPr>
          <w:iCs/>
        </w:rPr>
        <w:t xml:space="preserve">đang được </w:t>
      </w:r>
      <w:r>
        <w:rPr>
          <w:iCs/>
        </w:rPr>
        <w:t>Ngành Lao động -</w:t>
      </w:r>
      <w:r w:rsidR="00D43218">
        <w:rPr>
          <w:iCs/>
        </w:rPr>
        <w:t xml:space="preserve"> </w:t>
      </w:r>
      <w:r>
        <w:rPr>
          <w:iCs/>
        </w:rPr>
        <w:t>Thương binh và Xã hộ</w:t>
      </w:r>
      <w:r w:rsidR="00D43218">
        <w:rPr>
          <w:iCs/>
        </w:rPr>
        <w:t>i</w:t>
      </w:r>
      <w:r w:rsidR="00230F52">
        <w:rPr>
          <w:iCs/>
        </w:rPr>
        <w:t xml:space="preserve"> tỉnh</w:t>
      </w:r>
      <w:r w:rsidR="00D43218">
        <w:rPr>
          <w:iCs/>
        </w:rPr>
        <w:t xml:space="preserve"> </w:t>
      </w:r>
      <w:r>
        <w:rPr>
          <w:iCs/>
        </w:rPr>
        <w:t>quản lý.</w:t>
      </w:r>
      <w:r w:rsidR="00E92056" w:rsidRPr="0061718A">
        <w:rPr>
          <w:iCs/>
        </w:rPr>
        <w:t xml:space="preserve"> </w:t>
      </w:r>
    </w:p>
    <w:p w:rsidR="00E92056" w:rsidRDefault="00A05C9C" w:rsidP="00D66730">
      <w:pPr>
        <w:spacing w:before="80" w:after="80" w:line="240" w:lineRule="atLeast"/>
        <w:ind w:firstLine="720"/>
        <w:jc w:val="both"/>
        <w:rPr>
          <w:b/>
        </w:rPr>
      </w:pPr>
      <w:r>
        <w:rPr>
          <w:iCs/>
        </w:rPr>
        <w:t>- H</w:t>
      </w:r>
      <w:r w:rsidR="00E92056" w:rsidRPr="0061718A">
        <w:rPr>
          <w:iCs/>
        </w:rPr>
        <w:t>ộ nghèo</w:t>
      </w:r>
      <w:r w:rsidR="002810BF">
        <w:rPr>
          <w:iCs/>
        </w:rPr>
        <w:t xml:space="preserve"> </w:t>
      </w:r>
      <w:r w:rsidR="00230F52">
        <w:rPr>
          <w:iCs/>
        </w:rPr>
        <w:t xml:space="preserve">trên địa bàn tỉnh </w:t>
      </w:r>
      <w:r w:rsidR="002810BF">
        <w:rPr>
          <w:iCs/>
        </w:rPr>
        <w:t>được cơ quan có thẩm quyền công</w:t>
      </w:r>
      <w:r w:rsidR="0098168B">
        <w:rPr>
          <w:iCs/>
        </w:rPr>
        <w:t xml:space="preserve"> nhận tại thời điểm tặng quà</w:t>
      </w:r>
      <w:r w:rsidR="00E50FED">
        <w:rPr>
          <w:iCs/>
        </w:rPr>
        <w:t>.</w:t>
      </w:r>
    </w:p>
    <w:p w:rsidR="00E92056" w:rsidRDefault="00AA3FB6" w:rsidP="005F447E">
      <w:pPr>
        <w:spacing w:before="200" w:after="120" w:line="200" w:lineRule="atLeast"/>
        <w:ind w:firstLine="720"/>
        <w:jc w:val="both"/>
        <w:rPr>
          <w:b/>
        </w:rPr>
      </w:pPr>
      <w:r>
        <w:rPr>
          <w:b/>
        </w:rPr>
        <w:t xml:space="preserve">Điều 2. Mức </w:t>
      </w:r>
      <w:r w:rsidR="003618BD">
        <w:rPr>
          <w:b/>
        </w:rPr>
        <w:t>chi quà tặng</w:t>
      </w:r>
      <w:r>
        <w:rPr>
          <w:b/>
        </w:rPr>
        <w:t xml:space="preserve"> nhân ngày Thương binh </w:t>
      </w:r>
      <w:r w:rsidR="005F447E">
        <w:rPr>
          <w:b/>
        </w:rPr>
        <w:t xml:space="preserve">- </w:t>
      </w:r>
      <w:r>
        <w:rPr>
          <w:b/>
        </w:rPr>
        <w:t xml:space="preserve">Liệt sỹ </w:t>
      </w:r>
      <w:r w:rsidR="005F447E">
        <w:rPr>
          <w:b/>
        </w:rPr>
        <w:t>(</w:t>
      </w:r>
      <w:r>
        <w:rPr>
          <w:b/>
        </w:rPr>
        <w:t>27/7</w:t>
      </w:r>
      <w:r w:rsidR="005F447E">
        <w:rPr>
          <w:b/>
        </w:rPr>
        <w:t>)</w:t>
      </w:r>
      <w:r>
        <w:rPr>
          <w:b/>
        </w:rPr>
        <w:t xml:space="preserve"> và Tết Nguyên đán hàng năm</w:t>
      </w:r>
    </w:p>
    <w:p w:rsidR="003618BD" w:rsidRPr="009B4F5E" w:rsidRDefault="003618BD" w:rsidP="00D47CF2">
      <w:pPr>
        <w:spacing w:before="120" w:after="120" w:line="240" w:lineRule="atLeast"/>
        <w:ind w:firstLine="720"/>
        <w:jc w:val="both"/>
      </w:pPr>
      <w:r w:rsidRPr="009B4F5E">
        <w:t>1. Quà tặng nhân Ngày Thương binh - Liệt sỹ (27/7) hàng năm</w:t>
      </w:r>
    </w:p>
    <w:p w:rsidR="003618BD" w:rsidRDefault="003618BD" w:rsidP="00D66730">
      <w:pPr>
        <w:spacing w:before="80" w:after="80" w:line="240" w:lineRule="atLeast"/>
        <w:ind w:firstLine="720"/>
        <w:jc w:val="both"/>
      </w:pPr>
      <w:r>
        <w:t xml:space="preserve">Mức quà </w:t>
      </w:r>
      <w:r w:rsidR="00796C9E">
        <w:t>3</w:t>
      </w:r>
      <w:r>
        <w:t>00.000 đồng/người</w:t>
      </w:r>
      <w:r w:rsidR="00E50FED">
        <w:t>, được</w:t>
      </w:r>
      <w:r>
        <w:t xml:space="preserve"> tặng cho các đối tượng</w:t>
      </w:r>
      <w:r w:rsidR="00E50FED">
        <w:t xml:space="preserve"> sau đây:</w:t>
      </w:r>
      <w:r>
        <w:t xml:space="preserve"> </w:t>
      </w:r>
    </w:p>
    <w:p w:rsidR="0006303B" w:rsidRPr="006E3B62" w:rsidRDefault="009B4F5E" w:rsidP="00D66730">
      <w:pPr>
        <w:spacing w:before="80" w:after="80" w:line="240" w:lineRule="atLeast"/>
        <w:ind w:firstLine="720"/>
        <w:jc w:val="both"/>
        <w:rPr>
          <w:color w:val="FF0000"/>
        </w:rPr>
      </w:pPr>
      <w:r>
        <w:t xml:space="preserve">+ </w:t>
      </w:r>
      <w:r w:rsidR="003618BD">
        <w:t>Người có công với cách mạng đang hưởng trợ cấp ưu đãi hàng tháng, bao gồm:</w:t>
      </w:r>
      <w:r w:rsidR="0089578E">
        <w:t xml:space="preserve"> </w:t>
      </w:r>
      <w:r w:rsidR="0089578E" w:rsidRPr="004D6B3F">
        <w:rPr>
          <w:color w:val="333333"/>
        </w:rPr>
        <w:t>Người hoạt động cách mạng trước ngày 01</w:t>
      </w:r>
      <w:r w:rsidR="0089578E">
        <w:rPr>
          <w:color w:val="333333"/>
        </w:rPr>
        <w:t>/</w:t>
      </w:r>
      <w:r w:rsidR="0089578E" w:rsidRPr="004D6B3F">
        <w:rPr>
          <w:color w:val="333333"/>
        </w:rPr>
        <w:t>01</w:t>
      </w:r>
      <w:r w:rsidR="0089578E">
        <w:rPr>
          <w:color w:val="333333"/>
        </w:rPr>
        <w:t>/</w:t>
      </w:r>
      <w:r w:rsidR="0089578E" w:rsidRPr="004D6B3F">
        <w:rPr>
          <w:color w:val="333333"/>
        </w:rPr>
        <w:t>1945</w:t>
      </w:r>
      <w:r w:rsidR="0089578E">
        <w:rPr>
          <w:color w:val="333333"/>
        </w:rPr>
        <w:t xml:space="preserve">; </w:t>
      </w:r>
      <w:r w:rsidR="0089578E" w:rsidRPr="004D6B3F">
        <w:rPr>
          <w:color w:val="333333"/>
        </w:rPr>
        <w:t>Người hoạt động cách mạng từ ngày 01</w:t>
      </w:r>
      <w:r w:rsidR="0089578E">
        <w:rPr>
          <w:color w:val="333333"/>
        </w:rPr>
        <w:t>/</w:t>
      </w:r>
      <w:r w:rsidR="0089578E" w:rsidRPr="004D6B3F">
        <w:rPr>
          <w:color w:val="333333"/>
        </w:rPr>
        <w:t>01</w:t>
      </w:r>
      <w:r w:rsidR="0089578E">
        <w:rPr>
          <w:color w:val="333333"/>
        </w:rPr>
        <w:t>/</w:t>
      </w:r>
      <w:r w:rsidR="0089578E" w:rsidRPr="004D6B3F">
        <w:rPr>
          <w:color w:val="333333"/>
        </w:rPr>
        <w:t>1945 đến ngày khở</w:t>
      </w:r>
      <w:r w:rsidR="0089578E">
        <w:rPr>
          <w:color w:val="333333"/>
        </w:rPr>
        <w:t>i nghĩa tháng Tám năm 1945</w:t>
      </w:r>
      <w:r w:rsidR="00E36239">
        <w:rPr>
          <w:color w:val="333333"/>
        </w:rPr>
        <w:t xml:space="preserve">; </w:t>
      </w:r>
      <w:r w:rsidR="003618BD" w:rsidRPr="004D6B3F">
        <w:rPr>
          <w:color w:val="333333"/>
        </w:rPr>
        <w:t>Bà mẹ Việt Nam anh hùng</w:t>
      </w:r>
      <w:r w:rsidR="003618BD">
        <w:rPr>
          <w:color w:val="333333"/>
        </w:rPr>
        <w:t>;</w:t>
      </w:r>
      <w:r w:rsidR="003618BD" w:rsidRPr="00717513">
        <w:rPr>
          <w:color w:val="333333"/>
        </w:rPr>
        <w:t xml:space="preserve"> </w:t>
      </w:r>
      <w:r w:rsidR="00DA2036">
        <w:rPr>
          <w:color w:val="333333"/>
        </w:rPr>
        <w:t>T</w:t>
      </w:r>
      <w:r w:rsidR="003618BD" w:rsidRPr="004D6B3F">
        <w:rPr>
          <w:color w:val="333333"/>
        </w:rPr>
        <w:t xml:space="preserve">hương binh, </w:t>
      </w:r>
      <w:r w:rsidR="00DA2036">
        <w:rPr>
          <w:color w:val="333333"/>
        </w:rPr>
        <w:t>N</w:t>
      </w:r>
      <w:r w:rsidR="003618BD" w:rsidRPr="004D6B3F">
        <w:rPr>
          <w:color w:val="333333"/>
        </w:rPr>
        <w:t>gười hưởng chính sách như th</w:t>
      </w:r>
      <w:r w:rsidR="003618BD">
        <w:rPr>
          <w:color w:val="333333"/>
        </w:rPr>
        <w:t xml:space="preserve">ương binh, </w:t>
      </w:r>
      <w:r w:rsidR="00DA2036">
        <w:rPr>
          <w:color w:val="333333"/>
        </w:rPr>
        <w:t>T</w:t>
      </w:r>
      <w:r w:rsidR="003618BD">
        <w:rPr>
          <w:color w:val="333333"/>
        </w:rPr>
        <w:t xml:space="preserve">hương binh loại </w:t>
      </w:r>
      <w:r>
        <w:rPr>
          <w:color w:val="333333"/>
        </w:rPr>
        <w:t xml:space="preserve">B, </w:t>
      </w:r>
      <w:r w:rsidR="003618BD">
        <w:rPr>
          <w:color w:val="333333"/>
        </w:rPr>
        <w:t>bệnh binh</w:t>
      </w:r>
      <w:r w:rsidR="003618BD" w:rsidRPr="004D6B3F">
        <w:rPr>
          <w:color w:val="333333"/>
        </w:rPr>
        <w:t xml:space="preserve">; </w:t>
      </w:r>
      <w:r w:rsidR="00DA2036">
        <w:rPr>
          <w:color w:val="333333"/>
        </w:rPr>
        <w:t>N</w:t>
      </w:r>
      <w:r w:rsidR="003618BD" w:rsidRPr="004D6B3F">
        <w:rPr>
          <w:color w:val="333333"/>
        </w:rPr>
        <w:t>gười hoạt động kháng chiến bị nhiễm chất độc hóa học;</w:t>
      </w:r>
      <w:r w:rsidR="003618BD">
        <w:rPr>
          <w:color w:val="333333"/>
        </w:rPr>
        <w:t xml:space="preserve"> </w:t>
      </w:r>
      <w:r w:rsidR="00DA2036">
        <w:rPr>
          <w:color w:val="333333"/>
        </w:rPr>
        <w:t>T</w:t>
      </w:r>
      <w:r w:rsidR="003618BD" w:rsidRPr="004D6B3F">
        <w:rPr>
          <w:color w:val="333333"/>
        </w:rPr>
        <w:t>hân nhân </w:t>
      </w:r>
      <w:hyperlink r:id="rId6" w:history="1">
        <w:r w:rsidR="003618BD" w:rsidRPr="005A7F64">
          <w:rPr>
            <w:rStyle w:val="Strong"/>
            <w:b w:val="0"/>
            <w:sz w:val="27"/>
            <w:szCs w:val="27"/>
          </w:rPr>
          <w:t>liệt sỹ</w:t>
        </w:r>
      </w:hyperlink>
      <w:r w:rsidR="00DA2036">
        <w:t>; N</w:t>
      </w:r>
      <w:r w:rsidR="00DA2036" w:rsidRPr="004D6B3F">
        <w:rPr>
          <w:color w:val="333333"/>
        </w:rPr>
        <w:t>gười hoạt động cách mạng</w:t>
      </w:r>
      <w:r w:rsidR="00DA2036">
        <w:rPr>
          <w:color w:val="333333"/>
        </w:rPr>
        <w:t xml:space="preserve"> hoặc hoạt động</w:t>
      </w:r>
      <w:r w:rsidR="00DA2036" w:rsidRPr="004D6B3F">
        <w:rPr>
          <w:color w:val="333333"/>
        </w:rPr>
        <w:t xml:space="preserve"> kháng chiến bị địch bắt tù, đày;</w:t>
      </w:r>
      <w:r w:rsidR="00DA2036">
        <w:rPr>
          <w:color w:val="333333"/>
        </w:rPr>
        <w:t xml:space="preserve"> </w:t>
      </w:r>
      <w:r w:rsidR="00DA2036" w:rsidRPr="004D6B3F">
        <w:rPr>
          <w:color w:val="333333"/>
        </w:rPr>
        <w:t>Người có công giúp đỡ cách mạng</w:t>
      </w:r>
      <w:r w:rsidR="00230F52">
        <w:rPr>
          <w:color w:val="333333"/>
        </w:rPr>
        <w:t>.</w:t>
      </w:r>
    </w:p>
    <w:p w:rsidR="00E36239" w:rsidRDefault="009B4F5E" w:rsidP="00D66730">
      <w:pPr>
        <w:spacing w:before="80" w:after="80" w:line="240" w:lineRule="atLeast"/>
        <w:ind w:firstLine="720"/>
        <w:jc w:val="both"/>
        <w:rPr>
          <w:i/>
          <w:iCs/>
          <w:color w:val="FF0000"/>
        </w:rPr>
      </w:pPr>
      <w:r>
        <w:rPr>
          <w:color w:val="333333"/>
        </w:rPr>
        <w:t>+</w:t>
      </w:r>
      <w:r w:rsidR="00E36239">
        <w:rPr>
          <w:color w:val="333333"/>
        </w:rPr>
        <w:t xml:space="preserve"> N</w:t>
      </w:r>
      <w:r w:rsidR="00E36239" w:rsidRPr="004D6B3F">
        <w:rPr>
          <w:color w:val="333333"/>
        </w:rPr>
        <w:t>gười thờ cúng liệt sỹ (trường hợp liệt sĩ không còn thân nhân</w:t>
      </w:r>
      <w:r w:rsidR="0006303B">
        <w:rPr>
          <w:color w:val="333333"/>
        </w:rPr>
        <w:t>)</w:t>
      </w:r>
      <w:r w:rsidR="00E36239" w:rsidRPr="006E3B62">
        <w:rPr>
          <w:i/>
          <w:iCs/>
          <w:color w:val="FF0000"/>
        </w:rPr>
        <w:t>.</w:t>
      </w:r>
    </w:p>
    <w:p w:rsidR="009B4F5E" w:rsidRDefault="009B4F5E" w:rsidP="00D66730">
      <w:pPr>
        <w:spacing w:before="80" w:after="80" w:line="240" w:lineRule="atLeast"/>
        <w:ind w:firstLine="720"/>
        <w:jc w:val="both"/>
        <w:rPr>
          <w:color w:val="333333"/>
        </w:rPr>
      </w:pPr>
      <w:r>
        <w:rPr>
          <w:color w:val="333333"/>
        </w:rPr>
        <w:t>+</w:t>
      </w:r>
      <w:r w:rsidRPr="00DD7CE8">
        <w:rPr>
          <w:color w:val="333333"/>
        </w:rPr>
        <w:t xml:space="preserve"> </w:t>
      </w:r>
      <w:r w:rsidR="00DA2036">
        <w:rPr>
          <w:color w:val="333333"/>
        </w:rPr>
        <w:t>T</w:t>
      </w:r>
      <w:r w:rsidRPr="004D6B3F">
        <w:rPr>
          <w:color w:val="333333"/>
        </w:rPr>
        <w:t>hương binh đang hưởng chế độ mất sức lao động</w:t>
      </w:r>
      <w:r w:rsidR="00DA2036">
        <w:rPr>
          <w:color w:val="333333"/>
        </w:rPr>
        <w:t>.</w:t>
      </w:r>
      <w:r>
        <w:rPr>
          <w:color w:val="333333"/>
        </w:rPr>
        <w:t xml:space="preserve"> </w:t>
      </w:r>
    </w:p>
    <w:p w:rsidR="009B4F5E" w:rsidRPr="00230F52" w:rsidRDefault="009B4F5E" w:rsidP="00D66730">
      <w:pPr>
        <w:spacing w:before="80" w:after="80" w:line="240" w:lineRule="atLeast"/>
        <w:ind w:firstLine="720"/>
        <w:jc w:val="both"/>
        <w:rPr>
          <w:iCs/>
        </w:rPr>
      </w:pPr>
      <w:r w:rsidRPr="00230F52">
        <w:rPr>
          <w:iCs/>
        </w:rPr>
        <w:t>+ Những cá nhân đã có Quyết định phong tặng danh hiệu Bà mẹ Việt Nam anh hùng nhưng chưa hoàn tất thủ tục hưởng trợ cấp tại thời điểm tặng quà.</w:t>
      </w:r>
    </w:p>
    <w:p w:rsidR="00FB63EE" w:rsidRPr="00DA2036" w:rsidRDefault="00AA347F" w:rsidP="00D47CF2">
      <w:pPr>
        <w:spacing w:before="120" w:after="120" w:line="240" w:lineRule="atLeast"/>
        <w:ind w:firstLine="720"/>
        <w:jc w:val="both"/>
      </w:pPr>
      <w:r w:rsidRPr="00DA2036">
        <w:t xml:space="preserve">2. </w:t>
      </w:r>
      <w:r w:rsidR="00FB63EE" w:rsidRPr="00DA2036">
        <w:t>Quà tặng nhân dịp Tết Nguyên đán hàng năm</w:t>
      </w:r>
    </w:p>
    <w:p w:rsidR="00FB63EE" w:rsidRPr="00AA347F" w:rsidRDefault="00AA347F" w:rsidP="005F447E">
      <w:pPr>
        <w:spacing w:before="80" w:after="80" w:line="240" w:lineRule="atLeast"/>
        <w:ind w:firstLine="720"/>
        <w:jc w:val="both"/>
      </w:pPr>
      <w:r w:rsidRPr="00AA347F">
        <w:t>2</w:t>
      </w:r>
      <w:r w:rsidR="00FB63EE" w:rsidRPr="00AA347F">
        <w:t xml:space="preserve">.1. Đối với Người có công </w:t>
      </w:r>
      <w:r w:rsidR="00DA2036">
        <w:t xml:space="preserve">và thân nhân người có công </w:t>
      </w:r>
      <w:r w:rsidR="00FB63EE" w:rsidRPr="00AA347F">
        <w:t>với cách mạng</w:t>
      </w:r>
    </w:p>
    <w:p w:rsidR="00FB63EE" w:rsidRPr="00A171EE" w:rsidRDefault="00592D39" w:rsidP="005F447E">
      <w:pPr>
        <w:spacing w:before="80" w:after="80" w:line="240" w:lineRule="atLeast"/>
        <w:ind w:firstLine="720"/>
        <w:jc w:val="both"/>
        <w:rPr>
          <w:i/>
        </w:rPr>
      </w:pPr>
      <w:r>
        <w:rPr>
          <w:i/>
        </w:rPr>
        <w:t>2</w:t>
      </w:r>
      <w:r w:rsidR="00FB63EE" w:rsidRPr="00A171EE">
        <w:rPr>
          <w:i/>
        </w:rPr>
        <w:t>.1.1. Mức quà 600.000 đồng/người</w:t>
      </w:r>
      <w:r w:rsidR="00AA347F">
        <w:rPr>
          <w:i/>
        </w:rPr>
        <w:t>, được</w:t>
      </w:r>
      <w:r w:rsidR="00FB63EE" w:rsidRPr="00A171EE">
        <w:rPr>
          <w:i/>
        </w:rPr>
        <w:t xml:space="preserve"> tặng cho các đối tượng</w:t>
      </w:r>
      <w:r w:rsidR="00FB63EE">
        <w:rPr>
          <w:i/>
        </w:rPr>
        <w:t xml:space="preserve"> </w:t>
      </w:r>
      <w:r w:rsidR="00AA347F">
        <w:rPr>
          <w:i/>
        </w:rPr>
        <w:t>sau:</w:t>
      </w:r>
    </w:p>
    <w:p w:rsidR="00FB63EE" w:rsidRDefault="00230F52" w:rsidP="005F447E">
      <w:pPr>
        <w:spacing w:before="80" w:after="80" w:line="240" w:lineRule="atLeast"/>
        <w:ind w:firstLine="720"/>
        <w:jc w:val="both"/>
        <w:rPr>
          <w:i/>
          <w:iCs/>
        </w:rPr>
      </w:pPr>
      <w:r>
        <w:t>+</w:t>
      </w:r>
      <w:r w:rsidR="00FB63EE">
        <w:t xml:space="preserve"> Người có công</w:t>
      </w:r>
      <w:r w:rsidR="00DA2036">
        <w:t>, thân nhân người có công</w:t>
      </w:r>
      <w:r w:rsidR="00FB63EE">
        <w:t xml:space="preserve"> với cách mạng đang hưởng trợ cấp ưu đãi hàng tháng, bao gồm: </w:t>
      </w:r>
      <w:r w:rsidR="00FB63EE" w:rsidRPr="004D6B3F">
        <w:rPr>
          <w:color w:val="333333"/>
        </w:rPr>
        <w:t>Người hoạt động cách mạng trước ngày 01</w:t>
      </w:r>
      <w:r w:rsidR="00FB63EE">
        <w:rPr>
          <w:color w:val="333333"/>
        </w:rPr>
        <w:t>/</w:t>
      </w:r>
      <w:r w:rsidR="00FB63EE" w:rsidRPr="004D6B3F">
        <w:rPr>
          <w:color w:val="333333"/>
        </w:rPr>
        <w:t>01</w:t>
      </w:r>
      <w:r w:rsidR="00FB63EE">
        <w:rPr>
          <w:color w:val="333333"/>
        </w:rPr>
        <w:t>/</w:t>
      </w:r>
      <w:r w:rsidR="00FB63EE" w:rsidRPr="004D6B3F">
        <w:rPr>
          <w:color w:val="333333"/>
        </w:rPr>
        <w:t>1945</w:t>
      </w:r>
      <w:r w:rsidR="00FB63EE">
        <w:rPr>
          <w:color w:val="333333"/>
        </w:rPr>
        <w:t xml:space="preserve">; </w:t>
      </w:r>
      <w:r w:rsidR="00FB63EE" w:rsidRPr="004D6B3F">
        <w:rPr>
          <w:color w:val="333333"/>
        </w:rPr>
        <w:t>Người hoạt động cách mạng từ ngày 01</w:t>
      </w:r>
      <w:r w:rsidR="00FB63EE">
        <w:rPr>
          <w:color w:val="333333"/>
        </w:rPr>
        <w:t>/</w:t>
      </w:r>
      <w:r w:rsidR="00FB63EE" w:rsidRPr="004D6B3F">
        <w:rPr>
          <w:color w:val="333333"/>
        </w:rPr>
        <w:t>01</w:t>
      </w:r>
      <w:r w:rsidR="00FB63EE">
        <w:rPr>
          <w:color w:val="333333"/>
        </w:rPr>
        <w:t>/</w:t>
      </w:r>
      <w:r w:rsidR="00FB63EE" w:rsidRPr="004D6B3F">
        <w:rPr>
          <w:color w:val="333333"/>
        </w:rPr>
        <w:t>1945 đến ngày khở</w:t>
      </w:r>
      <w:r w:rsidR="00FB63EE">
        <w:rPr>
          <w:color w:val="333333"/>
        </w:rPr>
        <w:t>i nghĩa tháng Tám năm 1945</w:t>
      </w:r>
      <w:r w:rsidR="00FB63EE" w:rsidRPr="004D6B3F">
        <w:rPr>
          <w:color w:val="333333"/>
        </w:rPr>
        <w:t>; Bà mẹ Việt Nam anh hùng</w:t>
      </w:r>
      <w:r w:rsidR="00FB63EE">
        <w:rPr>
          <w:color w:val="333333"/>
        </w:rPr>
        <w:t>;</w:t>
      </w:r>
      <w:r w:rsidR="00FB63EE" w:rsidRPr="004D6B3F">
        <w:rPr>
          <w:color w:val="FF0000"/>
        </w:rPr>
        <w:t xml:space="preserve"> </w:t>
      </w:r>
      <w:r w:rsidR="00FB63EE" w:rsidRPr="004D6B3F">
        <w:rPr>
          <w:color w:val="333333"/>
        </w:rPr>
        <w:t>Anh hùng Lực lượng vũ trang nhân dân, Anh hùng Lao động trong thời kỳ kháng chiến; Thương binh, người hưởng chính sách như th</w:t>
      </w:r>
      <w:r w:rsidR="00FB63EE">
        <w:rPr>
          <w:color w:val="333333"/>
        </w:rPr>
        <w:t>ương binh, thương binh loại B và Bệnh binh</w:t>
      </w:r>
      <w:r w:rsidR="00FB63EE" w:rsidRPr="004D6B3F">
        <w:rPr>
          <w:color w:val="333333"/>
        </w:rPr>
        <w:t xml:space="preserve"> có tỷ lệ tổn thương cơ thể từ 81% trở lên;</w:t>
      </w:r>
      <w:r w:rsidR="00FB63EE">
        <w:rPr>
          <w:color w:val="333333"/>
        </w:rPr>
        <w:t xml:space="preserve"> </w:t>
      </w:r>
      <w:r w:rsidR="00FB63EE" w:rsidRPr="004D6B3F">
        <w:rPr>
          <w:color w:val="333333"/>
        </w:rPr>
        <w:t>Người hoạt động kháng chiến bị nhiễm chất độc hóa học có tỷ lệ tổn thương cơ thể từ 81% trở lên</w:t>
      </w:r>
      <w:r w:rsidR="00FB63EE">
        <w:rPr>
          <w:color w:val="333333"/>
        </w:rPr>
        <w:t xml:space="preserve">; </w:t>
      </w:r>
      <w:r w:rsidR="00FB63EE" w:rsidRPr="004D6B3F">
        <w:rPr>
          <w:color w:val="333333"/>
        </w:rPr>
        <w:t>Người có công giúp đỡ cách mạng</w:t>
      </w:r>
      <w:r w:rsidR="00FB63EE" w:rsidRPr="00717513">
        <w:rPr>
          <w:color w:val="333333"/>
        </w:rPr>
        <w:t xml:space="preserve"> </w:t>
      </w:r>
      <w:r w:rsidR="00FB63EE" w:rsidRPr="004D6B3F">
        <w:rPr>
          <w:color w:val="333333"/>
        </w:rPr>
        <w:t>đang hưởng trợ cấ</w:t>
      </w:r>
      <w:r w:rsidR="00FB63EE">
        <w:rPr>
          <w:color w:val="333333"/>
        </w:rPr>
        <w:t xml:space="preserve">p </w:t>
      </w:r>
      <w:r w:rsidR="00FB63EE" w:rsidRPr="004D6B3F">
        <w:rPr>
          <w:color w:val="333333"/>
        </w:rPr>
        <w:t>nuôi dưỡng</w:t>
      </w:r>
      <w:r w:rsidR="00FB63EE">
        <w:rPr>
          <w:color w:val="333333"/>
        </w:rPr>
        <w:t xml:space="preserve">; </w:t>
      </w:r>
      <w:r w:rsidR="00FB63EE" w:rsidRPr="00717513">
        <w:rPr>
          <w:color w:val="333333"/>
        </w:rPr>
        <w:t>Thân nhân </w:t>
      </w:r>
      <w:hyperlink r:id="rId7" w:history="1">
        <w:r w:rsidR="00FB63EE" w:rsidRPr="005D08BC">
          <w:rPr>
            <w:rStyle w:val="Strong"/>
            <w:rFonts w:cs="Times New Roman"/>
            <w:b w:val="0"/>
            <w:color w:val="000000" w:themeColor="text1"/>
            <w:sz w:val="27"/>
            <w:szCs w:val="27"/>
          </w:rPr>
          <w:t>liệt sỹ</w:t>
        </w:r>
      </w:hyperlink>
      <w:r w:rsidR="00FB63EE" w:rsidRPr="005D08BC">
        <w:rPr>
          <w:b/>
          <w:color w:val="333333"/>
        </w:rPr>
        <w:t> </w:t>
      </w:r>
      <w:r w:rsidR="00FB63EE" w:rsidRPr="004D6B3F">
        <w:rPr>
          <w:color w:val="333333"/>
        </w:rPr>
        <w:t>đang hưởng trợ cấp tuất nuôi dưỡng</w:t>
      </w:r>
      <w:r w:rsidR="00DA2036">
        <w:rPr>
          <w:color w:val="333333"/>
        </w:rPr>
        <w:t>;</w:t>
      </w:r>
      <w:r w:rsidR="00FB63EE" w:rsidRPr="004D6B3F">
        <w:rPr>
          <w:color w:val="333333"/>
        </w:rPr>
        <w:t xml:space="preserve"> thân nhân của hai liệt sỹ trở lên</w:t>
      </w:r>
      <w:r w:rsidR="00FB63EE" w:rsidRPr="006E3B62">
        <w:rPr>
          <w:i/>
          <w:iCs/>
        </w:rPr>
        <w:t>.</w:t>
      </w:r>
    </w:p>
    <w:p w:rsidR="009B4F5E" w:rsidRPr="00230F52" w:rsidRDefault="009B4F5E" w:rsidP="009B4F5E">
      <w:pPr>
        <w:spacing w:before="80" w:after="80" w:line="240" w:lineRule="atLeast"/>
        <w:ind w:firstLine="720"/>
        <w:jc w:val="both"/>
        <w:rPr>
          <w:iCs/>
        </w:rPr>
      </w:pPr>
      <w:r w:rsidRPr="00230F52">
        <w:rPr>
          <w:iCs/>
        </w:rPr>
        <w:t xml:space="preserve">+ </w:t>
      </w:r>
      <w:r w:rsidR="00DA2036" w:rsidRPr="00230F52">
        <w:rPr>
          <w:iCs/>
        </w:rPr>
        <w:t>C</w:t>
      </w:r>
      <w:r w:rsidRPr="00230F52">
        <w:rPr>
          <w:iCs/>
        </w:rPr>
        <w:t>á nhân đã có Quyết định phong tặng danh hiệu Bà mẹ Việt Nam anh hùng nhưng chưa hoàn tất thủ tục hưởng trợ cấp</w:t>
      </w:r>
      <w:r w:rsidR="00DA2036" w:rsidRPr="00230F52">
        <w:rPr>
          <w:iCs/>
        </w:rPr>
        <w:t xml:space="preserve"> ưu đãi hàng tháng</w:t>
      </w:r>
      <w:r w:rsidRPr="00230F52">
        <w:rPr>
          <w:iCs/>
        </w:rPr>
        <w:t xml:space="preserve"> tại thời điểm tặng quà.</w:t>
      </w:r>
    </w:p>
    <w:p w:rsidR="00FB63EE" w:rsidRPr="00A171EE" w:rsidRDefault="00592D39" w:rsidP="00D47CF2">
      <w:pPr>
        <w:spacing w:before="120" w:after="120" w:line="240" w:lineRule="atLeast"/>
        <w:ind w:firstLine="720"/>
        <w:jc w:val="both"/>
        <w:rPr>
          <w:i/>
        </w:rPr>
      </w:pPr>
      <w:r>
        <w:rPr>
          <w:i/>
          <w:color w:val="333333"/>
        </w:rPr>
        <w:t>2</w:t>
      </w:r>
      <w:r w:rsidR="00FB63EE" w:rsidRPr="00A171EE">
        <w:rPr>
          <w:i/>
          <w:color w:val="333333"/>
        </w:rPr>
        <w:t xml:space="preserve">.1.2. </w:t>
      </w:r>
      <w:r w:rsidR="00FB63EE">
        <w:rPr>
          <w:i/>
        </w:rPr>
        <w:t>Mức quà 300.000 đồng/người</w:t>
      </w:r>
      <w:r>
        <w:rPr>
          <w:i/>
        </w:rPr>
        <w:t xml:space="preserve"> được </w:t>
      </w:r>
      <w:r w:rsidR="00FB63EE" w:rsidRPr="00A171EE">
        <w:rPr>
          <w:i/>
        </w:rPr>
        <w:t>tặng cho các đối tượng</w:t>
      </w:r>
      <w:r>
        <w:rPr>
          <w:i/>
        </w:rPr>
        <w:t xml:space="preserve"> sau</w:t>
      </w:r>
      <w:r w:rsidR="0092396E">
        <w:rPr>
          <w:i/>
        </w:rPr>
        <w:t>:</w:t>
      </w:r>
    </w:p>
    <w:p w:rsidR="00DA2036" w:rsidRDefault="0092396E" w:rsidP="005F447E">
      <w:pPr>
        <w:spacing w:before="80" w:after="80" w:line="240" w:lineRule="atLeast"/>
        <w:ind w:firstLine="720"/>
        <w:jc w:val="both"/>
        <w:rPr>
          <w:color w:val="333333"/>
        </w:rPr>
      </w:pPr>
      <w:r>
        <w:lastRenderedPageBreak/>
        <w:t>+</w:t>
      </w:r>
      <w:r w:rsidR="00FB63EE">
        <w:t xml:space="preserve"> Người có công với cách mạng đang hưởng trợ cấp ưu đãi hàng tháng, bao gồm: </w:t>
      </w:r>
      <w:r w:rsidR="00FB63EE" w:rsidRPr="004D6B3F">
        <w:rPr>
          <w:color w:val="333333"/>
        </w:rPr>
        <w:t xml:space="preserve"> Thương binh, người hưởng chính sách như t</w:t>
      </w:r>
      <w:r w:rsidR="00FB63EE">
        <w:rPr>
          <w:color w:val="333333"/>
        </w:rPr>
        <w:t>hương binh, thương binh loại B</w:t>
      </w:r>
      <w:r w:rsidR="00FB63EE" w:rsidRPr="004D6B3F">
        <w:rPr>
          <w:color w:val="333333"/>
        </w:rPr>
        <w:t xml:space="preserve"> </w:t>
      </w:r>
      <w:r w:rsidR="00FB63EE">
        <w:rPr>
          <w:color w:val="333333"/>
        </w:rPr>
        <w:t xml:space="preserve">và Bệnh binh </w:t>
      </w:r>
      <w:r w:rsidR="00FB63EE" w:rsidRPr="004D6B3F">
        <w:rPr>
          <w:color w:val="333333"/>
        </w:rPr>
        <w:t>có tỷ lệ tổn thương cơ thể từ 80% trở xuống</w:t>
      </w:r>
      <w:r w:rsidR="00FB63EE">
        <w:rPr>
          <w:color w:val="333333"/>
        </w:rPr>
        <w:t xml:space="preserve">; </w:t>
      </w:r>
      <w:r w:rsidR="00FB63EE" w:rsidRPr="004D6B3F">
        <w:rPr>
          <w:color w:val="333333"/>
        </w:rPr>
        <w:t>Người hoạt động kháng chiến bị nhiễm chất độc hóa học có tỷ lệ tổn thươ</w:t>
      </w:r>
      <w:r w:rsidR="00FB63EE">
        <w:rPr>
          <w:color w:val="333333"/>
        </w:rPr>
        <w:t>ng cơ thể từ 80% trở xuống</w:t>
      </w:r>
      <w:r w:rsidR="00FB63EE" w:rsidRPr="004D6B3F">
        <w:rPr>
          <w:color w:val="333333"/>
        </w:rPr>
        <w:t>; Người hoạt động cách mạng hoặc hoạt động kháng chiến bị địch bắt tù, đày;</w:t>
      </w:r>
      <w:r w:rsidR="00FB63EE">
        <w:rPr>
          <w:color w:val="333333"/>
        </w:rPr>
        <w:t xml:space="preserve"> </w:t>
      </w:r>
      <w:r w:rsidR="00FB63EE" w:rsidRPr="004D6B3F">
        <w:rPr>
          <w:color w:val="333333"/>
        </w:rPr>
        <w:t>Người có công giúp đỡ cách mạng</w:t>
      </w:r>
      <w:r w:rsidR="00DA2036">
        <w:rPr>
          <w:color w:val="333333"/>
        </w:rPr>
        <w:t>.</w:t>
      </w:r>
      <w:r w:rsidR="00FB63EE">
        <w:rPr>
          <w:color w:val="333333"/>
        </w:rPr>
        <w:t xml:space="preserve"> </w:t>
      </w:r>
    </w:p>
    <w:p w:rsidR="00592D39" w:rsidRDefault="0092396E" w:rsidP="005F447E">
      <w:pPr>
        <w:spacing w:before="80" w:after="80" w:line="240" w:lineRule="atLeast"/>
        <w:ind w:firstLine="720"/>
        <w:jc w:val="both"/>
        <w:rPr>
          <w:color w:val="333333"/>
        </w:rPr>
      </w:pPr>
      <w:r>
        <w:rPr>
          <w:color w:val="333333"/>
        </w:rPr>
        <w:t>+</w:t>
      </w:r>
      <w:r w:rsidR="00DA2036">
        <w:rPr>
          <w:color w:val="333333"/>
        </w:rPr>
        <w:t xml:space="preserve"> Đ</w:t>
      </w:r>
      <w:r w:rsidR="00FB63EE" w:rsidRPr="004D6B3F">
        <w:rPr>
          <w:color w:val="333333"/>
        </w:rPr>
        <w:t>ại diện thân nhân liệt sĩ</w:t>
      </w:r>
      <w:r w:rsidR="00DA2036">
        <w:rPr>
          <w:color w:val="333333"/>
        </w:rPr>
        <w:t>.</w:t>
      </w:r>
      <w:r w:rsidR="00FB63EE">
        <w:rPr>
          <w:color w:val="333333"/>
        </w:rPr>
        <w:t xml:space="preserve"> </w:t>
      </w:r>
    </w:p>
    <w:p w:rsidR="00FB63EE" w:rsidRDefault="0092396E" w:rsidP="005F447E">
      <w:pPr>
        <w:spacing w:before="80" w:after="80" w:line="240" w:lineRule="atLeast"/>
        <w:ind w:firstLine="720"/>
        <w:jc w:val="both"/>
        <w:rPr>
          <w:i/>
          <w:iCs/>
          <w:color w:val="FF0000"/>
        </w:rPr>
      </w:pPr>
      <w:r>
        <w:rPr>
          <w:color w:val="333333"/>
        </w:rPr>
        <w:t>+</w:t>
      </w:r>
      <w:r w:rsidR="00592D39">
        <w:rPr>
          <w:color w:val="333333"/>
        </w:rPr>
        <w:t xml:space="preserve"> </w:t>
      </w:r>
      <w:r w:rsidR="00FB63EE">
        <w:rPr>
          <w:color w:val="333333"/>
        </w:rPr>
        <w:t>N</w:t>
      </w:r>
      <w:r w:rsidR="00FB63EE" w:rsidRPr="004D6B3F">
        <w:rPr>
          <w:color w:val="333333"/>
        </w:rPr>
        <w:t>gười thờ cúng liệt sỹ (trường hợp liệt sĩ không còn thân nhân</w:t>
      </w:r>
      <w:r w:rsidR="00FB63EE">
        <w:rPr>
          <w:color w:val="333333"/>
        </w:rPr>
        <w:t>)</w:t>
      </w:r>
      <w:r w:rsidR="00FB63EE" w:rsidRPr="006E3B62">
        <w:rPr>
          <w:i/>
          <w:iCs/>
          <w:color w:val="FF0000"/>
        </w:rPr>
        <w:t>.</w:t>
      </w:r>
    </w:p>
    <w:p w:rsidR="00FB63EE" w:rsidRDefault="0092396E" w:rsidP="005F447E">
      <w:pPr>
        <w:spacing w:before="80" w:after="80" w:line="240" w:lineRule="atLeast"/>
        <w:ind w:firstLine="720"/>
        <w:jc w:val="both"/>
        <w:rPr>
          <w:color w:val="333333"/>
        </w:rPr>
      </w:pPr>
      <w:r>
        <w:rPr>
          <w:color w:val="333333"/>
        </w:rPr>
        <w:t>+</w:t>
      </w:r>
      <w:r w:rsidR="00FB63EE">
        <w:rPr>
          <w:color w:val="333333"/>
        </w:rPr>
        <w:t xml:space="preserve"> </w:t>
      </w:r>
      <w:r w:rsidR="00FB63EE" w:rsidRPr="004D6B3F">
        <w:rPr>
          <w:color w:val="333333"/>
        </w:rPr>
        <w:t>Thương binh đang hưởng chế độ mất sức lao động</w:t>
      </w:r>
      <w:r w:rsidR="00FB63EE">
        <w:rPr>
          <w:color w:val="333333"/>
        </w:rPr>
        <w:t>.</w:t>
      </w:r>
    </w:p>
    <w:p w:rsidR="00FB63EE" w:rsidRPr="0092396E" w:rsidRDefault="00E90456" w:rsidP="00D47CF2">
      <w:pPr>
        <w:spacing w:before="120" w:after="120" w:line="240" w:lineRule="atLeast"/>
        <w:ind w:firstLine="720"/>
        <w:jc w:val="both"/>
      </w:pPr>
      <w:r w:rsidRPr="0092396E">
        <w:t>2</w:t>
      </w:r>
      <w:r w:rsidR="00FB63EE" w:rsidRPr="0092396E">
        <w:t>.2.</w:t>
      </w:r>
      <w:r w:rsidR="00FB63EE" w:rsidRPr="0092396E">
        <w:rPr>
          <w:color w:val="FF0000"/>
        </w:rPr>
        <w:t xml:space="preserve"> </w:t>
      </w:r>
      <w:r w:rsidR="00FB63EE" w:rsidRPr="0092396E">
        <w:t>Đối với hộ nghèo</w:t>
      </w:r>
    </w:p>
    <w:p w:rsidR="00AE7D86" w:rsidRDefault="0092396E" w:rsidP="00D47CF2">
      <w:pPr>
        <w:spacing w:before="120" w:after="120" w:line="240" w:lineRule="atLeast"/>
        <w:ind w:firstLine="720"/>
        <w:jc w:val="both"/>
      </w:pPr>
      <w:r>
        <w:t>+</w:t>
      </w:r>
      <w:r w:rsidR="00AE7D86">
        <w:t xml:space="preserve"> </w:t>
      </w:r>
      <w:r w:rsidR="00E90456">
        <w:t>Mức quà: 500.000 đồng/h</w:t>
      </w:r>
      <w:r w:rsidR="0092345D">
        <w:t>ộ nghèo</w:t>
      </w:r>
      <w:r w:rsidR="00AE7D86">
        <w:t>.</w:t>
      </w:r>
    </w:p>
    <w:p w:rsidR="00FB63EE" w:rsidRDefault="0092396E" w:rsidP="00D47CF2">
      <w:pPr>
        <w:spacing w:before="120" w:after="120" w:line="240" w:lineRule="atLeast"/>
        <w:ind w:firstLine="720"/>
        <w:jc w:val="both"/>
      </w:pPr>
      <w:r>
        <w:t>+</w:t>
      </w:r>
      <w:r w:rsidR="00AE7D86">
        <w:t xml:space="preserve"> Đối tượng</w:t>
      </w:r>
      <w:r w:rsidR="0092345D">
        <w:t xml:space="preserve"> được tặng</w:t>
      </w:r>
      <w:r w:rsidR="00AE7D86">
        <w:t xml:space="preserve"> quà: C</w:t>
      </w:r>
      <w:r w:rsidR="00FB63EE">
        <w:t xml:space="preserve">ác hộ nghèo </w:t>
      </w:r>
      <w:r>
        <w:t xml:space="preserve">trên địa bàn tỉnh </w:t>
      </w:r>
      <w:r w:rsidR="00FB63EE">
        <w:t xml:space="preserve">theo Quyết định phê duyệt hiện hành của cấp có thẩm quyền. </w:t>
      </w:r>
    </w:p>
    <w:p w:rsidR="00FB63EE" w:rsidRPr="00DA2036" w:rsidRDefault="00FB63EE" w:rsidP="00A45C4A">
      <w:pPr>
        <w:spacing w:before="80" w:after="80" w:line="240" w:lineRule="atLeast"/>
        <w:ind w:firstLine="720"/>
        <w:jc w:val="both"/>
      </w:pPr>
      <w:r w:rsidRPr="00DA2036">
        <w:t xml:space="preserve">3. Trường hợp Lãnh đạo tỉnh </w:t>
      </w:r>
      <w:r w:rsidR="00AA05C6" w:rsidRPr="00DA2036">
        <w:t xml:space="preserve">trực tiếp </w:t>
      </w:r>
      <w:r w:rsidRPr="00DA2036">
        <w:t xml:space="preserve">đi thăm </w:t>
      </w:r>
      <w:r w:rsidR="00C25075" w:rsidRPr="00DA2036">
        <w:t>(</w:t>
      </w:r>
      <w:r w:rsidRPr="00DA2036">
        <w:t>hoặc ủy quyền đi thăm</w:t>
      </w:r>
      <w:r w:rsidR="00C25075" w:rsidRPr="00DA2036">
        <w:t>)</w:t>
      </w:r>
      <w:r w:rsidRPr="00DA2036">
        <w:t xml:space="preserve"> </w:t>
      </w:r>
      <w:r w:rsidR="00AA05C6" w:rsidRPr="00DA2036">
        <w:t xml:space="preserve"> </w:t>
      </w:r>
    </w:p>
    <w:p w:rsidR="00FB63EE" w:rsidRDefault="00FB63EE" w:rsidP="00A45C4A">
      <w:pPr>
        <w:spacing w:before="80" w:after="80" w:line="240" w:lineRule="atLeast"/>
        <w:ind w:firstLine="720"/>
        <w:jc w:val="both"/>
      </w:pPr>
      <w:r w:rsidRPr="006A2782">
        <w:rPr>
          <w:i/>
        </w:rPr>
        <w:t>3.1. Đối với cá nhân</w:t>
      </w:r>
      <w:r w:rsidR="00887A19">
        <w:rPr>
          <w:i/>
        </w:rPr>
        <w:t xml:space="preserve">: </w:t>
      </w:r>
      <w:r>
        <w:t>Mức quà</w:t>
      </w:r>
      <w:r w:rsidR="00C25075">
        <w:t>: 2.500.000 đồ</w:t>
      </w:r>
      <w:r w:rsidR="00DE1193">
        <w:t>ng/</w:t>
      </w:r>
      <w:r w:rsidR="00C25075">
        <w:t xml:space="preserve">người, </w:t>
      </w:r>
      <w:r w:rsidR="00DA2036">
        <w:t>bao gồm</w:t>
      </w:r>
      <w:r w:rsidR="00C25075">
        <w:t xml:space="preserve">: </w:t>
      </w:r>
      <w:r w:rsidR="007D00E3">
        <w:t xml:space="preserve">Quà bằng </w:t>
      </w:r>
      <w:r>
        <w:t>tiền mặt 2.000.000 đồng/người và quà</w:t>
      </w:r>
      <w:r w:rsidR="007D00E3">
        <w:t xml:space="preserve"> bằng</w:t>
      </w:r>
      <w:r>
        <w:t xml:space="preserve"> hiện vật</w:t>
      </w:r>
      <w:r w:rsidR="00DB57AA">
        <w:t>:</w:t>
      </w:r>
      <w:r>
        <w:t xml:space="preserve"> 500.000 đồng/người.</w:t>
      </w:r>
    </w:p>
    <w:p w:rsidR="00FB63EE" w:rsidRDefault="00FB63EE" w:rsidP="00A45C4A">
      <w:pPr>
        <w:spacing w:before="80" w:after="80" w:line="240" w:lineRule="atLeast"/>
        <w:ind w:firstLine="720"/>
        <w:jc w:val="both"/>
      </w:pPr>
      <w:r w:rsidRPr="006A2782">
        <w:rPr>
          <w:i/>
        </w:rPr>
        <w:t>3.2. Đối với tập thể:</w:t>
      </w:r>
      <w:r w:rsidR="00887A19">
        <w:rPr>
          <w:i/>
        </w:rPr>
        <w:t xml:space="preserve"> </w:t>
      </w:r>
      <w:r>
        <w:t>Mức quà</w:t>
      </w:r>
      <w:r w:rsidR="00DE1193">
        <w:t>:</w:t>
      </w:r>
      <w:r w:rsidR="00AA05C6">
        <w:t xml:space="preserve"> 5.500.000 đồng/đơn vị, </w:t>
      </w:r>
      <w:r w:rsidR="007D00E3">
        <w:t>bao gồm</w:t>
      </w:r>
      <w:r w:rsidR="00AA05C6">
        <w:t>:</w:t>
      </w:r>
      <w:r w:rsidR="007D00E3">
        <w:t xml:space="preserve"> Quà bằng</w:t>
      </w:r>
      <w:r w:rsidR="00AA05C6">
        <w:t xml:space="preserve"> </w:t>
      </w:r>
      <w:r>
        <w:t>tiền mặt: 5.000.000 đồng/đơn vị</w:t>
      </w:r>
      <w:r w:rsidR="007D00E3">
        <w:t xml:space="preserve"> và quà </w:t>
      </w:r>
      <w:r>
        <w:t>bằng hiện vật</w:t>
      </w:r>
      <w:r w:rsidR="00690F3C">
        <w:t>:</w:t>
      </w:r>
      <w:r>
        <w:t xml:space="preserve"> 500.000 đồng/đơn vị.</w:t>
      </w:r>
    </w:p>
    <w:p w:rsidR="00FB63EE" w:rsidRPr="00B95607" w:rsidRDefault="00FB63EE" w:rsidP="008042E8">
      <w:pPr>
        <w:spacing w:before="240" w:after="120" w:line="240" w:lineRule="atLeast"/>
        <w:ind w:firstLine="720"/>
        <w:jc w:val="both"/>
      </w:pPr>
      <w:r w:rsidRPr="007D48E4">
        <w:rPr>
          <w:b/>
        </w:rPr>
        <w:t xml:space="preserve">Điều </w:t>
      </w:r>
      <w:r w:rsidR="00CF61E9">
        <w:rPr>
          <w:b/>
        </w:rPr>
        <w:t>3</w:t>
      </w:r>
      <w:r w:rsidRPr="007D48E4">
        <w:rPr>
          <w:b/>
        </w:rPr>
        <w:t>.</w:t>
      </w:r>
      <w:r>
        <w:t xml:space="preserve"> </w:t>
      </w:r>
      <w:r w:rsidRPr="00870FD9">
        <w:rPr>
          <w:b/>
        </w:rPr>
        <w:t xml:space="preserve">Nguyên tắc </w:t>
      </w:r>
      <w:r w:rsidR="00690F3C">
        <w:rPr>
          <w:b/>
        </w:rPr>
        <w:t xml:space="preserve">và hình thức </w:t>
      </w:r>
      <w:r w:rsidR="00DB57AA">
        <w:rPr>
          <w:b/>
        </w:rPr>
        <w:t>tặng quà</w:t>
      </w:r>
    </w:p>
    <w:p w:rsidR="00690F3C" w:rsidRPr="008042E8" w:rsidRDefault="00FB63EE" w:rsidP="002C32D7">
      <w:pPr>
        <w:spacing w:before="80" w:after="80" w:line="240" w:lineRule="atLeast"/>
        <w:ind w:firstLine="720"/>
        <w:jc w:val="both"/>
        <w:rPr>
          <w:b/>
          <w:i/>
        </w:rPr>
      </w:pPr>
      <w:r w:rsidRPr="008042E8">
        <w:rPr>
          <w:b/>
          <w:i/>
        </w:rPr>
        <w:t xml:space="preserve">1. </w:t>
      </w:r>
      <w:r w:rsidR="00690F3C" w:rsidRPr="008042E8">
        <w:rPr>
          <w:b/>
          <w:i/>
        </w:rPr>
        <w:t>Nguyên tắc tặng quà</w:t>
      </w:r>
    </w:p>
    <w:p w:rsidR="00FB63EE" w:rsidRPr="009E3E21" w:rsidRDefault="008B37C3" w:rsidP="002C32D7">
      <w:pPr>
        <w:spacing w:before="80" w:after="80" w:line="240" w:lineRule="atLeast"/>
        <w:ind w:firstLine="720"/>
        <w:jc w:val="both"/>
      </w:pPr>
      <w:r>
        <w:t>1.1</w:t>
      </w:r>
      <w:r w:rsidR="00690F3C">
        <w:t xml:space="preserve">. </w:t>
      </w:r>
      <w:r w:rsidR="00FB63EE" w:rsidRPr="009E3E21">
        <w:t xml:space="preserve">Đối với </w:t>
      </w:r>
      <w:r>
        <w:t xml:space="preserve">đối tượng là </w:t>
      </w:r>
      <w:r w:rsidR="00FB63EE" w:rsidRPr="009E3E21">
        <w:t>người có công</w:t>
      </w:r>
      <w:r w:rsidR="00782970">
        <w:t xml:space="preserve"> </w:t>
      </w:r>
      <w:r w:rsidR="00FB63EE" w:rsidRPr="009E3E21">
        <w:t>với cách mạng: Mỗi người chỉ được nhận 01 suất quà. Trường hợp một người được xác nhận là hai đối tượng trở lên đủ điều kiện hưởng nhiều mức quà thì chỉ được nhận 01 suất quà ở mức cao nhất.</w:t>
      </w:r>
    </w:p>
    <w:p w:rsidR="00FB63EE" w:rsidRDefault="008B37C3" w:rsidP="002C32D7">
      <w:pPr>
        <w:spacing w:before="80" w:after="80" w:line="240" w:lineRule="atLeast"/>
        <w:ind w:firstLine="720"/>
        <w:jc w:val="both"/>
      </w:pPr>
      <w:r>
        <w:t>1.</w:t>
      </w:r>
      <w:r w:rsidR="00FB63EE">
        <w:t>2. Đối với đối tượng là đại diện thân nhân liệt sỹ (</w:t>
      </w:r>
      <w:r w:rsidR="0092396E">
        <w:t>đ</w:t>
      </w:r>
      <w:r w:rsidR="00FB63EE">
        <w:t>ại diện thân nhân liệt sỹ là người duy nhất trong toàn bộ thân nhân liệt sỹ còn sống được ủy quyền theo quy định của pháp luật): Đại diện thân nhân liệt sỹ được nhận 01 suất quà.</w:t>
      </w:r>
    </w:p>
    <w:p w:rsidR="00FB63EE" w:rsidRDefault="00FB63EE" w:rsidP="002C32D7">
      <w:pPr>
        <w:spacing w:before="80" w:after="80" w:line="240" w:lineRule="atLeast"/>
        <w:ind w:firstLine="720"/>
        <w:jc w:val="both"/>
      </w:pPr>
      <w:r>
        <w:t>- Trường hợp thân nhân liệt sỹ chỉ có duy nhất 01 người còn sống, đồng thời người đại diện duy nhất này lại là đối tượng người có công với cách mạng được tặng quà theo quy định thì người đó vừa được nhận quà đối với người có công vừa nhận quà đối với đại diện thân nhân liệt sỹ.</w:t>
      </w:r>
    </w:p>
    <w:p w:rsidR="00FB63EE" w:rsidRDefault="00FB63EE" w:rsidP="002C32D7">
      <w:pPr>
        <w:spacing w:before="80" w:after="80" w:line="240" w:lineRule="atLeast"/>
        <w:ind w:firstLine="720"/>
        <w:jc w:val="both"/>
      </w:pPr>
      <w:r>
        <w:t>- Trường hợp thân nhân liệt sỹ có từ 02 người trở lên còn sống đều là người có công với cách mạng được tặng quà thì cử 01 người để nhận 01 suất quà đối với diện thân nhân liệt sỹ.</w:t>
      </w:r>
    </w:p>
    <w:p w:rsidR="00FB63EE" w:rsidRPr="009E3E21" w:rsidRDefault="002E422F" w:rsidP="002C32D7">
      <w:pPr>
        <w:spacing w:before="80" w:after="80" w:line="240" w:lineRule="atLeast"/>
        <w:ind w:firstLine="720"/>
        <w:jc w:val="both"/>
      </w:pPr>
      <w:r>
        <w:t>1.</w:t>
      </w:r>
      <w:r w:rsidR="00FB63EE">
        <w:t xml:space="preserve">3. </w:t>
      </w:r>
      <w:r w:rsidR="00FB63EE" w:rsidRPr="009E3E21">
        <w:t>Đối với người thờ cúng liệt sỹ (</w:t>
      </w:r>
      <w:r w:rsidR="00FB63EE" w:rsidRPr="009E3E21">
        <w:rPr>
          <w:i/>
        </w:rPr>
        <w:t>trường hợp liệt sỹ không còn thân nhân</w:t>
      </w:r>
      <w:r w:rsidR="00FB63EE">
        <w:rPr>
          <w:i/>
        </w:rPr>
        <w:t xml:space="preserve"> theo quy định</w:t>
      </w:r>
      <w:r w:rsidR="00FB63EE" w:rsidRPr="009E3E21">
        <w:t>): Mỗi một liệt sỹ</w:t>
      </w:r>
      <w:r w:rsidR="002C32D7">
        <w:t xml:space="preserve"> thì</w:t>
      </w:r>
      <w:r w:rsidR="0091554E">
        <w:t xml:space="preserve"> </w:t>
      </w:r>
      <w:r w:rsidR="00FB63EE" w:rsidRPr="009E3E21">
        <w:t>người thờ cúng liệt sỹ được nhận 01 suất quà.</w:t>
      </w:r>
    </w:p>
    <w:p w:rsidR="003F247A" w:rsidRDefault="00581E49" w:rsidP="002C32D7">
      <w:pPr>
        <w:spacing w:before="80" w:after="80" w:line="240" w:lineRule="atLeast"/>
        <w:ind w:firstLine="720"/>
        <w:jc w:val="both"/>
      </w:pPr>
      <w:r>
        <w:lastRenderedPageBreak/>
        <w:t>1.</w:t>
      </w:r>
      <w:r w:rsidR="00FB63EE">
        <w:t>4</w:t>
      </w:r>
      <w:r w:rsidR="00FB63EE" w:rsidRPr="00901A85">
        <w:t>.</w:t>
      </w:r>
      <w:r w:rsidR="00766F46" w:rsidRPr="00766F46">
        <w:t xml:space="preserve"> </w:t>
      </w:r>
      <w:r w:rsidR="00766F46">
        <w:t>Trường hợp</w:t>
      </w:r>
      <w:r w:rsidR="00FB63EE" w:rsidRPr="00901A85">
        <w:t xml:space="preserve"> </w:t>
      </w:r>
      <w:r w:rsidR="00766F46">
        <w:t>đ</w:t>
      </w:r>
      <w:r w:rsidR="00595EBE" w:rsidRPr="00901A85">
        <w:t>ối tượng</w:t>
      </w:r>
      <w:r w:rsidR="00595EBE">
        <w:t xml:space="preserve"> vừa </w:t>
      </w:r>
      <w:r w:rsidR="003F247A">
        <w:t>là</w:t>
      </w:r>
      <w:r w:rsidR="00595EBE">
        <w:t xml:space="preserve"> ngư</w:t>
      </w:r>
      <w:r w:rsidR="003F247A">
        <w:t>ờ</w:t>
      </w:r>
      <w:r w:rsidR="00595EBE">
        <w:t>i có công</w:t>
      </w:r>
      <w:r w:rsidR="00DE08A9">
        <w:t xml:space="preserve"> hoặc</w:t>
      </w:r>
      <w:r w:rsidR="00595EBE">
        <w:t xml:space="preserve"> thân nhân người có công</w:t>
      </w:r>
      <w:r w:rsidR="003F247A">
        <w:t>, đồng thời là hộ nghèo thì được nhận quà</w:t>
      </w:r>
      <w:r w:rsidR="00DE08A9">
        <w:t xml:space="preserve"> tặng</w:t>
      </w:r>
      <w:r w:rsidR="003F247A">
        <w:t xml:space="preserve"> đối với người có công</w:t>
      </w:r>
      <w:r w:rsidR="00DE08A9">
        <w:t xml:space="preserve"> hoặc</w:t>
      </w:r>
      <w:r w:rsidR="003F247A">
        <w:t xml:space="preserve"> thân nhân người có công,</w:t>
      </w:r>
      <w:r w:rsidR="00766F46" w:rsidRPr="00766F46">
        <w:t xml:space="preserve"> </w:t>
      </w:r>
      <w:r w:rsidR="00DE08A9">
        <w:t>đồng thời</w:t>
      </w:r>
      <w:r w:rsidR="00766F46">
        <w:t xml:space="preserve"> được nhận quà </w:t>
      </w:r>
      <w:r w:rsidR="00DE08A9">
        <w:t xml:space="preserve">tặng </w:t>
      </w:r>
      <w:r w:rsidR="00766F46">
        <w:t>đối với hộ nghèo.</w:t>
      </w:r>
    </w:p>
    <w:p w:rsidR="00FB63EE" w:rsidRDefault="00595EBE" w:rsidP="002C32D7">
      <w:pPr>
        <w:spacing w:before="80" w:after="80" w:line="240" w:lineRule="atLeast"/>
        <w:ind w:firstLine="720"/>
        <w:jc w:val="both"/>
      </w:pPr>
      <w:r>
        <w:t xml:space="preserve">1.5. </w:t>
      </w:r>
      <w:r w:rsidR="00FB63EE">
        <w:t>Đ</w:t>
      </w:r>
      <w:r w:rsidR="00FB63EE" w:rsidRPr="00901A85">
        <w:t xml:space="preserve">ối tượng được Lãnh đạo tỉnh trực tiếp </w:t>
      </w:r>
      <w:r w:rsidR="00FB63EE">
        <w:t>(hoặc ủy quyền)</w:t>
      </w:r>
      <w:r w:rsidR="00FB63EE" w:rsidRPr="00870FD9">
        <w:t xml:space="preserve"> </w:t>
      </w:r>
      <w:r w:rsidR="00FB63EE" w:rsidRPr="00901A85">
        <w:t>đi thăm</w:t>
      </w:r>
      <w:r w:rsidR="00FB63EE">
        <w:t>,</w:t>
      </w:r>
      <w:r w:rsidR="00FB63EE" w:rsidRPr="00901A85">
        <w:t xml:space="preserve"> tặng quà </w:t>
      </w:r>
      <w:r w:rsidR="00FB63EE">
        <w:t xml:space="preserve">vào </w:t>
      </w:r>
      <w:r w:rsidR="00FB63EE" w:rsidRPr="00901A85">
        <w:t>dịp Tết Nguyên đán và Ngày Thương binh</w:t>
      </w:r>
      <w:r w:rsidR="00FB63EE">
        <w:t xml:space="preserve"> -</w:t>
      </w:r>
      <w:r w:rsidR="00FB63EE" w:rsidRPr="00901A85">
        <w:t xml:space="preserve"> Liệt sỹ </w:t>
      </w:r>
      <w:r w:rsidR="00FB63EE">
        <w:t xml:space="preserve">thì </w:t>
      </w:r>
      <w:r w:rsidR="00FB63EE" w:rsidRPr="00901A85">
        <w:t xml:space="preserve">vẫn </w:t>
      </w:r>
      <w:r w:rsidR="00FB63EE">
        <w:t xml:space="preserve">thuộc đối tượng </w:t>
      </w:r>
      <w:r w:rsidR="00FB63EE" w:rsidRPr="00901A85">
        <w:t xml:space="preserve">được </w:t>
      </w:r>
      <w:r w:rsidR="00FB63EE">
        <w:t>tặng quà theo quy định tại Điều 1 và Điều 2 của Nghị quyết này.</w:t>
      </w:r>
    </w:p>
    <w:p w:rsidR="002923AA" w:rsidRPr="00901A85" w:rsidRDefault="002923AA" w:rsidP="00D47CF2">
      <w:pPr>
        <w:spacing w:before="120" w:after="120" w:line="240" w:lineRule="atLeast"/>
        <w:ind w:firstLine="720"/>
        <w:jc w:val="both"/>
      </w:pPr>
      <w:r w:rsidRPr="008042E8">
        <w:rPr>
          <w:b/>
        </w:rPr>
        <w:t>2. Hinh thức tặng quà</w:t>
      </w:r>
      <w:r>
        <w:t>: B</w:t>
      </w:r>
      <w:r w:rsidR="00C86769">
        <w:t>ằng tiền mặt.</w:t>
      </w:r>
    </w:p>
    <w:p w:rsidR="00FB63EE" w:rsidRPr="00A3206D" w:rsidRDefault="00FB63EE" w:rsidP="008042E8">
      <w:pPr>
        <w:spacing w:before="240" w:after="120" w:line="240" w:lineRule="atLeast"/>
        <w:ind w:firstLine="720"/>
        <w:jc w:val="both"/>
        <w:rPr>
          <w:b/>
        </w:rPr>
      </w:pPr>
      <w:r w:rsidRPr="00A3206D">
        <w:rPr>
          <w:b/>
        </w:rPr>
        <w:t xml:space="preserve">Điều </w:t>
      </w:r>
      <w:r w:rsidR="002923AA">
        <w:rPr>
          <w:b/>
        </w:rPr>
        <w:t>4</w:t>
      </w:r>
      <w:r w:rsidRPr="00A3206D">
        <w:rPr>
          <w:b/>
        </w:rPr>
        <w:t xml:space="preserve">. </w:t>
      </w:r>
      <w:r w:rsidR="002923AA">
        <w:rPr>
          <w:b/>
        </w:rPr>
        <w:t>K</w:t>
      </w:r>
      <w:r w:rsidRPr="00A3206D">
        <w:rPr>
          <w:b/>
        </w:rPr>
        <w:t>inh phí thực hiện</w:t>
      </w:r>
    </w:p>
    <w:p w:rsidR="002A40BA" w:rsidRDefault="002C32D7" w:rsidP="002C32D7">
      <w:pPr>
        <w:spacing w:before="80" w:after="80" w:line="240" w:lineRule="atLeast"/>
        <w:ind w:firstLine="720"/>
        <w:jc w:val="both"/>
      </w:pPr>
      <w:r>
        <w:t xml:space="preserve">Do </w:t>
      </w:r>
      <w:r w:rsidR="002923AA">
        <w:t>N</w:t>
      </w:r>
      <w:r w:rsidR="00FB63EE" w:rsidRPr="006E3B62">
        <w:t>gân sách tỉnh</w:t>
      </w:r>
      <w:r>
        <w:t xml:space="preserve"> đảm bảo</w:t>
      </w:r>
      <w:r w:rsidR="00752E76">
        <w:t>.</w:t>
      </w:r>
    </w:p>
    <w:p w:rsidR="00FB63EE" w:rsidRPr="00A3206D" w:rsidRDefault="00FB63EE" w:rsidP="00D47CF2">
      <w:pPr>
        <w:spacing w:before="120" w:after="120" w:line="240" w:lineRule="atLeast"/>
        <w:ind w:firstLine="720"/>
        <w:jc w:val="both"/>
        <w:rPr>
          <w:b/>
        </w:rPr>
      </w:pPr>
      <w:r w:rsidRPr="00A3206D">
        <w:rPr>
          <w:b/>
        </w:rPr>
        <w:t xml:space="preserve">Điều </w:t>
      </w:r>
      <w:r w:rsidR="003620D2">
        <w:rPr>
          <w:b/>
        </w:rPr>
        <w:t>5</w:t>
      </w:r>
      <w:r w:rsidRPr="00A3206D">
        <w:rPr>
          <w:b/>
        </w:rPr>
        <w:t xml:space="preserve">. </w:t>
      </w:r>
      <w:r w:rsidR="00C57294">
        <w:rPr>
          <w:b/>
        </w:rPr>
        <w:t xml:space="preserve">Điều </w:t>
      </w:r>
      <w:r w:rsidR="00777CCB">
        <w:rPr>
          <w:b/>
        </w:rPr>
        <w:t>k</w:t>
      </w:r>
      <w:r w:rsidR="00C57294">
        <w:rPr>
          <w:b/>
        </w:rPr>
        <w:t>hoản thi hành</w:t>
      </w:r>
    </w:p>
    <w:p w:rsidR="00FB63EE" w:rsidRPr="006E3B62" w:rsidRDefault="00FB63EE" w:rsidP="00D47CF2">
      <w:pPr>
        <w:spacing w:before="120" w:after="120" w:line="240" w:lineRule="atLeast"/>
        <w:ind w:firstLine="720"/>
        <w:jc w:val="both"/>
      </w:pPr>
      <w:r w:rsidRPr="0042369A">
        <w:t>1.</w:t>
      </w:r>
      <w:r>
        <w:t xml:space="preserve"> </w:t>
      </w:r>
      <w:r w:rsidRPr="0042369A">
        <w:t>Giao</w:t>
      </w:r>
      <w:r w:rsidRPr="006E3B62">
        <w:t> Ủy ban nhân dân tỉnh tổ chức triển khai thực hiện Nghị quyết.</w:t>
      </w:r>
    </w:p>
    <w:p w:rsidR="00FB63EE" w:rsidRDefault="00FB63EE" w:rsidP="00D47CF2">
      <w:pPr>
        <w:spacing w:before="120" w:after="120" w:line="240" w:lineRule="atLeast"/>
        <w:ind w:firstLine="720"/>
        <w:jc w:val="both"/>
      </w:pPr>
      <w:r w:rsidRPr="0042369A">
        <w:t>2.</w:t>
      </w:r>
      <w:r w:rsidRPr="006E3B62">
        <w:t> </w:t>
      </w:r>
      <w:r>
        <w:t xml:space="preserve">Giao </w:t>
      </w:r>
      <w:r w:rsidRPr="006E3B62">
        <w:t>Thường trực Hội đồng nhân dân, các Ban của Hội đồng nhân dân, Tổ đại biểu Hội đồng nhân dân và đại biểu Hội đồng nhân dân tỉnh giám sát việc thực hiện Nghị quyết.</w:t>
      </w:r>
    </w:p>
    <w:p w:rsidR="00FB63EE" w:rsidRPr="006E3B62" w:rsidRDefault="00FB63EE" w:rsidP="008042E8">
      <w:pPr>
        <w:spacing w:before="240" w:after="120" w:line="240" w:lineRule="atLeast"/>
        <w:ind w:firstLine="720"/>
        <w:jc w:val="both"/>
      </w:pPr>
      <w:r w:rsidRPr="006E3B62">
        <w:t xml:space="preserve">Nghị quyết này </w:t>
      </w:r>
      <w:r>
        <w:t xml:space="preserve">đã được Hội đồng nhân dân tỉnh Quảng Bình </w:t>
      </w:r>
      <w:r w:rsidRPr="006E3B62">
        <w:t xml:space="preserve">Khóa </w:t>
      </w:r>
      <w:r>
        <w:t>XVIII,</w:t>
      </w:r>
      <w:r w:rsidRPr="006E3B62">
        <w:t xml:space="preserve"> Kỳ họp thứ </w:t>
      </w:r>
      <w:r>
        <w:t>…</w:t>
      </w:r>
      <w:r w:rsidRPr="006E3B62">
        <w:t xml:space="preserve"> thông qua ngày </w:t>
      </w:r>
      <w:r>
        <w:t>… tháng …</w:t>
      </w:r>
      <w:r w:rsidRPr="006E3B62">
        <w:t xml:space="preserve"> năm 202</w:t>
      </w:r>
      <w:r>
        <w:t>2</w:t>
      </w:r>
      <w:r w:rsidRPr="006E3B62">
        <w:t xml:space="preserve"> và có hiệu lực </w:t>
      </w:r>
      <w:r>
        <w:t xml:space="preserve">thi hành kể </w:t>
      </w:r>
      <w:r w:rsidRPr="006E3B62">
        <w:t xml:space="preserve">từ ngày </w:t>
      </w:r>
      <w:r w:rsidR="00B2072B">
        <w:t>01</w:t>
      </w:r>
      <w:r w:rsidRPr="006E3B62">
        <w:t xml:space="preserve"> tháng </w:t>
      </w:r>
      <w:r w:rsidR="00891317">
        <w:t>01</w:t>
      </w:r>
      <w:r w:rsidRPr="006E3B62">
        <w:t xml:space="preserve"> năm 202</w:t>
      </w:r>
      <w:r w:rsidR="00B2072B">
        <w:t>3</w:t>
      </w:r>
      <w:r w:rsidRPr="006E3B62">
        <w:t>./.</w:t>
      </w:r>
    </w:p>
    <w:tbl>
      <w:tblPr>
        <w:tblW w:w="10247" w:type="dxa"/>
        <w:tblCellSpacing w:w="0" w:type="dxa"/>
        <w:shd w:val="clear" w:color="auto" w:fill="FFFFFF"/>
        <w:tblCellMar>
          <w:left w:w="0" w:type="dxa"/>
          <w:right w:w="0" w:type="dxa"/>
        </w:tblCellMar>
        <w:tblLook w:val="04A0" w:firstRow="1" w:lastRow="0" w:firstColumn="1" w:lastColumn="0" w:noHBand="0" w:noVBand="1"/>
      </w:tblPr>
      <w:tblGrid>
        <w:gridCol w:w="5495"/>
        <w:gridCol w:w="4752"/>
      </w:tblGrid>
      <w:tr w:rsidR="00FB63EE" w:rsidRPr="006E3B62" w:rsidTr="003F247A">
        <w:trPr>
          <w:tblCellSpacing w:w="0" w:type="dxa"/>
        </w:trPr>
        <w:tc>
          <w:tcPr>
            <w:tcW w:w="5495" w:type="dxa"/>
            <w:shd w:val="clear" w:color="auto" w:fill="FFFFFF"/>
            <w:tcMar>
              <w:top w:w="0" w:type="dxa"/>
              <w:left w:w="108" w:type="dxa"/>
              <w:bottom w:w="0" w:type="dxa"/>
              <w:right w:w="108" w:type="dxa"/>
            </w:tcMar>
            <w:hideMark/>
          </w:tcPr>
          <w:p w:rsidR="00FB63EE" w:rsidRPr="009056FF" w:rsidRDefault="00FB63EE" w:rsidP="003F247A">
            <w:pPr>
              <w:spacing w:after="0" w:line="240" w:lineRule="atLeast"/>
              <w:rPr>
                <w:i/>
                <w:sz w:val="23"/>
                <w:szCs w:val="23"/>
              </w:rPr>
            </w:pPr>
            <w:r w:rsidRPr="006E3B62">
              <w:rPr>
                <w:sz w:val="23"/>
                <w:szCs w:val="23"/>
              </w:rPr>
              <w:t> </w:t>
            </w:r>
            <w:r w:rsidRPr="009056FF">
              <w:rPr>
                <w:i/>
                <w:sz w:val="23"/>
                <w:szCs w:val="23"/>
              </w:rPr>
              <w:t>Nơi nhận:</w:t>
            </w:r>
          </w:p>
          <w:p w:rsidR="00FB63EE" w:rsidRPr="009056FF" w:rsidRDefault="00FB63EE" w:rsidP="003F247A">
            <w:pPr>
              <w:spacing w:after="0" w:line="240" w:lineRule="atLeast"/>
              <w:rPr>
                <w:sz w:val="23"/>
                <w:szCs w:val="23"/>
              </w:rPr>
            </w:pPr>
            <w:r w:rsidRPr="009056FF">
              <w:rPr>
                <w:sz w:val="23"/>
                <w:szCs w:val="23"/>
              </w:rPr>
              <w:t xml:space="preserve">- </w:t>
            </w:r>
            <w:r>
              <w:rPr>
                <w:sz w:val="23"/>
                <w:szCs w:val="23"/>
                <w:lang w:val="vi-VN"/>
              </w:rPr>
              <w:t>UBTV Quốc hội</w:t>
            </w:r>
            <w:r>
              <w:rPr>
                <w:sz w:val="23"/>
                <w:szCs w:val="23"/>
              </w:rPr>
              <w:t>;</w:t>
            </w:r>
          </w:p>
          <w:p w:rsidR="00FB63EE" w:rsidRDefault="00FB63EE" w:rsidP="003F247A">
            <w:pPr>
              <w:spacing w:after="0" w:line="240" w:lineRule="atLeast"/>
              <w:rPr>
                <w:sz w:val="23"/>
                <w:szCs w:val="23"/>
              </w:rPr>
            </w:pPr>
            <w:r>
              <w:rPr>
                <w:sz w:val="23"/>
                <w:szCs w:val="23"/>
              </w:rPr>
              <w:t>-</w:t>
            </w:r>
            <w:r w:rsidRPr="006E3B62">
              <w:rPr>
                <w:sz w:val="23"/>
                <w:szCs w:val="23"/>
                <w:lang w:val="vi-VN"/>
              </w:rPr>
              <w:t xml:space="preserve"> Chính phủ;</w:t>
            </w:r>
            <w:r w:rsidRPr="006E3B62">
              <w:rPr>
                <w:sz w:val="23"/>
                <w:szCs w:val="23"/>
                <w:lang w:val="vi-VN"/>
              </w:rPr>
              <w:br/>
              <w:t>- Ban Công tác đại biểu của UBTVQH;</w:t>
            </w:r>
            <w:r w:rsidRPr="006E3B62">
              <w:rPr>
                <w:sz w:val="23"/>
                <w:szCs w:val="23"/>
                <w:lang w:val="vi-VN"/>
              </w:rPr>
              <w:br/>
              <w:t>- Các Bộ: </w:t>
            </w:r>
            <w:r w:rsidRPr="006E3B62">
              <w:rPr>
                <w:sz w:val="23"/>
                <w:szCs w:val="23"/>
              </w:rPr>
              <w:t>Lao động - Thương binh và Xã hội, Tài chính</w:t>
            </w:r>
            <w:r w:rsidRPr="006E3B62">
              <w:rPr>
                <w:sz w:val="23"/>
                <w:szCs w:val="23"/>
                <w:lang w:val="vi-VN"/>
              </w:rPr>
              <w:t>;</w:t>
            </w:r>
            <w:r w:rsidRPr="006E3B62">
              <w:rPr>
                <w:sz w:val="23"/>
                <w:szCs w:val="23"/>
                <w:lang w:val="vi-VN"/>
              </w:rPr>
              <w:br/>
            </w:r>
            <w:r w:rsidRPr="006E3B62">
              <w:rPr>
                <w:sz w:val="23"/>
                <w:szCs w:val="23"/>
              </w:rPr>
              <w:t>- Cục Kiểm tra văn bản QPPL - Bộ Tư pháp;</w:t>
            </w:r>
            <w:r w:rsidRPr="006E3B62">
              <w:rPr>
                <w:sz w:val="23"/>
                <w:szCs w:val="23"/>
                <w:lang w:val="vi-VN"/>
              </w:rPr>
              <w:br/>
              <w:t xml:space="preserve">- </w:t>
            </w:r>
            <w:r>
              <w:rPr>
                <w:sz w:val="23"/>
                <w:szCs w:val="23"/>
              </w:rPr>
              <w:t>Ban Thường vụ Tỉnh Ủy;</w:t>
            </w:r>
          </w:p>
          <w:p w:rsidR="00FB63EE" w:rsidRPr="006E3B62" w:rsidRDefault="00FB63EE" w:rsidP="003F247A">
            <w:pPr>
              <w:spacing w:after="0" w:line="240" w:lineRule="atLeast"/>
              <w:rPr>
                <w:sz w:val="23"/>
                <w:szCs w:val="23"/>
              </w:rPr>
            </w:pPr>
            <w:r w:rsidRPr="006E3B62">
              <w:rPr>
                <w:sz w:val="23"/>
                <w:szCs w:val="23"/>
                <w:lang w:val="vi-VN"/>
              </w:rPr>
              <w:t>-</w:t>
            </w:r>
            <w:r>
              <w:rPr>
                <w:sz w:val="23"/>
                <w:szCs w:val="23"/>
              </w:rPr>
              <w:t xml:space="preserve"> Đoàn</w:t>
            </w:r>
            <w:r w:rsidRPr="006E3B62">
              <w:rPr>
                <w:sz w:val="23"/>
                <w:szCs w:val="23"/>
                <w:lang w:val="vi-VN"/>
              </w:rPr>
              <w:t xml:space="preserve"> Đại biểu Quốc hội tỉnh;</w:t>
            </w:r>
            <w:r w:rsidRPr="006E3B62">
              <w:rPr>
                <w:sz w:val="23"/>
                <w:szCs w:val="23"/>
                <w:lang w:val="vi-VN"/>
              </w:rPr>
              <w:br/>
              <w:t>- TT</w:t>
            </w:r>
            <w:r>
              <w:rPr>
                <w:sz w:val="23"/>
                <w:szCs w:val="23"/>
              </w:rPr>
              <w:t xml:space="preserve"> </w:t>
            </w:r>
            <w:r w:rsidRPr="006E3B62">
              <w:rPr>
                <w:sz w:val="23"/>
                <w:szCs w:val="23"/>
                <w:lang w:val="vi-VN"/>
              </w:rPr>
              <w:t>HĐND, </w:t>
            </w:r>
            <w:r w:rsidRPr="006E3B62">
              <w:rPr>
                <w:sz w:val="23"/>
                <w:szCs w:val="23"/>
              </w:rPr>
              <w:t>U</w:t>
            </w:r>
            <w:r w:rsidRPr="006E3B62">
              <w:rPr>
                <w:sz w:val="23"/>
                <w:szCs w:val="23"/>
                <w:lang w:val="vi-VN"/>
              </w:rPr>
              <w:t>BND, UBMTTQVN tỉnh;</w:t>
            </w:r>
            <w:r w:rsidRPr="006E3B62">
              <w:rPr>
                <w:sz w:val="23"/>
                <w:szCs w:val="23"/>
                <w:lang w:val="vi-VN"/>
              </w:rPr>
              <w:br/>
            </w:r>
            <w:r>
              <w:rPr>
                <w:sz w:val="23"/>
                <w:szCs w:val="23"/>
              </w:rPr>
              <w:t xml:space="preserve">- </w:t>
            </w:r>
            <w:r w:rsidRPr="006E3B62">
              <w:rPr>
                <w:sz w:val="23"/>
                <w:szCs w:val="23"/>
                <w:lang w:val="vi-VN"/>
              </w:rPr>
              <w:t>Các</w:t>
            </w:r>
            <w:r>
              <w:rPr>
                <w:sz w:val="23"/>
                <w:szCs w:val="23"/>
              </w:rPr>
              <w:t xml:space="preserve"> Ban HĐND tỉnh, các</w:t>
            </w:r>
            <w:r w:rsidRPr="006E3B62">
              <w:rPr>
                <w:sz w:val="23"/>
                <w:szCs w:val="23"/>
                <w:lang w:val="vi-VN"/>
              </w:rPr>
              <w:t xml:space="preserve"> Đại biểu HĐND tỉnh;</w:t>
            </w:r>
            <w:r w:rsidRPr="006E3B62">
              <w:rPr>
                <w:sz w:val="23"/>
                <w:szCs w:val="23"/>
                <w:lang w:val="vi-VN"/>
              </w:rPr>
              <w:br/>
              <w:t>- Các s</w:t>
            </w:r>
            <w:r w:rsidRPr="006E3B62">
              <w:rPr>
                <w:sz w:val="23"/>
                <w:szCs w:val="23"/>
              </w:rPr>
              <w:t>ở</w:t>
            </w:r>
            <w:r w:rsidRPr="006E3B62">
              <w:rPr>
                <w:sz w:val="23"/>
                <w:szCs w:val="23"/>
                <w:lang w:val="vi-VN"/>
              </w:rPr>
              <w:t>, ban, ngành, Hội, đoàn thể</w:t>
            </w:r>
            <w:r>
              <w:rPr>
                <w:sz w:val="23"/>
                <w:szCs w:val="23"/>
              </w:rPr>
              <w:t xml:space="preserve"> cấp</w:t>
            </w:r>
            <w:r>
              <w:rPr>
                <w:sz w:val="23"/>
                <w:szCs w:val="23"/>
                <w:lang w:val="vi-VN"/>
              </w:rPr>
              <w:t xml:space="preserve"> tỉn</w:t>
            </w:r>
            <w:r>
              <w:rPr>
                <w:sz w:val="23"/>
                <w:szCs w:val="23"/>
              </w:rPr>
              <w:t>h</w:t>
            </w:r>
            <w:r>
              <w:rPr>
                <w:sz w:val="23"/>
                <w:szCs w:val="23"/>
                <w:lang w:val="vi-VN"/>
              </w:rPr>
              <w:t>;</w:t>
            </w:r>
            <w:r>
              <w:rPr>
                <w:sz w:val="23"/>
                <w:szCs w:val="23"/>
                <w:lang w:val="vi-VN"/>
              </w:rPr>
              <w:br/>
            </w:r>
            <w:r w:rsidRPr="006E3B62">
              <w:rPr>
                <w:sz w:val="23"/>
                <w:szCs w:val="23"/>
                <w:lang w:val="vi-VN"/>
              </w:rPr>
              <w:t>- TT HĐND, </w:t>
            </w:r>
            <w:r w:rsidRPr="006E3B62">
              <w:rPr>
                <w:sz w:val="23"/>
                <w:szCs w:val="23"/>
              </w:rPr>
              <w:t>U</w:t>
            </w:r>
            <w:r w:rsidRPr="006E3B62">
              <w:rPr>
                <w:sz w:val="23"/>
                <w:szCs w:val="23"/>
                <w:lang w:val="vi-VN"/>
              </w:rPr>
              <w:t>BND các huyện,</w:t>
            </w:r>
            <w:r>
              <w:rPr>
                <w:sz w:val="23"/>
                <w:szCs w:val="23"/>
              </w:rPr>
              <w:t xml:space="preserve"> thị xã,</w:t>
            </w:r>
            <w:r w:rsidRPr="006E3B62">
              <w:rPr>
                <w:sz w:val="23"/>
                <w:szCs w:val="23"/>
                <w:lang w:val="vi-VN"/>
              </w:rPr>
              <w:t xml:space="preserve"> thành phố;</w:t>
            </w:r>
            <w:r w:rsidRPr="006E3B62">
              <w:rPr>
                <w:sz w:val="23"/>
                <w:szCs w:val="23"/>
                <w:lang w:val="vi-VN"/>
              </w:rPr>
              <w:br/>
              <w:t>- Đài PTTH</w:t>
            </w:r>
            <w:r>
              <w:rPr>
                <w:sz w:val="23"/>
                <w:szCs w:val="23"/>
                <w:lang w:val="vi-VN"/>
              </w:rPr>
              <w:t xml:space="preserve"> tỉnh, Báo Quảng </w:t>
            </w:r>
            <w:r>
              <w:rPr>
                <w:sz w:val="23"/>
                <w:szCs w:val="23"/>
              </w:rPr>
              <w:t>Bình</w:t>
            </w:r>
            <w:r w:rsidRPr="006E3B62">
              <w:rPr>
                <w:sz w:val="23"/>
                <w:szCs w:val="23"/>
                <w:lang w:val="vi-VN"/>
              </w:rPr>
              <w:t>;</w:t>
            </w:r>
            <w:r w:rsidRPr="006E3B62">
              <w:rPr>
                <w:sz w:val="23"/>
                <w:szCs w:val="23"/>
                <w:lang w:val="vi-VN"/>
              </w:rPr>
              <w:br/>
              <w:t>- Trung tâm Công báo và Tin học tỉnh;</w:t>
            </w:r>
            <w:r w:rsidRPr="006E3B62">
              <w:rPr>
                <w:sz w:val="23"/>
                <w:szCs w:val="23"/>
                <w:lang w:val="vi-VN"/>
              </w:rPr>
              <w:br/>
            </w:r>
            <w:r>
              <w:rPr>
                <w:sz w:val="23"/>
                <w:szCs w:val="23"/>
                <w:lang w:val="vi-VN"/>
              </w:rPr>
              <w:t>- Lưu: VT</w:t>
            </w:r>
            <w:r w:rsidRPr="006E3B62">
              <w:rPr>
                <w:sz w:val="23"/>
                <w:szCs w:val="23"/>
                <w:lang w:val="vi-VN"/>
              </w:rPr>
              <w:t>.</w:t>
            </w:r>
          </w:p>
        </w:tc>
        <w:tc>
          <w:tcPr>
            <w:tcW w:w="4752" w:type="dxa"/>
            <w:shd w:val="clear" w:color="auto" w:fill="FFFFFF"/>
            <w:tcMar>
              <w:top w:w="0" w:type="dxa"/>
              <w:left w:w="108" w:type="dxa"/>
              <w:bottom w:w="0" w:type="dxa"/>
              <w:right w:w="108" w:type="dxa"/>
            </w:tcMar>
            <w:hideMark/>
          </w:tcPr>
          <w:p w:rsidR="00FB63EE" w:rsidRPr="007D48E4" w:rsidRDefault="00FB63EE" w:rsidP="003F247A">
            <w:pPr>
              <w:jc w:val="center"/>
              <w:rPr>
                <w:b/>
              </w:rPr>
            </w:pPr>
            <w:r w:rsidRPr="007D48E4">
              <w:rPr>
                <w:b/>
              </w:rPr>
              <w:t>CHỦ TỊCH</w:t>
            </w:r>
            <w:r w:rsidRPr="007D48E4">
              <w:rPr>
                <w:b/>
              </w:rPr>
              <w:br/>
            </w:r>
            <w:r w:rsidRPr="007D48E4">
              <w:rPr>
                <w:b/>
              </w:rPr>
              <w:br/>
            </w:r>
          </w:p>
          <w:p w:rsidR="00FB63EE" w:rsidRPr="007D48E4" w:rsidRDefault="00FB63EE" w:rsidP="003F247A">
            <w:pPr>
              <w:jc w:val="center"/>
              <w:rPr>
                <w:b/>
              </w:rPr>
            </w:pPr>
            <w:bookmarkStart w:id="0" w:name="_GoBack"/>
            <w:bookmarkEnd w:id="0"/>
          </w:p>
          <w:p w:rsidR="00FB63EE" w:rsidRPr="007D48E4" w:rsidRDefault="00FB63EE" w:rsidP="003F247A">
            <w:pPr>
              <w:jc w:val="center"/>
              <w:rPr>
                <w:b/>
              </w:rPr>
            </w:pPr>
            <w:r w:rsidRPr="007D48E4">
              <w:rPr>
                <w:b/>
              </w:rPr>
              <w:br/>
              <w:t xml:space="preserve"> Trần Hải Châu</w:t>
            </w:r>
          </w:p>
        </w:tc>
      </w:tr>
    </w:tbl>
    <w:p w:rsidR="00FB63EE" w:rsidRDefault="00FB63EE" w:rsidP="00FB63EE">
      <w:pPr>
        <w:jc w:val="both"/>
      </w:pPr>
    </w:p>
    <w:p w:rsidR="00FB63EE" w:rsidRDefault="00FB63EE" w:rsidP="00FB63EE"/>
    <w:p w:rsidR="00FB63EE" w:rsidRDefault="00FB63EE" w:rsidP="00FB63EE"/>
    <w:p w:rsidR="00F83EB8" w:rsidRDefault="00F83EB8"/>
    <w:sectPr w:rsidR="00F83EB8" w:rsidSect="003F247A">
      <w:headerReference w:type="default" r:id="rId8"/>
      <w:pgSz w:w="12240" w:h="15840"/>
      <w:pgMar w:top="851" w:right="907" w:bottom="851" w:left="147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8E1" w:rsidRDefault="00D428E1" w:rsidP="008D245F">
      <w:pPr>
        <w:spacing w:after="0" w:line="240" w:lineRule="auto"/>
      </w:pPr>
      <w:r>
        <w:separator/>
      </w:r>
    </w:p>
  </w:endnote>
  <w:endnote w:type="continuationSeparator" w:id="0">
    <w:p w:rsidR="00D428E1" w:rsidRDefault="00D428E1" w:rsidP="008D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8E1" w:rsidRDefault="00D428E1" w:rsidP="008D245F">
      <w:pPr>
        <w:spacing w:after="0" w:line="240" w:lineRule="auto"/>
      </w:pPr>
      <w:r>
        <w:separator/>
      </w:r>
    </w:p>
  </w:footnote>
  <w:footnote w:type="continuationSeparator" w:id="0">
    <w:p w:rsidR="00D428E1" w:rsidRDefault="00D428E1" w:rsidP="008D2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7655"/>
      <w:docPartObj>
        <w:docPartGallery w:val="Page Numbers (Top of Page)"/>
        <w:docPartUnique/>
      </w:docPartObj>
    </w:sdtPr>
    <w:sdtEndPr/>
    <w:sdtContent>
      <w:p w:rsidR="003F247A" w:rsidRDefault="00D428E1">
        <w:pPr>
          <w:pStyle w:val="Header"/>
          <w:jc w:val="center"/>
        </w:pPr>
        <w:r>
          <w:rPr>
            <w:noProof/>
          </w:rPr>
          <w:fldChar w:fldCharType="begin"/>
        </w:r>
        <w:r>
          <w:rPr>
            <w:noProof/>
          </w:rPr>
          <w:instrText xml:space="preserve"> PAGE   \* MERGEFORMAT </w:instrText>
        </w:r>
        <w:r>
          <w:rPr>
            <w:noProof/>
          </w:rPr>
          <w:fldChar w:fldCharType="separate"/>
        </w:r>
        <w:r w:rsidR="0092396E">
          <w:rPr>
            <w:noProof/>
          </w:rPr>
          <w:t>4</w:t>
        </w:r>
        <w:r>
          <w:rPr>
            <w:noProof/>
          </w:rPr>
          <w:fldChar w:fldCharType="end"/>
        </w:r>
      </w:p>
    </w:sdtContent>
  </w:sdt>
  <w:p w:rsidR="003F247A" w:rsidRDefault="003F24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63EE"/>
    <w:rsid w:val="0006303B"/>
    <w:rsid w:val="000C5633"/>
    <w:rsid w:val="0013430D"/>
    <w:rsid w:val="00230F52"/>
    <w:rsid w:val="00240D63"/>
    <w:rsid w:val="002810BF"/>
    <w:rsid w:val="002923AA"/>
    <w:rsid w:val="002A40BA"/>
    <w:rsid w:val="002C32D7"/>
    <w:rsid w:val="002E422F"/>
    <w:rsid w:val="003108F3"/>
    <w:rsid w:val="003618BD"/>
    <w:rsid w:val="003620D2"/>
    <w:rsid w:val="00374B5D"/>
    <w:rsid w:val="003F247A"/>
    <w:rsid w:val="00543E2E"/>
    <w:rsid w:val="005571A8"/>
    <w:rsid w:val="00581E49"/>
    <w:rsid w:val="00592D39"/>
    <w:rsid w:val="00595EBE"/>
    <w:rsid w:val="005C5206"/>
    <w:rsid w:val="005E01DF"/>
    <w:rsid w:val="005F447E"/>
    <w:rsid w:val="0061718A"/>
    <w:rsid w:val="00690F3C"/>
    <w:rsid w:val="00752E76"/>
    <w:rsid w:val="00766F46"/>
    <w:rsid w:val="00777CCB"/>
    <w:rsid w:val="00782970"/>
    <w:rsid w:val="00796C9E"/>
    <w:rsid w:val="007A0739"/>
    <w:rsid w:val="007D00E3"/>
    <w:rsid w:val="007D11F3"/>
    <w:rsid w:val="008042E8"/>
    <w:rsid w:val="00873DD5"/>
    <w:rsid w:val="00887A19"/>
    <w:rsid w:val="00891317"/>
    <w:rsid w:val="0089578E"/>
    <w:rsid w:val="008B37C3"/>
    <w:rsid w:val="008C13A0"/>
    <w:rsid w:val="008D245F"/>
    <w:rsid w:val="0091554E"/>
    <w:rsid w:val="0092345D"/>
    <w:rsid w:val="0092396E"/>
    <w:rsid w:val="0098168B"/>
    <w:rsid w:val="009B4F5E"/>
    <w:rsid w:val="009D05E4"/>
    <w:rsid w:val="00A05C9C"/>
    <w:rsid w:val="00A14E4F"/>
    <w:rsid w:val="00A45C4A"/>
    <w:rsid w:val="00A65AA7"/>
    <w:rsid w:val="00AA05C6"/>
    <w:rsid w:val="00AA347F"/>
    <w:rsid w:val="00AA3FB6"/>
    <w:rsid w:val="00AD3FBA"/>
    <w:rsid w:val="00AE7D86"/>
    <w:rsid w:val="00B2072B"/>
    <w:rsid w:val="00BD7290"/>
    <w:rsid w:val="00C1614C"/>
    <w:rsid w:val="00C25075"/>
    <w:rsid w:val="00C57294"/>
    <w:rsid w:val="00C86769"/>
    <w:rsid w:val="00CE5CE8"/>
    <w:rsid w:val="00CF61E9"/>
    <w:rsid w:val="00D428E1"/>
    <w:rsid w:val="00D43218"/>
    <w:rsid w:val="00D47CF2"/>
    <w:rsid w:val="00D66730"/>
    <w:rsid w:val="00DA2036"/>
    <w:rsid w:val="00DA5A52"/>
    <w:rsid w:val="00DB57AA"/>
    <w:rsid w:val="00DB640C"/>
    <w:rsid w:val="00DD7CE8"/>
    <w:rsid w:val="00DE08A9"/>
    <w:rsid w:val="00DE1193"/>
    <w:rsid w:val="00E36239"/>
    <w:rsid w:val="00E50FED"/>
    <w:rsid w:val="00E90456"/>
    <w:rsid w:val="00E92056"/>
    <w:rsid w:val="00ED50F9"/>
    <w:rsid w:val="00F705B9"/>
    <w:rsid w:val="00F83EB8"/>
    <w:rsid w:val="00FB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5:docId w15:val="{15B70150-4694-4FB3-B290-CA391A01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EE"/>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63EE"/>
    <w:rPr>
      <w:b/>
      <w:bCs/>
    </w:rPr>
  </w:style>
  <w:style w:type="paragraph" w:styleId="Header">
    <w:name w:val="header"/>
    <w:basedOn w:val="Normal"/>
    <w:link w:val="HeaderChar"/>
    <w:uiPriority w:val="99"/>
    <w:unhideWhenUsed/>
    <w:rsid w:val="00FB6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3EE"/>
    <w:rPr>
      <w:rFonts w:ascii="Times New Roman" w:hAnsi="Times New Roman"/>
      <w:sz w:val="28"/>
    </w:rPr>
  </w:style>
  <w:style w:type="paragraph" w:styleId="Footer">
    <w:name w:val="footer"/>
    <w:basedOn w:val="Normal"/>
    <w:link w:val="FooterChar"/>
    <w:uiPriority w:val="99"/>
    <w:semiHidden/>
    <w:unhideWhenUsed/>
    <w:rsid w:val="008D24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245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vietnamplus.vn/tags/Li%e1%bb%87t-s%e1%bb%b9.vn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etnamplus.vn/tags/Li%e1%bb%87t-s%e1%bb%b9.vn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6</cp:revision>
  <dcterms:created xsi:type="dcterms:W3CDTF">2022-06-20T15:20:00Z</dcterms:created>
  <dcterms:modified xsi:type="dcterms:W3CDTF">2022-06-21T08:58:00Z</dcterms:modified>
</cp:coreProperties>
</file>